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638" w:rsidRPr="003B465D" w:rsidRDefault="00807638" w:rsidP="00807638">
      <w:pPr>
        <w:tabs>
          <w:tab w:val="left" w:pos="3261"/>
        </w:tabs>
        <w:spacing w:after="0" w:line="240" w:lineRule="auto"/>
        <w:ind w:left="2832"/>
        <w:jc w:val="right"/>
        <w:rPr>
          <w:sz w:val="20"/>
          <w:szCs w:val="20"/>
        </w:rPr>
      </w:pPr>
      <w:r>
        <w:rPr>
          <w:sz w:val="20"/>
          <w:szCs w:val="20"/>
        </w:rPr>
        <w:t>Z</w:t>
      </w:r>
      <w:r w:rsidRPr="00610D98">
        <w:rPr>
          <w:sz w:val="20"/>
          <w:szCs w:val="20"/>
        </w:rPr>
        <w:t xml:space="preserve">ałącznik </w:t>
      </w:r>
      <w:r w:rsidR="006E4F95" w:rsidRPr="003B465D">
        <w:rPr>
          <w:sz w:val="20"/>
          <w:szCs w:val="20"/>
        </w:rPr>
        <w:t>nr</w:t>
      </w:r>
      <w:r w:rsidR="00415B6A" w:rsidRPr="003B465D">
        <w:rPr>
          <w:sz w:val="20"/>
          <w:szCs w:val="20"/>
        </w:rPr>
        <w:t xml:space="preserve"> 5</w:t>
      </w:r>
      <w:r w:rsidR="006E4F95" w:rsidRPr="003B465D">
        <w:rPr>
          <w:sz w:val="20"/>
          <w:szCs w:val="20"/>
        </w:rPr>
        <w:t xml:space="preserve"> </w:t>
      </w:r>
      <w:r w:rsidRPr="003B465D">
        <w:rPr>
          <w:sz w:val="20"/>
          <w:szCs w:val="20"/>
        </w:rPr>
        <w:t xml:space="preserve">do Uchwały nr </w:t>
      </w:r>
      <w:r w:rsidR="006E4F95" w:rsidRPr="003B465D">
        <w:rPr>
          <w:sz w:val="20"/>
          <w:szCs w:val="20"/>
        </w:rPr>
        <w:t>VI/237</w:t>
      </w:r>
      <w:r w:rsidRPr="003B465D">
        <w:rPr>
          <w:sz w:val="20"/>
          <w:szCs w:val="20"/>
        </w:rPr>
        <w:t xml:space="preserve"> Senatu</w:t>
      </w:r>
    </w:p>
    <w:p w:rsidR="00807638" w:rsidRDefault="00807638" w:rsidP="00807638">
      <w:pPr>
        <w:tabs>
          <w:tab w:val="left" w:pos="3261"/>
        </w:tabs>
        <w:spacing w:after="0" w:line="240" w:lineRule="auto"/>
        <w:ind w:left="708"/>
        <w:jc w:val="right"/>
        <w:rPr>
          <w:sz w:val="20"/>
          <w:szCs w:val="20"/>
        </w:rPr>
      </w:pPr>
      <w:r w:rsidRPr="003B465D">
        <w:rPr>
          <w:sz w:val="20"/>
          <w:szCs w:val="20"/>
        </w:rPr>
        <w:tab/>
      </w:r>
      <w:r w:rsidRPr="003B465D">
        <w:rPr>
          <w:sz w:val="20"/>
          <w:szCs w:val="20"/>
        </w:rPr>
        <w:tab/>
        <w:t>Państwowej Wyższej Szkoły Zawodowej</w:t>
      </w:r>
      <w:r w:rsidRPr="00610D98">
        <w:rPr>
          <w:sz w:val="20"/>
          <w:szCs w:val="20"/>
        </w:rPr>
        <w:t xml:space="preserve"> im. Witelona w Legnicy</w:t>
      </w:r>
    </w:p>
    <w:p w:rsidR="00807638" w:rsidRPr="00610D98" w:rsidRDefault="00807638" w:rsidP="00807638">
      <w:pPr>
        <w:tabs>
          <w:tab w:val="left" w:pos="3261"/>
        </w:tabs>
        <w:spacing w:after="0" w:line="240" w:lineRule="auto"/>
        <w:jc w:val="right"/>
        <w:rPr>
          <w:rFonts w:cs="Arial"/>
          <w:sz w:val="20"/>
          <w:szCs w:val="20"/>
        </w:rPr>
      </w:pPr>
      <w:r>
        <w:rPr>
          <w:sz w:val="20"/>
          <w:szCs w:val="20"/>
        </w:rPr>
        <w:tab/>
      </w:r>
      <w:r w:rsidR="0086580B">
        <w:rPr>
          <w:sz w:val="20"/>
          <w:szCs w:val="20"/>
        </w:rPr>
        <w:t>z dnia 23 czerwca 2020</w:t>
      </w:r>
      <w:r w:rsidRPr="00610D98">
        <w:rPr>
          <w:sz w:val="20"/>
          <w:szCs w:val="20"/>
        </w:rPr>
        <w:t xml:space="preserve"> r.</w:t>
      </w:r>
    </w:p>
    <w:p w:rsidR="00807638" w:rsidRDefault="00807638" w:rsidP="00807638">
      <w:pPr>
        <w:jc w:val="center"/>
      </w:pPr>
      <w:bookmarkStart w:id="0" w:name="_GoBack"/>
      <w:bookmarkEnd w:id="0"/>
    </w:p>
    <w:p w:rsidR="00807638" w:rsidRDefault="00807638" w:rsidP="00807638">
      <w:pPr>
        <w:jc w:val="center"/>
      </w:pPr>
    </w:p>
    <w:p w:rsidR="00807638" w:rsidRPr="001B28D7" w:rsidRDefault="00807638" w:rsidP="00807638">
      <w:pPr>
        <w:jc w:val="center"/>
        <w:rPr>
          <w:b/>
          <w:sz w:val="26"/>
          <w:szCs w:val="26"/>
        </w:rPr>
      </w:pPr>
      <w:r w:rsidRPr="001B28D7">
        <w:rPr>
          <w:b/>
          <w:sz w:val="26"/>
          <w:szCs w:val="26"/>
        </w:rPr>
        <w:t>PRZYPORZĄDKOWANIE KIERUNKU STUDIÓW DO DYSCYPLIN NAUKOWYCH</w:t>
      </w: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4606"/>
        <w:gridCol w:w="5141"/>
      </w:tblGrid>
      <w:tr w:rsidR="00807638" w:rsidTr="00787661">
        <w:trPr>
          <w:trHeight w:val="517"/>
        </w:trPr>
        <w:tc>
          <w:tcPr>
            <w:tcW w:w="4606" w:type="dxa"/>
            <w:vAlign w:val="center"/>
          </w:tcPr>
          <w:p w:rsidR="00807638" w:rsidRPr="00610D98" w:rsidRDefault="00807638" w:rsidP="00787661">
            <w:r w:rsidRPr="00610D98">
              <w:t>Wydział:</w:t>
            </w:r>
          </w:p>
        </w:tc>
        <w:tc>
          <w:tcPr>
            <w:tcW w:w="5141" w:type="dxa"/>
            <w:vAlign w:val="center"/>
          </w:tcPr>
          <w:p w:rsidR="00807638" w:rsidRDefault="00807638" w:rsidP="00787661">
            <w:r>
              <w:t>Wydział Nauk Społecznych i Humanistycznych</w:t>
            </w:r>
          </w:p>
        </w:tc>
      </w:tr>
      <w:tr w:rsidR="00807638" w:rsidTr="00787661">
        <w:trPr>
          <w:trHeight w:val="517"/>
        </w:trPr>
        <w:tc>
          <w:tcPr>
            <w:tcW w:w="4606" w:type="dxa"/>
            <w:vAlign w:val="center"/>
          </w:tcPr>
          <w:p w:rsidR="00807638" w:rsidRPr="00610D98" w:rsidRDefault="00807638" w:rsidP="00787661">
            <w:r w:rsidRPr="00610D98">
              <w:t>Nazwa kierunku studiów:</w:t>
            </w:r>
          </w:p>
        </w:tc>
        <w:tc>
          <w:tcPr>
            <w:tcW w:w="5141" w:type="dxa"/>
            <w:vAlign w:val="center"/>
          </w:tcPr>
          <w:p w:rsidR="00807638" w:rsidRDefault="00807638" w:rsidP="00787661">
            <w:r>
              <w:t>Pedagogika</w:t>
            </w:r>
          </w:p>
        </w:tc>
      </w:tr>
      <w:tr w:rsidR="00807638" w:rsidTr="00787661">
        <w:trPr>
          <w:trHeight w:val="397"/>
        </w:trPr>
        <w:tc>
          <w:tcPr>
            <w:tcW w:w="4606" w:type="dxa"/>
            <w:vAlign w:val="center"/>
          </w:tcPr>
          <w:p w:rsidR="00807638" w:rsidRPr="00610D98" w:rsidRDefault="00807638" w:rsidP="00787661">
            <w:r w:rsidRPr="00610D98">
              <w:t>Poziom studiów:</w:t>
            </w:r>
          </w:p>
        </w:tc>
        <w:tc>
          <w:tcPr>
            <w:tcW w:w="5141" w:type="dxa"/>
            <w:vAlign w:val="center"/>
          </w:tcPr>
          <w:p w:rsidR="00807638" w:rsidRDefault="0086580B" w:rsidP="00787661">
            <w:r>
              <w:t>s</w:t>
            </w:r>
            <w:r w:rsidR="00807638">
              <w:t>tudia pierwszego stopnia</w:t>
            </w:r>
          </w:p>
        </w:tc>
      </w:tr>
      <w:tr w:rsidR="00807638" w:rsidTr="00787661">
        <w:trPr>
          <w:trHeight w:val="397"/>
        </w:trPr>
        <w:tc>
          <w:tcPr>
            <w:tcW w:w="4606" w:type="dxa"/>
            <w:vAlign w:val="center"/>
          </w:tcPr>
          <w:p w:rsidR="00807638" w:rsidRPr="00610D98" w:rsidRDefault="00807638" w:rsidP="00787661">
            <w:r w:rsidRPr="00610D98">
              <w:t>Poziom Polskiej Ramy Kwalifikacji:</w:t>
            </w:r>
          </w:p>
        </w:tc>
        <w:tc>
          <w:tcPr>
            <w:tcW w:w="5141" w:type="dxa"/>
            <w:vAlign w:val="center"/>
          </w:tcPr>
          <w:p w:rsidR="00807638" w:rsidRDefault="00807638" w:rsidP="00787661">
            <w:r>
              <w:t>6</w:t>
            </w:r>
          </w:p>
        </w:tc>
      </w:tr>
      <w:tr w:rsidR="00807638" w:rsidTr="00787661">
        <w:trPr>
          <w:trHeight w:val="430"/>
        </w:trPr>
        <w:tc>
          <w:tcPr>
            <w:tcW w:w="4606" w:type="dxa"/>
            <w:vAlign w:val="center"/>
          </w:tcPr>
          <w:p w:rsidR="00807638" w:rsidRPr="00610D98" w:rsidRDefault="00807638" w:rsidP="00787661">
            <w:r w:rsidRPr="00610D98">
              <w:t>Forma studiów:</w:t>
            </w:r>
          </w:p>
        </w:tc>
        <w:tc>
          <w:tcPr>
            <w:tcW w:w="5141" w:type="dxa"/>
            <w:vAlign w:val="center"/>
          </w:tcPr>
          <w:p w:rsidR="00807638" w:rsidRDefault="0086580B" w:rsidP="0086580B">
            <w:r>
              <w:t>stacjonarne</w:t>
            </w:r>
          </w:p>
        </w:tc>
      </w:tr>
      <w:tr w:rsidR="00807638" w:rsidTr="00787661">
        <w:trPr>
          <w:trHeight w:val="454"/>
        </w:trPr>
        <w:tc>
          <w:tcPr>
            <w:tcW w:w="4606" w:type="dxa"/>
            <w:vAlign w:val="center"/>
          </w:tcPr>
          <w:p w:rsidR="00807638" w:rsidRPr="00610D98" w:rsidRDefault="00807638" w:rsidP="00787661">
            <w:r w:rsidRPr="00610D98">
              <w:t>Profil studiów:</w:t>
            </w:r>
          </w:p>
        </w:tc>
        <w:tc>
          <w:tcPr>
            <w:tcW w:w="5141" w:type="dxa"/>
            <w:vAlign w:val="center"/>
          </w:tcPr>
          <w:p w:rsidR="00807638" w:rsidRDefault="0086580B" w:rsidP="00787661">
            <w:r>
              <w:t>p</w:t>
            </w:r>
            <w:r w:rsidR="00807638">
              <w:t xml:space="preserve">raktyczny </w:t>
            </w:r>
          </w:p>
        </w:tc>
      </w:tr>
      <w:tr w:rsidR="00807638" w:rsidTr="00787661">
        <w:tc>
          <w:tcPr>
            <w:tcW w:w="4606" w:type="dxa"/>
            <w:vAlign w:val="center"/>
          </w:tcPr>
          <w:p w:rsidR="00807638" w:rsidRPr="00610D98" w:rsidRDefault="00807638" w:rsidP="00787661">
            <w:r w:rsidRPr="00610D98">
              <w:t>Nazwa dyscypliny, do której został przyporządkowany kierunek:</w:t>
            </w:r>
          </w:p>
        </w:tc>
        <w:tc>
          <w:tcPr>
            <w:tcW w:w="5141" w:type="dxa"/>
            <w:vAlign w:val="center"/>
          </w:tcPr>
          <w:p w:rsidR="00807638" w:rsidRPr="003D17D1" w:rsidRDefault="00B0454A" w:rsidP="00787661">
            <w:r>
              <w:t>p</w:t>
            </w:r>
            <w:r w:rsidR="00807638" w:rsidRPr="003D17D1">
              <w:t>edagogika</w:t>
            </w:r>
          </w:p>
        </w:tc>
      </w:tr>
      <w:tr w:rsidR="00807638" w:rsidTr="00787661">
        <w:trPr>
          <w:trHeight w:val="438"/>
        </w:trPr>
        <w:tc>
          <w:tcPr>
            <w:tcW w:w="4606" w:type="dxa"/>
            <w:vAlign w:val="center"/>
          </w:tcPr>
          <w:p w:rsidR="00807638" w:rsidRPr="00610D98" w:rsidRDefault="00807638" w:rsidP="00787661">
            <w:r w:rsidRPr="00610D98">
              <w:t>Tytuł zawodowy nadawany absolwentom:</w:t>
            </w:r>
          </w:p>
        </w:tc>
        <w:tc>
          <w:tcPr>
            <w:tcW w:w="5141" w:type="dxa"/>
            <w:vAlign w:val="center"/>
          </w:tcPr>
          <w:p w:rsidR="00807638" w:rsidRDefault="0086580B" w:rsidP="00787661">
            <w:r>
              <w:t>l</w:t>
            </w:r>
            <w:r w:rsidR="00807638">
              <w:t xml:space="preserve">icencjat </w:t>
            </w:r>
          </w:p>
        </w:tc>
      </w:tr>
    </w:tbl>
    <w:p w:rsidR="00807638" w:rsidRDefault="00807638" w:rsidP="00807638">
      <w:pPr>
        <w:pStyle w:val="Akapitzlist"/>
        <w:spacing w:after="0"/>
        <w:ind w:left="0"/>
      </w:pPr>
    </w:p>
    <w:p w:rsidR="00807638" w:rsidRPr="00C9588E" w:rsidRDefault="00807638" w:rsidP="00807638">
      <w:pPr>
        <w:spacing w:line="240" w:lineRule="auto"/>
        <w:ind w:firstLine="708"/>
        <w:jc w:val="both"/>
        <w:rPr>
          <w:sz w:val="20"/>
          <w:szCs w:val="20"/>
        </w:rPr>
      </w:pPr>
      <w:r w:rsidRPr="00C9588E">
        <w:rPr>
          <w:sz w:val="20"/>
          <w:szCs w:val="20"/>
          <w:u w:val="single"/>
        </w:rPr>
        <w:t>W przypadku przyporządkowania kierunku studiów do więcej niż jednej dyscypliny</w:t>
      </w:r>
      <w:r w:rsidRPr="00C9588E">
        <w:rPr>
          <w:sz w:val="20"/>
          <w:szCs w:val="20"/>
        </w:rPr>
        <w:t>:</w:t>
      </w:r>
    </w:p>
    <w:p w:rsidR="00807638" w:rsidRPr="00C9588E" w:rsidRDefault="00807638" w:rsidP="00807638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sz w:val="20"/>
          <w:szCs w:val="20"/>
        </w:rPr>
      </w:pPr>
      <w:r w:rsidRPr="00C9588E">
        <w:rPr>
          <w:sz w:val="20"/>
          <w:szCs w:val="20"/>
        </w:rPr>
        <w:t xml:space="preserve">W tabeli </w:t>
      </w:r>
      <w:r>
        <w:rPr>
          <w:sz w:val="20"/>
          <w:szCs w:val="20"/>
        </w:rPr>
        <w:t>poniżej</w:t>
      </w:r>
      <w:r w:rsidRPr="00C9588E">
        <w:rPr>
          <w:sz w:val="20"/>
          <w:szCs w:val="20"/>
        </w:rPr>
        <w:t xml:space="preserve"> należy wpisać nazwę dyscypliny wiodącej</w:t>
      </w:r>
      <w:r>
        <w:rPr>
          <w:sz w:val="20"/>
          <w:szCs w:val="20"/>
        </w:rPr>
        <w:t>,</w:t>
      </w:r>
      <w:r w:rsidRPr="00C9588E">
        <w:rPr>
          <w:sz w:val="20"/>
          <w:szCs w:val="20"/>
        </w:rPr>
        <w:t xml:space="preserve"> w ramach której uzyskiwana jest ponad połowa efektów uczenia się wraz z określeniem procentowego udziału liczby punktów ECTS dla tej dyscypliny w ogólnej liczbie punktów ECTS wymaganej do ukończenia studiów na kierunku.</w:t>
      </w:r>
    </w:p>
    <w:p w:rsidR="00807638" w:rsidRDefault="00807638" w:rsidP="00807638">
      <w:pPr>
        <w:pStyle w:val="Akapitzlist"/>
        <w:spacing w:after="0"/>
        <w:ind w:left="0"/>
      </w:pPr>
    </w:p>
    <w:tbl>
      <w:tblPr>
        <w:tblStyle w:val="Tabela-Siatka"/>
        <w:tblW w:w="5247" w:type="pct"/>
        <w:tblLook w:val="04A0" w:firstRow="1" w:lastRow="0" w:firstColumn="1" w:lastColumn="0" w:noHBand="0" w:noVBand="1"/>
      </w:tblPr>
      <w:tblGrid>
        <w:gridCol w:w="4423"/>
        <w:gridCol w:w="2361"/>
        <w:gridCol w:w="2963"/>
      </w:tblGrid>
      <w:tr w:rsidR="00807638" w:rsidTr="00787661">
        <w:trPr>
          <w:trHeight w:val="435"/>
        </w:trPr>
        <w:tc>
          <w:tcPr>
            <w:tcW w:w="2269" w:type="pct"/>
            <w:vMerge w:val="restart"/>
          </w:tcPr>
          <w:p w:rsidR="00807638" w:rsidRDefault="00807638" w:rsidP="00787661">
            <w:pPr>
              <w:jc w:val="center"/>
              <w:rPr>
                <w:b/>
              </w:rPr>
            </w:pPr>
          </w:p>
          <w:p w:rsidR="00807638" w:rsidRPr="002F1DE2" w:rsidRDefault="00807638" w:rsidP="00787661">
            <w:pPr>
              <w:jc w:val="center"/>
              <w:rPr>
                <w:b/>
              </w:rPr>
            </w:pPr>
            <w:r w:rsidRPr="002F1DE2">
              <w:rPr>
                <w:b/>
              </w:rPr>
              <w:t>Nazwa dyscypliny wiodącej</w:t>
            </w:r>
          </w:p>
        </w:tc>
        <w:tc>
          <w:tcPr>
            <w:tcW w:w="2731" w:type="pct"/>
            <w:gridSpan w:val="2"/>
          </w:tcPr>
          <w:p w:rsidR="00807638" w:rsidRPr="002F1DE2" w:rsidRDefault="00807638" w:rsidP="00787661">
            <w:pPr>
              <w:jc w:val="center"/>
              <w:rPr>
                <w:b/>
              </w:rPr>
            </w:pPr>
            <w:r w:rsidRPr="002F1DE2">
              <w:rPr>
                <w:b/>
              </w:rPr>
              <w:t>Punkty ECTS</w:t>
            </w:r>
          </w:p>
        </w:tc>
      </w:tr>
      <w:tr w:rsidR="00807638" w:rsidTr="00787661">
        <w:trPr>
          <w:trHeight w:val="375"/>
        </w:trPr>
        <w:tc>
          <w:tcPr>
            <w:tcW w:w="2269" w:type="pct"/>
            <w:vMerge/>
          </w:tcPr>
          <w:p w:rsidR="00807638" w:rsidRPr="002F1DE2" w:rsidRDefault="00807638" w:rsidP="00787661">
            <w:pPr>
              <w:jc w:val="center"/>
              <w:rPr>
                <w:b/>
              </w:rPr>
            </w:pPr>
          </w:p>
        </w:tc>
        <w:tc>
          <w:tcPr>
            <w:tcW w:w="1211" w:type="pct"/>
          </w:tcPr>
          <w:p w:rsidR="00807638" w:rsidRPr="002F1DE2" w:rsidRDefault="00807638" w:rsidP="00787661">
            <w:pPr>
              <w:jc w:val="center"/>
              <w:rPr>
                <w:b/>
              </w:rPr>
            </w:pPr>
            <w:r>
              <w:rPr>
                <w:b/>
              </w:rPr>
              <w:t>Liczba</w:t>
            </w:r>
          </w:p>
        </w:tc>
        <w:tc>
          <w:tcPr>
            <w:tcW w:w="1520" w:type="pct"/>
          </w:tcPr>
          <w:p w:rsidR="00807638" w:rsidRPr="002F1DE2" w:rsidRDefault="00807638" w:rsidP="00787661">
            <w:pPr>
              <w:jc w:val="center"/>
              <w:rPr>
                <w:b/>
              </w:rPr>
            </w:pPr>
            <w:r>
              <w:rPr>
                <w:b/>
              </w:rPr>
              <w:t>% udziału</w:t>
            </w:r>
          </w:p>
        </w:tc>
      </w:tr>
      <w:tr w:rsidR="00807638" w:rsidTr="00787661">
        <w:tc>
          <w:tcPr>
            <w:tcW w:w="2269" w:type="pct"/>
          </w:tcPr>
          <w:p w:rsidR="00807638" w:rsidRPr="003D17D1" w:rsidRDefault="00B0454A" w:rsidP="00787661">
            <w:pPr>
              <w:jc w:val="center"/>
            </w:pPr>
            <w:r>
              <w:t>p</w:t>
            </w:r>
            <w:r w:rsidR="00807638" w:rsidRPr="003D17D1">
              <w:t>edagogika</w:t>
            </w:r>
          </w:p>
        </w:tc>
        <w:tc>
          <w:tcPr>
            <w:tcW w:w="1211" w:type="pct"/>
          </w:tcPr>
          <w:p w:rsidR="00807638" w:rsidRPr="0086580B" w:rsidRDefault="00807638" w:rsidP="00787661">
            <w:pPr>
              <w:jc w:val="center"/>
            </w:pPr>
            <w:r w:rsidRPr="0086580B">
              <w:t>128</w:t>
            </w:r>
          </w:p>
          <w:p w:rsidR="00807638" w:rsidRPr="0086580B" w:rsidRDefault="00807638" w:rsidP="00787661">
            <w:pPr>
              <w:jc w:val="both"/>
            </w:pPr>
          </w:p>
        </w:tc>
        <w:tc>
          <w:tcPr>
            <w:tcW w:w="1520" w:type="pct"/>
          </w:tcPr>
          <w:p w:rsidR="00807638" w:rsidRPr="0086580B" w:rsidRDefault="00807638" w:rsidP="00787661">
            <w:pPr>
              <w:jc w:val="center"/>
            </w:pPr>
            <w:r w:rsidRPr="0086580B">
              <w:t>71%</w:t>
            </w:r>
          </w:p>
          <w:p w:rsidR="00807638" w:rsidRPr="0086580B" w:rsidRDefault="00807638" w:rsidP="00787661">
            <w:pPr>
              <w:jc w:val="both"/>
            </w:pPr>
          </w:p>
        </w:tc>
      </w:tr>
    </w:tbl>
    <w:p w:rsidR="00807638" w:rsidRDefault="00807638" w:rsidP="00807638"/>
    <w:p w:rsidR="00807638" w:rsidRPr="00C9588E" w:rsidRDefault="00807638" w:rsidP="00807638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sz w:val="20"/>
          <w:szCs w:val="20"/>
        </w:rPr>
      </w:pPr>
      <w:r w:rsidRPr="00C9588E">
        <w:rPr>
          <w:sz w:val="20"/>
          <w:szCs w:val="20"/>
        </w:rPr>
        <w:t xml:space="preserve">W tabeli </w:t>
      </w:r>
      <w:r>
        <w:rPr>
          <w:sz w:val="20"/>
          <w:szCs w:val="20"/>
        </w:rPr>
        <w:t>poniżej</w:t>
      </w:r>
      <w:r w:rsidRPr="00C9588E">
        <w:rPr>
          <w:sz w:val="20"/>
          <w:szCs w:val="20"/>
        </w:rPr>
        <w:t xml:space="preserve"> należy wpisać nazwy pozostałych dyscyplin wraz z określeniem procentowego udziału liczby punktów ECTS dla pozostałych dyscyplin w ogólnej liczbie punktów ECTS wymaganej do ukończenia studiów na kierunku.</w:t>
      </w:r>
    </w:p>
    <w:tbl>
      <w:tblPr>
        <w:tblStyle w:val="Tabela-Siatka"/>
        <w:tblW w:w="5247" w:type="pct"/>
        <w:tblLook w:val="04A0" w:firstRow="1" w:lastRow="0" w:firstColumn="1" w:lastColumn="0" w:noHBand="0" w:noVBand="1"/>
      </w:tblPr>
      <w:tblGrid>
        <w:gridCol w:w="615"/>
        <w:gridCol w:w="4028"/>
        <w:gridCol w:w="2476"/>
        <w:gridCol w:w="2628"/>
      </w:tblGrid>
      <w:tr w:rsidR="00807638" w:rsidTr="00787661">
        <w:trPr>
          <w:trHeight w:val="435"/>
        </w:trPr>
        <w:tc>
          <w:tcPr>
            <w:tcW w:w="315" w:type="pct"/>
            <w:vMerge w:val="restart"/>
          </w:tcPr>
          <w:p w:rsidR="00807638" w:rsidRDefault="00807638" w:rsidP="00787661">
            <w:pPr>
              <w:jc w:val="center"/>
              <w:rPr>
                <w:b/>
              </w:rPr>
            </w:pPr>
          </w:p>
          <w:p w:rsidR="00807638" w:rsidRPr="002F1DE2" w:rsidRDefault="00807638" w:rsidP="00787661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2066" w:type="pct"/>
            <w:vMerge w:val="restart"/>
          </w:tcPr>
          <w:p w:rsidR="00807638" w:rsidRDefault="00807638" w:rsidP="00787661">
            <w:pPr>
              <w:jc w:val="center"/>
              <w:rPr>
                <w:b/>
              </w:rPr>
            </w:pPr>
          </w:p>
          <w:p w:rsidR="00807638" w:rsidRPr="002F1DE2" w:rsidRDefault="00807638" w:rsidP="00787661">
            <w:pPr>
              <w:jc w:val="center"/>
              <w:rPr>
                <w:b/>
              </w:rPr>
            </w:pPr>
            <w:r w:rsidRPr="002F1DE2">
              <w:rPr>
                <w:b/>
              </w:rPr>
              <w:t>Nazwa dyscypliny</w:t>
            </w:r>
          </w:p>
        </w:tc>
        <w:tc>
          <w:tcPr>
            <w:tcW w:w="2618" w:type="pct"/>
            <w:gridSpan w:val="2"/>
          </w:tcPr>
          <w:p w:rsidR="00807638" w:rsidRPr="002F1DE2" w:rsidRDefault="00807638" w:rsidP="00787661">
            <w:pPr>
              <w:jc w:val="center"/>
              <w:rPr>
                <w:b/>
              </w:rPr>
            </w:pPr>
            <w:r w:rsidRPr="002F1DE2">
              <w:rPr>
                <w:b/>
              </w:rPr>
              <w:t>Punkty ECT</w:t>
            </w:r>
            <w:r>
              <w:rPr>
                <w:b/>
              </w:rPr>
              <w:t>S</w:t>
            </w:r>
          </w:p>
        </w:tc>
      </w:tr>
      <w:tr w:rsidR="00807638" w:rsidTr="00787661">
        <w:trPr>
          <w:trHeight w:val="375"/>
        </w:trPr>
        <w:tc>
          <w:tcPr>
            <w:tcW w:w="315" w:type="pct"/>
            <w:vMerge/>
          </w:tcPr>
          <w:p w:rsidR="00807638" w:rsidRPr="002F1DE2" w:rsidRDefault="00807638" w:rsidP="00787661">
            <w:pPr>
              <w:jc w:val="center"/>
              <w:rPr>
                <w:b/>
              </w:rPr>
            </w:pPr>
          </w:p>
        </w:tc>
        <w:tc>
          <w:tcPr>
            <w:tcW w:w="2066" w:type="pct"/>
            <w:vMerge/>
          </w:tcPr>
          <w:p w:rsidR="00807638" w:rsidRPr="002F1DE2" w:rsidRDefault="00807638" w:rsidP="00787661">
            <w:pPr>
              <w:jc w:val="center"/>
              <w:rPr>
                <w:b/>
              </w:rPr>
            </w:pPr>
          </w:p>
        </w:tc>
        <w:tc>
          <w:tcPr>
            <w:tcW w:w="1270" w:type="pct"/>
          </w:tcPr>
          <w:p w:rsidR="00807638" w:rsidRPr="002F1DE2" w:rsidRDefault="00807638" w:rsidP="00787661">
            <w:pPr>
              <w:jc w:val="center"/>
              <w:rPr>
                <w:b/>
              </w:rPr>
            </w:pPr>
            <w:r>
              <w:rPr>
                <w:b/>
              </w:rPr>
              <w:t>Liczba</w:t>
            </w:r>
          </w:p>
        </w:tc>
        <w:tc>
          <w:tcPr>
            <w:tcW w:w="1348" w:type="pct"/>
          </w:tcPr>
          <w:p w:rsidR="00807638" w:rsidRPr="002F1DE2" w:rsidRDefault="00807638" w:rsidP="00787661">
            <w:pPr>
              <w:jc w:val="center"/>
              <w:rPr>
                <w:b/>
              </w:rPr>
            </w:pPr>
            <w:r>
              <w:rPr>
                <w:b/>
              </w:rPr>
              <w:t>% udziału</w:t>
            </w:r>
          </w:p>
        </w:tc>
      </w:tr>
      <w:tr w:rsidR="00807638" w:rsidTr="00787661">
        <w:tc>
          <w:tcPr>
            <w:tcW w:w="315" w:type="pct"/>
          </w:tcPr>
          <w:p w:rsidR="00807638" w:rsidRDefault="00807638" w:rsidP="00787661">
            <w:pPr>
              <w:jc w:val="center"/>
            </w:pPr>
            <w:r>
              <w:t>1.</w:t>
            </w:r>
          </w:p>
        </w:tc>
        <w:tc>
          <w:tcPr>
            <w:tcW w:w="2066" w:type="pct"/>
          </w:tcPr>
          <w:p w:rsidR="00807638" w:rsidRPr="003D17D1" w:rsidRDefault="00807638" w:rsidP="00787661">
            <w:pPr>
              <w:jc w:val="center"/>
            </w:pPr>
            <w:r w:rsidRPr="003D17D1">
              <w:t>psychologia</w:t>
            </w:r>
          </w:p>
        </w:tc>
        <w:tc>
          <w:tcPr>
            <w:tcW w:w="1270" w:type="pct"/>
          </w:tcPr>
          <w:p w:rsidR="00807638" w:rsidRPr="0086580B" w:rsidRDefault="00807638" w:rsidP="00787661">
            <w:pPr>
              <w:jc w:val="center"/>
            </w:pPr>
            <w:r w:rsidRPr="0086580B">
              <w:t>26</w:t>
            </w:r>
          </w:p>
          <w:p w:rsidR="00807638" w:rsidRPr="0086580B" w:rsidRDefault="00807638" w:rsidP="00787661">
            <w:pPr>
              <w:jc w:val="both"/>
            </w:pPr>
          </w:p>
        </w:tc>
        <w:tc>
          <w:tcPr>
            <w:tcW w:w="1348" w:type="pct"/>
          </w:tcPr>
          <w:p w:rsidR="00807638" w:rsidRPr="0086580B" w:rsidRDefault="00807638" w:rsidP="00787661">
            <w:pPr>
              <w:jc w:val="center"/>
            </w:pPr>
            <w:r w:rsidRPr="0086580B">
              <w:t>15%</w:t>
            </w:r>
          </w:p>
        </w:tc>
      </w:tr>
      <w:tr w:rsidR="00807638" w:rsidTr="00787661">
        <w:tc>
          <w:tcPr>
            <w:tcW w:w="315" w:type="pct"/>
          </w:tcPr>
          <w:p w:rsidR="00807638" w:rsidRDefault="00807638" w:rsidP="00787661">
            <w:pPr>
              <w:jc w:val="center"/>
            </w:pPr>
            <w:r>
              <w:t>2.</w:t>
            </w:r>
          </w:p>
        </w:tc>
        <w:tc>
          <w:tcPr>
            <w:tcW w:w="2066" w:type="pct"/>
          </w:tcPr>
          <w:p w:rsidR="00807638" w:rsidRPr="003D17D1" w:rsidRDefault="00807638" w:rsidP="00787661">
            <w:pPr>
              <w:jc w:val="center"/>
              <w:rPr>
                <w:rFonts w:cs="Times New Roman"/>
              </w:rPr>
            </w:pPr>
            <w:r w:rsidRPr="003D17D1">
              <w:rPr>
                <w:rFonts w:cs="Times New Roman"/>
              </w:rPr>
              <w:t>nauki socjologiczne</w:t>
            </w:r>
          </w:p>
          <w:p w:rsidR="00807638" w:rsidRPr="003D17D1" w:rsidRDefault="00807638" w:rsidP="00787661">
            <w:pPr>
              <w:jc w:val="center"/>
            </w:pPr>
          </w:p>
        </w:tc>
        <w:tc>
          <w:tcPr>
            <w:tcW w:w="1270" w:type="pct"/>
          </w:tcPr>
          <w:p w:rsidR="00807638" w:rsidRPr="0086580B" w:rsidRDefault="00807638" w:rsidP="00787661">
            <w:pPr>
              <w:jc w:val="center"/>
            </w:pPr>
            <w:r w:rsidRPr="0086580B">
              <w:t>17</w:t>
            </w:r>
          </w:p>
        </w:tc>
        <w:tc>
          <w:tcPr>
            <w:tcW w:w="1348" w:type="pct"/>
          </w:tcPr>
          <w:p w:rsidR="00807638" w:rsidRPr="0086580B" w:rsidRDefault="00961AED" w:rsidP="00961AED">
            <w:pPr>
              <w:jc w:val="center"/>
            </w:pPr>
            <w:r w:rsidRPr="0086580B">
              <w:t>9</w:t>
            </w:r>
            <w:r w:rsidR="00807638" w:rsidRPr="0086580B">
              <w:t>%</w:t>
            </w:r>
          </w:p>
        </w:tc>
      </w:tr>
      <w:tr w:rsidR="00807638" w:rsidTr="00787661">
        <w:tc>
          <w:tcPr>
            <w:tcW w:w="315" w:type="pct"/>
          </w:tcPr>
          <w:p w:rsidR="00807638" w:rsidRDefault="00807638" w:rsidP="00787661">
            <w:pPr>
              <w:jc w:val="center"/>
            </w:pPr>
            <w:r>
              <w:t>3.</w:t>
            </w:r>
          </w:p>
        </w:tc>
        <w:tc>
          <w:tcPr>
            <w:tcW w:w="2066" w:type="pct"/>
          </w:tcPr>
          <w:p w:rsidR="00807638" w:rsidRPr="003D17D1" w:rsidRDefault="00807638" w:rsidP="00787661">
            <w:pPr>
              <w:jc w:val="center"/>
              <w:rPr>
                <w:rFonts w:cs="Times New Roman"/>
              </w:rPr>
            </w:pPr>
            <w:r w:rsidRPr="003D17D1">
              <w:rPr>
                <w:rFonts w:cs="Times New Roman"/>
              </w:rPr>
              <w:t>filozofia</w:t>
            </w:r>
          </w:p>
          <w:p w:rsidR="00807638" w:rsidRPr="003D17D1" w:rsidRDefault="00807638" w:rsidP="00787661">
            <w:pPr>
              <w:jc w:val="center"/>
            </w:pPr>
          </w:p>
        </w:tc>
        <w:tc>
          <w:tcPr>
            <w:tcW w:w="1270" w:type="pct"/>
          </w:tcPr>
          <w:p w:rsidR="00807638" w:rsidRPr="0086580B" w:rsidRDefault="00807638" w:rsidP="00787661">
            <w:pPr>
              <w:jc w:val="center"/>
            </w:pPr>
            <w:r w:rsidRPr="0086580B">
              <w:t>9</w:t>
            </w:r>
          </w:p>
        </w:tc>
        <w:tc>
          <w:tcPr>
            <w:tcW w:w="1348" w:type="pct"/>
          </w:tcPr>
          <w:p w:rsidR="00807638" w:rsidRPr="0086580B" w:rsidRDefault="00961AED" w:rsidP="00787661">
            <w:pPr>
              <w:jc w:val="center"/>
            </w:pPr>
            <w:r w:rsidRPr="0086580B">
              <w:t>5</w:t>
            </w:r>
            <w:r w:rsidR="00807638" w:rsidRPr="0086580B">
              <w:t>%</w:t>
            </w:r>
          </w:p>
        </w:tc>
      </w:tr>
    </w:tbl>
    <w:p w:rsidR="00807638" w:rsidRDefault="00807638" w:rsidP="00807638"/>
    <w:p w:rsidR="00B04587" w:rsidRDefault="00B04587"/>
    <w:p w:rsidR="00814B2A" w:rsidRPr="001B28D7" w:rsidRDefault="00814B2A" w:rsidP="00814B2A">
      <w:pPr>
        <w:spacing w:after="0" w:line="240" w:lineRule="auto"/>
        <w:jc w:val="center"/>
        <w:rPr>
          <w:b/>
          <w:sz w:val="26"/>
          <w:szCs w:val="26"/>
        </w:rPr>
      </w:pPr>
      <w:r w:rsidRPr="001B28D7">
        <w:rPr>
          <w:b/>
          <w:sz w:val="26"/>
          <w:szCs w:val="26"/>
        </w:rPr>
        <w:lastRenderedPageBreak/>
        <w:t>OPIS ZAKŁADANYCH EFEKTÓW UCZENIA SIĘ</w:t>
      </w:r>
    </w:p>
    <w:p w:rsidR="00814B2A" w:rsidRDefault="00814B2A" w:rsidP="00814B2A">
      <w:pPr>
        <w:spacing w:after="0" w:line="240" w:lineRule="auto"/>
        <w:jc w:val="center"/>
        <w:rPr>
          <w:b/>
          <w:sz w:val="24"/>
          <w:szCs w:val="24"/>
        </w:rPr>
      </w:pPr>
    </w:p>
    <w:p w:rsidR="00814B2A" w:rsidRPr="0084195C" w:rsidRDefault="00814B2A" w:rsidP="000A5ECD">
      <w:pPr>
        <w:spacing w:after="0" w:line="240" w:lineRule="auto"/>
        <w:jc w:val="right"/>
        <w:rPr>
          <w:sz w:val="20"/>
          <w:szCs w:val="20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84195C">
        <w:rPr>
          <w:sz w:val="20"/>
          <w:szCs w:val="20"/>
        </w:rPr>
        <w:t>Obow</w:t>
      </w:r>
      <w:r w:rsidR="0086580B">
        <w:rPr>
          <w:sz w:val="20"/>
          <w:szCs w:val="20"/>
        </w:rPr>
        <w:t>iązuje od roku akademickiego 2020/2021</w:t>
      </w:r>
    </w:p>
    <w:p w:rsidR="00814B2A" w:rsidRDefault="00814B2A" w:rsidP="00814B2A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Tabela-Siatka"/>
        <w:tblW w:w="5247" w:type="pct"/>
        <w:tblLook w:val="04A0" w:firstRow="1" w:lastRow="0" w:firstColumn="1" w:lastColumn="0" w:noHBand="0" w:noVBand="1"/>
      </w:tblPr>
      <w:tblGrid>
        <w:gridCol w:w="3086"/>
        <w:gridCol w:w="6661"/>
      </w:tblGrid>
      <w:tr w:rsidR="00814B2A" w:rsidTr="00787661">
        <w:tc>
          <w:tcPr>
            <w:tcW w:w="1583" w:type="pct"/>
          </w:tcPr>
          <w:p w:rsidR="00814B2A" w:rsidRPr="00905AC3" w:rsidRDefault="00814B2A" w:rsidP="00787661">
            <w:r w:rsidRPr="00905AC3">
              <w:t>Nazwa kierunku studiów:</w:t>
            </w:r>
          </w:p>
          <w:p w:rsidR="00814B2A" w:rsidRPr="00905AC3" w:rsidRDefault="00814B2A" w:rsidP="00787661"/>
        </w:tc>
        <w:tc>
          <w:tcPr>
            <w:tcW w:w="3417" w:type="pct"/>
          </w:tcPr>
          <w:p w:rsidR="00814B2A" w:rsidRPr="0084195C" w:rsidRDefault="00814B2A" w:rsidP="00787661">
            <w:r w:rsidRPr="0084195C">
              <w:t>Pedagogika</w:t>
            </w:r>
          </w:p>
        </w:tc>
      </w:tr>
      <w:tr w:rsidR="00814B2A" w:rsidTr="00787661">
        <w:tc>
          <w:tcPr>
            <w:tcW w:w="1583" w:type="pct"/>
          </w:tcPr>
          <w:p w:rsidR="00814B2A" w:rsidRPr="00905AC3" w:rsidRDefault="00814B2A" w:rsidP="00787661">
            <w:r w:rsidRPr="00905AC3">
              <w:t>Poziom studiów:</w:t>
            </w:r>
          </w:p>
          <w:p w:rsidR="00814B2A" w:rsidRPr="00905AC3" w:rsidRDefault="00814B2A" w:rsidP="00787661"/>
        </w:tc>
        <w:tc>
          <w:tcPr>
            <w:tcW w:w="3417" w:type="pct"/>
          </w:tcPr>
          <w:p w:rsidR="00814B2A" w:rsidRPr="0084195C" w:rsidRDefault="00B0454A" w:rsidP="00787661">
            <w:r>
              <w:t>s</w:t>
            </w:r>
            <w:r w:rsidR="00814B2A" w:rsidRPr="0084195C">
              <w:t>tudia pierwszego stopnia</w:t>
            </w:r>
          </w:p>
        </w:tc>
      </w:tr>
      <w:tr w:rsidR="00814B2A" w:rsidTr="00787661">
        <w:tc>
          <w:tcPr>
            <w:tcW w:w="1583" w:type="pct"/>
          </w:tcPr>
          <w:p w:rsidR="00814B2A" w:rsidRPr="00905AC3" w:rsidRDefault="00814B2A" w:rsidP="00787661">
            <w:r w:rsidRPr="00905AC3">
              <w:t>Profil studiów:</w:t>
            </w:r>
          </w:p>
          <w:p w:rsidR="00814B2A" w:rsidRPr="00905AC3" w:rsidRDefault="00814B2A" w:rsidP="00787661"/>
        </w:tc>
        <w:tc>
          <w:tcPr>
            <w:tcW w:w="3417" w:type="pct"/>
          </w:tcPr>
          <w:p w:rsidR="00814B2A" w:rsidRPr="0084195C" w:rsidRDefault="00B0454A" w:rsidP="00787661">
            <w:r>
              <w:t>p</w:t>
            </w:r>
            <w:r w:rsidR="00814B2A" w:rsidRPr="0084195C">
              <w:t>raktyczny</w:t>
            </w:r>
          </w:p>
        </w:tc>
      </w:tr>
    </w:tbl>
    <w:p w:rsidR="00814B2A" w:rsidRDefault="00814B2A" w:rsidP="00814B2A">
      <w:pPr>
        <w:spacing w:after="0" w:line="240" w:lineRule="auto"/>
        <w:rPr>
          <w:b/>
          <w:sz w:val="24"/>
          <w:szCs w:val="24"/>
        </w:rPr>
      </w:pPr>
    </w:p>
    <w:p w:rsidR="00814B2A" w:rsidRPr="002170D4" w:rsidRDefault="00814B2A" w:rsidP="00814B2A">
      <w:pPr>
        <w:spacing w:after="0" w:line="240" w:lineRule="auto"/>
        <w:rPr>
          <w:b/>
          <w:bCs/>
          <w:i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1"/>
        <w:gridCol w:w="5767"/>
        <w:gridCol w:w="2409"/>
      </w:tblGrid>
      <w:tr w:rsidR="00814B2A" w:rsidRPr="006A0677" w:rsidTr="00787661">
        <w:trPr>
          <w:trHeight w:val="190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B2A" w:rsidRDefault="00814B2A" w:rsidP="00787661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 w:rsidRPr="005C61E5">
              <w:rPr>
                <w:rFonts w:cs="Times New Roman"/>
                <w:b/>
              </w:rPr>
              <w:t>Symbol</w:t>
            </w:r>
            <w:r>
              <w:rPr>
                <w:rFonts w:cs="Times New Roman"/>
                <w:b/>
              </w:rPr>
              <w:t>e</w:t>
            </w:r>
          </w:p>
          <w:p w:rsidR="00814B2A" w:rsidRDefault="00814B2A" w:rsidP="00787661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kierunkowych efektów</w:t>
            </w:r>
          </w:p>
          <w:p w:rsidR="00814B2A" w:rsidRPr="005C61E5" w:rsidRDefault="00814B2A" w:rsidP="00787661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uczenia się</w:t>
            </w:r>
          </w:p>
          <w:p w:rsidR="00814B2A" w:rsidRDefault="00814B2A" w:rsidP="00787661">
            <w:pPr>
              <w:spacing w:after="0" w:line="240" w:lineRule="auto"/>
              <w:jc w:val="center"/>
              <w:rPr>
                <w:b/>
              </w:rPr>
            </w:pPr>
          </w:p>
          <w:p w:rsidR="00814B2A" w:rsidRPr="00CB277C" w:rsidRDefault="00814B2A" w:rsidP="0078766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B2A" w:rsidRDefault="00814B2A" w:rsidP="00787661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Opis kierunkowych efektów</w:t>
            </w:r>
            <w:r w:rsidRPr="00C72A6D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uczenia się</w:t>
            </w:r>
          </w:p>
          <w:p w:rsidR="00814B2A" w:rsidRPr="00C72A6D" w:rsidRDefault="00814B2A" w:rsidP="0078766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814B2A" w:rsidRPr="00607DE5" w:rsidRDefault="00814B2A" w:rsidP="00787661">
            <w:pPr>
              <w:spacing w:after="0" w:line="240" w:lineRule="auto"/>
              <w:jc w:val="center"/>
              <w:rPr>
                <w:bCs/>
              </w:rPr>
            </w:pPr>
            <w:r w:rsidRPr="00607DE5">
              <w:rPr>
                <w:bCs/>
              </w:rPr>
              <w:t xml:space="preserve">Po ukończeniu studiów pierwszego stopnia </w:t>
            </w:r>
          </w:p>
          <w:p w:rsidR="00814B2A" w:rsidRPr="00607DE5" w:rsidRDefault="00814B2A" w:rsidP="00787661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607DE5">
              <w:rPr>
                <w:bCs/>
              </w:rPr>
              <w:t>na kierunku</w:t>
            </w:r>
            <w:r w:rsidRPr="00607DE5">
              <w:rPr>
                <w:rFonts w:cs="Times New Roman"/>
                <w:i/>
              </w:rPr>
              <w:t xml:space="preserve"> </w:t>
            </w:r>
            <w:r w:rsidRPr="00607DE5">
              <w:rPr>
                <w:rFonts w:cs="Times New Roman"/>
              </w:rPr>
              <w:t>Pedagogika,</w:t>
            </w:r>
            <w:r w:rsidRPr="00607DE5">
              <w:rPr>
                <w:rFonts w:cs="Times New Roman"/>
                <w:i/>
              </w:rPr>
              <w:t xml:space="preserve"> </w:t>
            </w:r>
            <w:r w:rsidRPr="00607DE5">
              <w:rPr>
                <w:rFonts w:cs="Times New Roman"/>
              </w:rPr>
              <w:t>profil praktyczny</w:t>
            </w:r>
          </w:p>
          <w:p w:rsidR="00814B2A" w:rsidRPr="00607DE5" w:rsidRDefault="00814B2A" w:rsidP="00787661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607DE5">
              <w:rPr>
                <w:rFonts w:cs="Times New Roman"/>
              </w:rPr>
              <w:t>absolwent:</w:t>
            </w:r>
          </w:p>
          <w:p w:rsidR="00814B2A" w:rsidRPr="005C61E5" w:rsidRDefault="00814B2A" w:rsidP="00787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B2A" w:rsidRDefault="00814B2A" w:rsidP="00787661">
            <w:pPr>
              <w:spacing w:after="0" w:line="240" w:lineRule="auto"/>
              <w:jc w:val="center"/>
              <w:rPr>
                <w:b/>
              </w:rPr>
            </w:pPr>
            <w:r w:rsidRPr="004C77AB">
              <w:rPr>
                <w:b/>
              </w:rPr>
              <w:t>Odniesienie do charakterystyk PRK</w:t>
            </w:r>
          </w:p>
          <w:p w:rsidR="00814B2A" w:rsidRDefault="00814B2A" w:rsidP="00787661">
            <w:pPr>
              <w:spacing w:after="0" w:line="240" w:lineRule="auto"/>
              <w:jc w:val="center"/>
              <w:rPr>
                <w:b/>
              </w:rPr>
            </w:pPr>
          </w:p>
          <w:p w:rsidR="00814B2A" w:rsidRDefault="00814B2A" w:rsidP="00787661">
            <w:pPr>
              <w:spacing w:after="0" w:line="240" w:lineRule="auto"/>
              <w:jc w:val="center"/>
              <w:rPr>
                <w:b/>
              </w:rPr>
            </w:pPr>
          </w:p>
          <w:p w:rsidR="00814B2A" w:rsidRDefault="00814B2A" w:rsidP="00787661">
            <w:pPr>
              <w:spacing w:after="0" w:line="240" w:lineRule="auto"/>
              <w:jc w:val="center"/>
              <w:rPr>
                <w:b/>
              </w:rPr>
            </w:pPr>
          </w:p>
          <w:p w:rsidR="00814B2A" w:rsidRPr="004C77AB" w:rsidRDefault="00814B2A" w:rsidP="00787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14B2A" w:rsidRPr="006A0677" w:rsidTr="00787661">
        <w:trPr>
          <w:trHeight w:val="560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B2A" w:rsidRDefault="00814B2A" w:rsidP="00787661">
            <w:pPr>
              <w:spacing w:after="0" w:line="240" w:lineRule="auto"/>
              <w:jc w:val="center"/>
              <w:rPr>
                <w:b/>
              </w:rPr>
            </w:pPr>
            <w:r w:rsidRPr="00234096">
              <w:rPr>
                <w:b/>
                <w:bCs/>
                <w:sz w:val="24"/>
                <w:szCs w:val="24"/>
              </w:rPr>
              <w:t>WIEDZA</w:t>
            </w:r>
          </w:p>
        </w:tc>
      </w:tr>
      <w:tr w:rsidR="00814B2A" w:rsidRPr="00BB1618" w:rsidTr="00787661">
        <w:trPr>
          <w:trHeight w:val="97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K_W01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4" w:lineRule="exact"/>
              <w:ind w:right="297"/>
              <w:jc w:val="both"/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zna elementarną terminologię używaną w pedagogice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i rozumie jej źródła oraz zastosowania w obrębie pokrewnych dyscyplin naukowych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P6S_WG</w:t>
            </w:r>
          </w:p>
        </w:tc>
      </w:tr>
      <w:tr w:rsidR="00814B2A" w:rsidRPr="00147F25" w:rsidTr="00787661">
        <w:trPr>
          <w:trHeight w:val="79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K_W02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0" w:lineRule="exact"/>
              <w:ind w:right="297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>ma elementarną wiedzę o miejscu pedagogiki w systemie nauk oraz o jej przedmiotowych i metodologicznych powiązaniach z innymi dyscyplinami naukowymi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P6S_WG</w:t>
            </w:r>
          </w:p>
        </w:tc>
      </w:tr>
      <w:tr w:rsidR="00814B2A" w:rsidRPr="00147F25" w:rsidTr="00787661">
        <w:trPr>
          <w:trHeight w:val="119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K_W03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88" w:lineRule="exact"/>
              <w:ind w:right="297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>ma uporządkowaną, podstawową wiedzę z zakresu pedagogiki i powiązanych z nią dyscyplin zorientowaną na zastosowania praktyczne w wybranej sferze działalności pedagogicznej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P6S_WG</w:t>
            </w:r>
          </w:p>
        </w:tc>
      </w:tr>
      <w:tr w:rsidR="00814B2A" w:rsidRPr="00BB1618" w:rsidTr="00787661">
        <w:trPr>
          <w:trHeight w:val="102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K_W04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4" w:lineRule="exact"/>
              <w:ind w:right="297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>zna wybrane koncepcje człowieka: filozoficzne, psychologiczne i społeczne stanowiące teoretyczne podstawy działalności pedagogicznej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P6S_WG</w:t>
            </w:r>
          </w:p>
        </w:tc>
      </w:tr>
      <w:tr w:rsidR="00814B2A" w:rsidRPr="00103C19" w:rsidTr="00787661">
        <w:trPr>
          <w:trHeight w:val="83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K_W05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0" w:lineRule="exact"/>
              <w:ind w:right="297"/>
              <w:jc w:val="both"/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ma podstawową wiedzę na temat rozwoju człowieka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 xml:space="preserve">w cyklu życia zarówno w aspekcie biologicznym, jak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i psychologicznym oraz społecznym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P6S_WG</w:t>
            </w:r>
          </w:p>
        </w:tc>
      </w:tr>
      <w:tr w:rsidR="00814B2A" w:rsidRPr="00103C19" w:rsidTr="00787661">
        <w:trPr>
          <w:trHeight w:val="86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K_W06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88" w:lineRule="exact"/>
              <w:ind w:right="297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ma podstawową wiedzę o rodzajach więzi społecznych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i o rządzących nimi prawidłowościach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P6S_WG</w:t>
            </w:r>
          </w:p>
        </w:tc>
      </w:tr>
      <w:tr w:rsidR="00814B2A" w:rsidRPr="004B2E5C" w:rsidTr="00787661">
        <w:trPr>
          <w:trHeight w:val="85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K_W07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0" w:lineRule="exact"/>
              <w:ind w:right="297"/>
              <w:jc w:val="both"/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>ma elementarną wiedzę o różnych rodzajach struktur społecznych i instytucjach życia społecznego oraz zachodzących między nimi relacjach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P6S_WG</w:t>
            </w:r>
          </w:p>
        </w:tc>
      </w:tr>
      <w:tr w:rsidR="00814B2A" w:rsidRPr="00CA0F17" w:rsidTr="00787661">
        <w:trPr>
          <w:trHeight w:val="99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K_W08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4" w:lineRule="exact"/>
              <w:ind w:right="297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>ma elementarną wiedzę dotyczącą procesów komunikowania interpersonalnego i społecznego, ich prawidłowości i zakłóceń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spacing w:after="0" w:line="240" w:lineRule="auto"/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P6S_WG</w:t>
            </w:r>
          </w:p>
          <w:p w:rsidR="00814B2A" w:rsidRPr="00825659" w:rsidRDefault="00814B2A" w:rsidP="00787661">
            <w:pPr>
              <w:spacing w:after="0" w:line="240" w:lineRule="auto"/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P6S_WK</w:t>
            </w:r>
          </w:p>
        </w:tc>
      </w:tr>
      <w:tr w:rsidR="00814B2A" w:rsidRPr="00103C19" w:rsidTr="00787661">
        <w:trPr>
          <w:trHeight w:val="97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lastRenderedPageBreak/>
              <w:t>K_W09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4" w:lineRule="exact"/>
              <w:ind w:right="297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>zna podstawowe teorie dotyczące wychowania, uczenia się i nauczania, rozumie różnorodne uwarunkowania tych procesów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P6S_WG</w:t>
            </w:r>
          </w:p>
        </w:tc>
      </w:tr>
      <w:tr w:rsidR="00814B2A" w:rsidRPr="00147F25" w:rsidTr="00787661">
        <w:trPr>
          <w:trHeight w:val="114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K_W10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93" w:lineRule="exact"/>
              <w:ind w:right="297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>ma podstawową, uporządkowaną wiedzę o różnych środowiskach wychowawczych, ich specyfice i procesach w nich zachodzących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P6S_WG</w:t>
            </w:r>
          </w:p>
        </w:tc>
      </w:tr>
      <w:tr w:rsidR="00814B2A" w:rsidRPr="00147F25" w:rsidTr="00787661">
        <w:trPr>
          <w:trHeight w:val="84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K_W11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825659">
            <w:pPr>
              <w:spacing w:line="293" w:lineRule="exact"/>
              <w:ind w:right="295"/>
              <w:jc w:val="both"/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zna najważniejsze tradycyjne i współczesne nurty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 xml:space="preserve">i systemy pedagogiczne, rozumie ich historyczne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i kulturowe uwarunkowania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spacing w:after="0" w:line="240" w:lineRule="auto"/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P6S_WG</w:t>
            </w:r>
          </w:p>
          <w:p w:rsidR="00814B2A" w:rsidRPr="00825659" w:rsidRDefault="00814B2A" w:rsidP="00787661">
            <w:pPr>
              <w:spacing w:after="0" w:line="240" w:lineRule="auto"/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P6S_WK</w:t>
            </w:r>
          </w:p>
        </w:tc>
      </w:tr>
      <w:tr w:rsidR="00814B2A" w:rsidRPr="00103C19" w:rsidTr="00787661">
        <w:trPr>
          <w:trHeight w:val="169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K_W12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825659">
            <w:pPr>
              <w:spacing w:line="250" w:lineRule="exact"/>
              <w:ind w:right="295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>ma elementarną wiedzę o projektowaniu i prowadzeniu badań w pedagogice, a w szczególności o problemach badawczych, metodach, technikach i narzędziach badawczych; zna podstawowe tradycje paradygmatyczne badań społecznych, z których wywodzą się poszczególne metody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spacing w:after="0" w:line="240" w:lineRule="auto"/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P6S_WG</w:t>
            </w:r>
          </w:p>
          <w:p w:rsidR="00814B2A" w:rsidRPr="00825659" w:rsidRDefault="00814B2A" w:rsidP="00787661">
            <w:pPr>
              <w:spacing w:after="0" w:line="240" w:lineRule="auto"/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P6S_WK</w:t>
            </w:r>
          </w:p>
        </w:tc>
      </w:tr>
      <w:tr w:rsidR="00814B2A" w:rsidRPr="00BB1618" w:rsidTr="00787661">
        <w:trPr>
          <w:trHeight w:val="133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K_W13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0" w:lineRule="exact"/>
              <w:ind w:right="297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>ma elementarną, uporządkowaną wiedzę na temat różnych subdyscyplin pedagogiki, obejmującą terminologię, teorię i metodykę poszerzoną                                       i ukierunkowaną na zastosowania praktyczne w zakresie wybranej specjalności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P6S_WG</w:t>
            </w:r>
          </w:p>
        </w:tc>
      </w:tr>
      <w:tr w:rsidR="00814B2A" w:rsidRPr="00103C19" w:rsidTr="00787661">
        <w:trPr>
          <w:trHeight w:val="149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K_W14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0" w:lineRule="exact"/>
              <w:ind w:right="312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ma podstawową wiedzę o strukturze i funkcjach systemu edukacji; celach, podstawach prawnych, organizacji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i funkcjonowaniu różnych instytucji edukacyjnych, wychowawczych, opiekuńczych, terapeutycznych, kulturalnych i pomocowych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spacing w:after="0" w:line="240" w:lineRule="auto"/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P6S_WG</w:t>
            </w:r>
          </w:p>
          <w:p w:rsidR="00814B2A" w:rsidRPr="00825659" w:rsidRDefault="00814B2A" w:rsidP="00787661">
            <w:pPr>
              <w:spacing w:after="0" w:line="240" w:lineRule="auto"/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P6S_WK</w:t>
            </w:r>
          </w:p>
        </w:tc>
      </w:tr>
      <w:tr w:rsidR="00814B2A" w:rsidRPr="00BB1618" w:rsidTr="00787661">
        <w:trPr>
          <w:trHeight w:val="95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K_W15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0" w:lineRule="exact"/>
              <w:ind w:right="312"/>
              <w:jc w:val="both"/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ma podstawową wiedzę o uczestnikach działalności edukacyjnej, wychowawczej, opiekuńczej, kulturalnej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i pomocowej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spacing w:after="0" w:line="240" w:lineRule="auto"/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P6S_WG</w:t>
            </w:r>
          </w:p>
          <w:p w:rsidR="00814B2A" w:rsidRPr="00825659" w:rsidRDefault="00814B2A" w:rsidP="00787661">
            <w:pPr>
              <w:spacing w:after="0" w:line="240" w:lineRule="auto"/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P6S_WK</w:t>
            </w:r>
          </w:p>
        </w:tc>
      </w:tr>
      <w:tr w:rsidR="00814B2A" w:rsidRPr="00BB1618" w:rsidTr="00787661">
        <w:trPr>
          <w:trHeight w:val="102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K_W16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0" w:lineRule="exact"/>
              <w:ind w:right="312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ma elementarną wiedzę o metodyce wykonywania typowych zadań, normach, procedurach stosowanych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w różnych obszarach działalności pedagogicznej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spacing w:after="0" w:line="240" w:lineRule="auto"/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P6S_WG</w:t>
            </w:r>
          </w:p>
          <w:p w:rsidR="00814B2A" w:rsidRPr="00825659" w:rsidRDefault="00814B2A" w:rsidP="00787661">
            <w:pPr>
              <w:spacing w:after="0" w:line="240" w:lineRule="auto"/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P6S_WK</w:t>
            </w:r>
          </w:p>
        </w:tc>
      </w:tr>
      <w:tr w:rsidR="00814B2A" w:rsidRPr="00BB1618" w:rsidTr="00787661">
        <w:trPr>
          <w:trHeight w:val="79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K_W17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4" w:lineRule="exact"/>
              <w:ind w:right="312"/>
              <w:jc w:val="both"/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>ma elementarną wiedzę o bezpieczeństwie i higienie pracy w instytucjach edukacyjnych, wychowawczych, opiekuńczych, kulturalnych i pomocowych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P6S_WK</w:t>
            </w:r>
          </w:p>
        </w:tc>
      </w:tr>
      <w:tr w:rsidR="00814B2A" w:rsidRPr="004B2E5C" w:rsidTr="00787661">
        <w:trPr>
          <w:trHeight w:val="119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K_W18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0" w:lineRule="exact"/>
              <w:ind w:right="312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ma elementarną wiedzę na temat projektowania ścieżki własnego rozwoju, zasad tworzenia i rozwijania form indywidualnej przedsiębiorczości związanej z działalnością pedagogiczną oraz zna i rozumie podstawowe pojęcia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 xml:space="preserve">i zasady z zakresu ochrony własności przemysłowej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i prawa autorskiego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P6S_WK</w:t>
            </w:r>
          </w:p>
        </w:tc>
      </w:tr>
      <w:tr w:rsidR="00814B2A" w:rsidRPr="00406009" w:rsidTr="00787661">
        <w:trPr>
          <w:trHeight w:val="6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K_W19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00" w:lineRule="exact"/>
              <w:ind w:right="312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>ma uporządkowaną wiedzę na temat zasad i norm etycznych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P6S_WK</w:t>
            </w:r>
          </w:p>
        </w:tc>
      </w:tr>
      <w:tr w:rsidR="00814B2A" w:rsidRPr="00406009" w:rsidTr="00787661">
        <w:trPr>
          <w:trHeight w:val="632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B2A" w:rsidRPr="00A54E74" w:rsidRDefault="00814B2A" w:rsidP="00787661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 w:rsidRPr="00234096">
              <w:rPr>
                <w:b/>
                <w:bCs/>
                <w:sz w:val="24"/>
                <w:szCs w:val="24"/>
              </w:rPr>
              <w:t>UMIEJĘTNOŚCI</w:t>
            </w:r>
          </w:p>
        </w:tc>
      </w:tr>
      <w:tr w:rsidR="00814B2A" w:rsidRPr="00103C19" w:rsidTr="00787661">
        <w:trPr>
          <w:trHeight w:val="80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lastRenderedPageBreak/>
              <w:t>K_U01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0" w:lineRule="exact"/>
              <w:ind w:right="170"/>
              <w:jc w:val="both"/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>potrafi dokonać obserwacji i interpretacji zjawisk społecznych; analizuje ich powiązania z różnymi obszarami działalności pedagogicznej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P6S_UW</w:t>
            </w:r>
          </w:p>
        </w:tc>
      </w:tr>
      <w:tr w:rsidR="00814B2A" w:rsidRPr="00BB1618" w:rsidTr="00787661">
        <w:trPr>
          <w:trHeight w:val="175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K_U02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0" w:lineRule="exact"/>
              <w:ind w:right="170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potrafi wykorzystywać podstawową wiedzę teoretyczną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 xml:space="preserve">z zakresu pedagogiki oraz powiązanych z nią dyscyplin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w celu interpretacji oraz szczegółowego opisu i praktycznej analizy problemów edukacyjnych, wychowawczych, opiekuńczych, kulturalnych i pomocowych, a także motywów i wzorów ludzkich zachowań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P6S_UW</w:t>
            </w:r>
          </w:p>
        </w:tc>
      </w:tr>
      <w:tr w:rsidR="00814B2A" w:rsidRPr="0057624B" w:rsidTr="00787661">
        <w:trPr>
          <w:trHeight w:val="177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K_U03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0" w:lineRule="exact"/>
              <w:ind w:right="170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potrafi posługiwać się podstawowymi ujęciami teoretycznymi w celu analizowania motywów i wzorów ludzkich zachowań, diagnozowania i prognozowania sytuacji oraz analizowania strategii działań praktycznych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w odniesieniu do różnych kontekstów działalności pedagogicznej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P6S_UW</w:t>
            </w:r>
          </w:p>
        </w:tc>
      </w:tr>
      <w:tr w:rsidR="00814B2A" w:rsidRPr="00BB1618" w:rsidTr="00787661">
        <w:trPr>
          <w:trHeight w:val="102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K_U04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4" w:lineRule="exact"/>
              <w:ind w:right="170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potrafi samodzielnie zdobywać wiedzę i rozwijać swoje profesjonalne umiejętności, korzystając z różnych źródeł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(w języku rodzimym i obcym) i nowoczesnych technologii (ICT)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P6S_UW</w:t>
            </w:r>
          </w:p>
        </w:tc>
      </w:tr>
      <w:tr w:rsidR="00814B2A" w:rsidRPr="00BB1618" w:rsidTr="00787661">
        <w:trPr>
          <w:trHeight w:val="102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K_U05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0" w:lineRule="exact"/>
              <w:ind w:right="170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posiada elementarne umiejętności badawcze pozwalające na analizowanie przykładów badań oraz konstruowanie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 xml:space="preserve">i prowadzenie prostych badań pedagogicznych; potrafi sformułować wnioski, opracować i zaprezentować wyniki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(z wykorzystaniem ICT) oraz wskazywać kierunki dalszych badań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P6S_UW</w:t>
            </w:r>
          </w:p>
        </w:tc>
      </w:tr>
      <w:tr w:rsidR="00814B2A" w:rsidRPr="008F28F4" w:rsidTr="00787661">
        <w:trPr>
          <w:trHeight w:val="102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K_U06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0" w:lineRule="exact"/>
              <w:ind w:right="170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potrafi w sposób precyzyjny i spójny wypowiadać się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w mowie i na piśmie, na tematy dotyczące wybranych zagadnień pedagogicznych; z wykorzystaniem różnych ujęć teoretycznych, korzystając zarówno z dorobku pedagogiki, jak i innych dyscyplin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spacing w:after="0" w:line="240" w:lineRule="auto"/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P6S_UW</w:t>
            </w:r>
          </w:p>
          <w:p w:rsidR="00814B2A" w:rsidRPr="00825659" w:rsidRDefault="00814B2A" w:rsidP="00787661">
            <w:pPr>
              <w:spacing w:after="0" w:line="240" w:lineRule="auto"/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P6S_UK</w:t>
            </w:r>
          </w:p>
        </w:tc>
      </w:tr>
      <w:tr w:rsidR="00814B2A" w:rsidRPr="008F28F4" w:rsidTr="00787661">
        <w:trPr>
          <w:trHeight w:val="176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K_U07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2A" w:rsidRPr="00825659" w:rsidRDefault="00814B2A" w:rsidP="00787661">
            <w:pPr>
              <w:spacing w:after="0" w:line="240" w:lineRule="auto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ma rozwinięte umiejętności w zakresie komunikacji interpersonalnej, potrafi używać języka specjalistycznego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 xml:space="preserve">i porozumiewać się w sposób precyzyjny i spójny przy użyciu różnych kanałów i technik komunikacyjnych ze specjalistami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w zakresie pedagogiki, jak i z odbiorcami spoza grona specjalistów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P6S_UK</w:t>
            </w:r>
          </w:p>
        </w:tc>
      </w:tr>
      <w:tr w:rsidR="00814B2A" w:rsidRPr="008F28F4" w:rsidTr="00787661">
        <w:trPr>
          <w:trHeight w:val="127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K_U08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2A" w:rsidRPr="00825659" w:rsidRDefault="00814B2A" w:rsidP="00787661">
            <w:pPr>
              <w:spacing w:line="250" w:lineRule="exact"/>
              <w:ind w:right="185"/>
              <w:jc w:val="both"/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posiada umiejętność prezentowania własnych pomysłów, wątpliwości i sugestii, popierając je argumentacją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w kontekście wybranych perspektyw teoretycznych, poglądów różnych autorów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P6S_UK</w:t>
            </w:r>
          </w:p>
        </w:tc>
      </w:tr>
      <w:tr w:rsidR="00814B2A" w:rsidRPr="008F28F4" w:rsidTr="00787661">
        <w:trPr>
          <w:trHeight w:val="51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K_U09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2A" w:rsidRPr="00825659" w:rsidRDefault="00814B2A" w:rsidP="00787661">
            <w:pPr>
              <w:spacing w:line="250" w:lineRule="exact"/>
              <w:ind w:right="185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potrafi ocenić przydatność typowych metod, procedur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i dobrych praktyk do realizacji zadań i rozwiązywania problemów związanych z różnymi sferami działalności pedagogicznej, potrafi ocenić jakość działań praktycznych realizowanych w ramach wybranej sfery działalności pedagogicznej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P6S_UW</w:t>
            </w:r>
          </w:p>
        </w:tc>
      </w:tr>
      <w:tr w:rsidR="00814B2A" w:rsidRPr="004B2E5C" w:rsidTr="00787661">
        <w:trPr>
          <w:trHeight w:val="138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lastRenderedPageBreak/>
              <w:t>K_U10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0" w:lineRule="exact"/>
              <w:ind w:right="185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samodzielnie planuje i realizuje typowe projekty związane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 xml:space="preserve">z działalnością pedagogiczną, posiada umiejętność wdrażania proponowanych rozwiązań problemów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 xml:space="preserve">w wybranym zakresie działalności pedagogicznej,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w działaniach praktycznych wykorzystuje nowoczesne technologie (ICT)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spacing w:after="0" w:line="240" w:lineRule="auto"/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P6S_UW</w:t>
            </w:r>
          </w:p>
          <w:p w:rsidR="00814B2A" w:rsidRPr="00825659" w:rsidRDefault="00814B2A" w:rsidP="00787661">
            <w:pPr>
              <w:spacing w:after="0" w:line="240" w:lineRule="auto"/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P6S_UO</w:t>
            </w:r>
          </w:p>
        </w:tc>
      </w:tr>
      <w:tr w:rsidR="00814B2A" w:rsidRPr="008F28F4" w:rsidTr="00787661">
        <w:trPr>
          <w:trHeight w:val="172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K_U11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0" w:lineRule="exact"/>
              <w:ind w:right="185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>potrafi sporządzić wniosek o przyznanie środków na realizację profesjonalnego projektu związanego z wybraną sferą działalności wychowawczej, edukacyjnej                                 i pomocowej oraz animować prace nad rozwojem uczestników procesów pedagogicznych i wspierać ich samodzielność w rozwoju całożyciowym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spacing w:after="0" w:line="240" w:lineRule="auto"/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P6S_UW</w:t>
            </w:r>
          </w:p>
          <w:p w:rsidR="00814B2A" w:rsidRPr="00825659" w:rsidRDefault="00814B2A" w:rsidP="00787661">
            <w:pPr>
              <w:spacing w:after="0" w:line="240" w:lineRule="auto"/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P6S_UU</w:t>
            </w:r>
          </w:p>
        </w:tc>
      </w:tr>
      <w:tr w:rsidR="00814B2A" w:rsidRPr="006A0677" w:rsidTr="00787661">
        <w:trPr>
          <w:trHeight w:val="130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K_U12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0" w:lineRule="exact"/>
              <w:ind w:right="185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potrafi posługiwać się zasadami i normami etycznymi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w podejmowanej działalności, dostrzega i analizuje dylematy etyczne; przewiduje skutki konkretnych działań pedagogicznych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P6S_UW</w:t>
            </w:r>
          </w:p>
        </w:tc>
      </w:tr>
      <w:tr w:rsidR="00814B2A" w:rsidRPr="006A0677" w:rsidTr="00787661">
        <w:trPr>
          <w:trHeight w:val="166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K_U13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0" w:lineRule="exact"/>
              <w:ind w:right="185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>potrafi pracować w zespole pełniąc różne role; umie przyjmować i wyznaczać zadania, ma praktyczne umiejętności organizacyjne pozwalające na realizację celów związanych z projektowaniem i podejmowaniem działań profesjonalnych, potrafi współpracować z innymi uczestnikami działań pedagogicznych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P6S_UO</w:t>
            </w:r>
          </w:p>
        </w:tc>
      </w:tr>
      <w:tr w:rsidR="00814B2A" w:rsidRPr="004E212A" w:rsidTr="00787661">
        <w:trPr>
          <w:trHeight w:val="138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K_U14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4" w:lineRule="exact"/>
              <w:ind w:right="185"/>
              <w:jc w:val="both"/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>potrafi w podstawowym zakresie stosować przepisy prawa odnoszącego się do instytucji związanych z wybraną działalnością edukacyjną, wychowawczą, terapeutyczną, pomocową, kulturalną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P6S_UW</w:t>
            </w:r>
          </w:p>
        </w:tc>
      </w:tr>
      <w:tr w:rsidR="00814B2A" w:rsidRPr="008F28F4" w:rsidTr="00787661">
        <w:trPr>
          <w:trHeight w:val="136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K_U15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0" w:lineRule="exact"/>
              <w:ind w:right="185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>ma umiejętności językowe w zakresie pedagogiki i dyscyplin z nią powiązanych zgodne z wymaganiami określonymi dla poziomu B2 Europejskiego Systemu Opisu Kształcenia Językowego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P6S_UK</w:t>
            </w:r>
          </w:p>
        </w:tc>
      </w:tr>
      <w:tr w:rsidR="00814B2A" w:rsidRPr="008F28F4" w:rsidTr="00787661">
        <w:trPr>
          <w:trHeight w:val="615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B2A" w:rsidRPr="00A54E74" w:rsidRDefault="00814B2A" w:rsidP="00787661">
            <w:pPr>
              <w:spacing w:after="0" w:line="240" w:lineRule="auto"/>
              <w:jc w:val="center"/>
            </w:pPr>
            <w:r w:rsidRPr="00234096">
              <w:rPr>
                <w:b/>
                <w:bCs/>
                <w:sz w:val="24"/>
                <w:szCs w:val="24"/>
              </w:rPr>
              <w:t>KOMPETENCJE SPOŁECZNE</w:t>
            </w:r>
          </w:p>
        </w:tc>
      </w:tr>
      <w:tr w:rsidR="00814B2A" w:rsidRPr="001A0FAF" w:rsidTr="00787661">
        <w:trPr>
          <w:trHeight w:val="107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K_K01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B2A" w:rsidRPr="00825659" w:rsidRDefault="00814B2A" w:rsidP="00787661">
            <w:pPr>
              <w:spacing w:line="250" w:lineRule="exact"/>
              <w:ind w:right="185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ma świadomość poziomu swojej wiedzy i umiejętności, rozumie potrzebę ciągłego dokształcania się zawodowego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i rozwoju osobistego, dokonuje samooceny własnych kompetencji i doskonali umiejętności, wyznacza kierunki własnego rozwoju i kształcenia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theme="minorHAnsi"/>
              </w:rPr>
              <w:t>P6S_KK</w:t>
            </w:r>
          </w:p>
        </w:tc>
      </w:tr>
      <w:tr w:rsidR="00814B2A" w:rsidRPr="001A0FAF" w:rsidTr="00787661">
        <w:trPr>
          <w:trHeight w:val="12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K_K02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B2A" w:rsidRPr="00825659" w:rsidRDefault="00814B2A" w:rsidP="00787661">
            <w:pPr>
              <w:spacing w:line="250" w:lineRule="exact"/>
              <w:ind w:right="185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docenia znaczenie nauk pedagogicznych dla utrzymania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 xml:space="preserve">i rozwoju prawidłowych więzi w środowiskach społecznych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i odnosi zdobytą wiedzę do projektowania działań zawodowych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2A" w:rsidRPr="00825659" w:rsidRDefault="00814B2A" w:rsidP="00787661">
            <w:pPr>
              <w:jc w:val="center"/>
            </w:pPr>
            <w:r w:rsidRPr="00825659">
              <w:rPr>
                <w:rFonts w:cstheme="minorHAnsi"/>
              </w:rPr>
              <w:t>P6S_KK</w:t>
            </w:r>
          </w:p>
        </w:tc>
      </w:tr>
      <w:tr w:rsidR="00814B2A" w:rsidRPr="001A0FAF" w:rsidTr="0086580B">
        <w:trPr>
          <w:trHeight w:val="84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K_K03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B2A" w:rsidRPr="00825659" w:rsidRDefault="00814B2A" w:rsidP="00787661">
            <w:pPr>
              <w:spacing w:line="250" w:lineRule="exact"/>
              <w:ind w:right="185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ma przekonanie o sensie, wartości i potrzebie podejmowania działań pedagogicznych w środowisku społecznym; jest gotowy do podejmowania wyzwań zawodowych; wykazuje aktywność, podejmuje trud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 xml:space="preserve">i odznacza się wytrwałością w realizacji indywidualnych </w:t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</w: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lastRenderedPageBreak/>
              <w:t>i zespołowych działań profesjonalnych w zakresie pedagogiki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theme="minorHAnsi"/>
              </w:rPr>
              <w:lastRenderedPageBreak/>
              <w:t>P6S_KO</w:t>
            </w:r>
          </w:p>
        </w:tc>
      </w:tr>
      <w:tr w:rsidR="00814B2A" w:rsidRPr="001A0FAF" w:rsidTr="00787661">
        <w:trPr>
          <w:trHeight w:val="96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K_K04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2A" w:rsidRPr="00825659" w:rsidRDefault="00814B2A" w:rsidP="00787661">
            <w:pPr>
              <w:spacing w:line="254" w:lineRule="exact"/>
              <w:ind w:right="185"/>
              <w:jc w:val="both"/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>ma przekonanie o wadze zachowania się w sposób profesjonalny, refleksji na tematy etyczne i przestrzegania zasad etyki zawodowej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theme="minorHAnsi"/>
              </w:rPr>
              <w:t>P6S_KR</w:t>
            </w:r>
          </w:p>
        </w:tc>
      </w:tr>
      <w:tr w:rsidR="00814B2A" w:rsidRPr="001A0FAF" w:rsidTr="00787661">
        <w:trPr>
          <w:trHeight w:val="98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K_K05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0" w:lineRule="exact"/>
              <w:ind w:right="185"/>
              <w:jc w:val="both"/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>dostrzega i formułuje problemy moralne i dylematy etyczne związane z własną i cudzą pracą, poszukuje optymalnych rozwiązań, postępuje zgodnie z zasadami etyki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theme="minorHAnsi"/>
              </w:rPr>
              <w:t>P6S_KR</w:t>
            </w:r>
          </w:p>
        </w:tc>
      </w:tr>
      <w:tr w:rsidR="00814B2A" w:rsidRPr="001A0FAF" w:rsidTr="00787661">
        <w:trPr>
          <w:trHeight w:val="55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K_K06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00" w:lineRule="exact"/>
              <w:ind w:right="185"/>
              <w:jc w:val="both"/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>jest świadomy istnienia etycznego wymiaru w badaniach naukowych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theme="minorHAnsi"/>
              </w:rPr>
              <w:t>P6S_KR</w:t>
            </w:r>
          </w:p>
        </w:tc>
      </w:tr>
      <w:tr w:rsidR="00814B2A" w:rsidRPr="001A0FAF" w:rsidTr="00787661">
        <w:trPr>
          <w:trHeight w:val="119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K_K07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0" w:lineRule="exact"/>
              <w:ind w:right="185"/>
              <w:jc w:val="both"/>
              <w:rPr>
                <w:rFonts w:cs="Arial"/>
                <w:color w:val="000000"/>
                <w:lang w:bidi="pl-PL"/>
              </w:rPr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>jest przygotowany do aktywnego uczestnictwa w grupach, organizacjach i instytucjach realizujących działania pedagogiczne i zdolny do porozumiewania się z osobami będącymi i nie będącymi specjalistami w danej dziedzinie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theme="minorHAnsi"/>
              </w:rPr>
              <w:t>P6S_KO</w:t>
            </w:r>
          </w:p>
        </w:tc>
      </w:tr>
      <w:tr w:rsidR="00814B2A" w:rsidRPr="001A0FAF" w:rsidTr="00787661">
        <w:trPr>
          <w:trHeight w:val="62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="Times New Roman"/>
              </w:rPr>
            </w:pPr>
            <w:r w:rsidRPr="00825659">
              <w:rPr>
                <w:rFonts w:cs="Times New Roman"/>
              </w:rPr>
              <w:t>K_K08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A" w:rsidRPr="00825659" w:rsidRDefault="00814B2A" w:rsidP="00787661">
            <w:pPr>
              <w:spacing w:line="250" w:lineRule="exact"/>
              <w:ind w:right="185"/>
              <w:jc w:val="both"/>
            </w:pPr>
            <w:r w:rsidRPr="00825659">
              <w:rPr>
                <w:rStyle w:val="Teksttreci2"/>
                <w:rFonts w:asciiTheme="minorHAnsi" w:hAnsiTheme="minorHAnsi"/>
                <w:sz w:val="22"/>
                <w:szCs w:val="22"/>
              </w:rPr>
              <w:t>odpowiedzialnie przygotowuje się do swojej pracy, projektuje i wykonuje działania pedagogiczne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B2A" w:rsidRPr="00825659" w:rsidRDefault="00814B2A" w:rsidP="00787661">
            <w:pPr>
              <w:jc w:val="center"/>
              <w:rPr>
                <w:rFonts w:cstheme="minorHAnsi"/>
              </w:rPr>
            </w:pPr>
            <w:r w:rsidRPr="00825659">
              <w:rPr>
                <w:rFonts w:cstheme="minorHAnsi"/>
              </w:rPr>
              <w:t>P6S_KR</w:t>
            </w:r>
          </w:p>
        </w:tc>
      </w:tr>
    </w:tbl>
    <w:p w:rsidR="00814B2A" w:rsidRDefault="00814B2A" w:rsidP="00814B2A">
      <w:pPr>
        <w:spacing w:after="0" w:line="240" w:lineRule="auto"/>
        <w:jc w:val="both"/>
        <w:rPr>
          <w:b/>
          <w:sz w:val="19"/>
          <w:szCs w:val="19"/>
        </w:rPr>
      </w:pPr>
    </w:p>
    <w:p w:rsidR="0086580B" w:rsidRDefault="0086580B" w:rsidP="00814B2A">
      <w:pPr>
        <w:spacing w:after="0" w:line="240" w:lineRule="auto"/>
        <w:jc w:val="both"/>
        <w:rPr>
          <w:b/>
          <w:sz w:val="19"/>
          <w:szCs w:val="19"/>
        </w:rPr>
      </w:pPr>
    </w:p>
    <w:p w:rsidR="00814B2A" w:rsidRPr="00180A53" w:rsidRDefault="00814B2A" w:rsidP="00814B2A">
      <w:pPr>
        <w:spacing w:after="0" w:line="240" w:lineRule="auto"/>
        <w:jc w:val="both"/>
        <w:rPr>
          <w:b/>
          <w:sz w:val="19"/>
          <w:szCs w:val="19"/>
        </w:rPr>
      </w:pPr>
      <w:r w:rsidRPr="00180A53">
        <w:rPr>
          <w:b/>
          <w:sz w:val="19"/>
          <w:szCs w:val="19"/>
        </w:rPr>
        <w:t xml:space="preserve">Objaśnienia oznaczeń: </w:t>
      </w:r>
    </w:p>
    <w:p w:rsidR="00814B2A" w:rsidRPr="00180A53" w:rsidRDefault="00814B2A" w:rsidP="00814B2A">
      <w:pPr>
        <w:spacing w:after="0" w:line="240" w:lineRule="auto"/>
        <w:jc w:val="both"/>
        <w:rPr>
          <w:sz w:val="19"/>
          <w:szCs w:val="19"/>
        </w:rPr>
      </w:pPr>
      <w:r w:rsidRPr="00180A53">
        <w:rPr>
          <w:sz w:val="19"/>
          <w:szCs w:val="19"/>
        </w:rPr>
        <w:sym w:font="Symbol" w:char="F02D"/>
      </w:r>
      <w:r w:rsidRPr="00180A53">
        <w:rPr>
          <w:sz w:val="19"/>
          <w:szCs w:val="19"/>
        </w:rPr>
        <w:t xml:space="preserve"> K (przed podkreślnikiem) – kierunkowe efekty kształcenia, </w:t>
      </w:r>
    </w:p>
    <w:p w:rsidR="00814B2A" w:rsidRDefault="00814B2A" w:rsidP="006E4F95">
      <w:pPr>
        <w:spacing w:after="0" w:line="240" w:lineRule="auto"/>
        <w:rPr>
          <w:sz w:val="19"/>
          <w:szCs w:val="19"/>
        </w:rPr>
      </w:pPr>
      <w:r w:rsidRPr="00180A53">
        <w:rPr>
          <w:sz w:val="19"/>
          <w:szCs w:val="19"/>
        </w:rPr>
        <w:sym w:font="Symbol" w:char="F02D"/>
      </w:r>
      <w:r w:rsidRPr="00180A53">
        <w:rPr>
          <w:sz w:val="19"/>
          <w:szCs w:val="19"/>
        </w:rPr>
        <w:t xml:space="preserve"> znak _ (podkreślnik), </w:t>
      </w:r>
      <w:r w:rsidRPr="00180A53">
        <w:rPr>
          <w:sz w:val="19"/>
          <w:szCs w:val="19"/>
        </w:rPr>
        <w:sym w:font="Symbol" w:char="F02D"/>
      </w:r>
      <w:r w:rsidRPr="00180A53">
        <w:rPr>
          <w:sz w:val="19"/>
          <w:szCs w:val="19"/>
        </w:rPr>
        <w:t xml:space="preserve"> jedna z liter W, U lub K - dla oznaczenia kategorii efektów (W - wiedza, U - umiejętności, </w:t>
      </w:r>
    </w:p>
    <w:p w:rsidR="00814B2A" w:rsidRPr="00180A53" w:rsidRDefault="00814B2A" w:rsidP="006E4F95">
      <w:pPr>
        <w:spacing w:after="0" w:line="240" w:lineRule="auto"/>
        <w:rPr>
          <w:sz w:val="19"/>
          <w:szCs w:val="19"/>
        </w:rPr>
      </w:pPr>
      <w:r w:rsidRPr="00180A53">
        <w:rPr>
          <w:sz w:val="19"/>
          <w:szCs w:val="19"/>
        </w:rPr>
        <w:t xml:space="preserve">K </w:t>
      </w:r>
      <w:r w:rsidR="006E4F95">
        <w:rPr>
          <w:sz w:val="19"/>
          <w:szCs w:val="19"/>
        </w:rPr>
        <w:t>–</w:t>
      </w:r>
      <w:r w:rsidRPr="00180A53">
        <w:rPr>
          <w:sz w:val="19"/>
          <w:szCs w:val="19"/>
        </w:rPr>
        <w:t xml:space="preserve"> kompetencje społeczne), </w:t>
      </w:r>
    </w:p>
    <w:p w:rsidR="00814B2A" w:rsidRPr="00180A53" w:rsidRDefault="00814B2A" w:rsidP="00814B2A">
      <w:pPr>
        <w:spacing w:after="0" w:line="240" w:lineRule="auto"/>
        <w:jc w:val="both"/>
        <w:rPr>
          <w:sz w:val="19"/>
          <w:szCs w:val="19"/>
        </w:rPr>
      </w:pPr>
      <w:r w:rsidRPr="00180A53">
        <w:rPr>
          <w:sz w:val="19"/>
          <w:szCs w:val="19"/>
        </w:rPr>
        <w:sym w:font="Symbol" w:char="F02D"/>
      </w:r>
      <w:r w:rsidRPr="00180A53">
        <w:rPr>
          <w:sz w:val="19"/>
          <w:szCs w:val="19"/>
        </w:rPr>
        <w:t xml:space="preserve"> P – dla oznaczenia słowa poziom,</w:t>
      </w:r>
    </w:p>
    <w:p w:rsidR="00814B2A" w:rsidRPr="00180A53" w:rsidRDefault="00814B2A" w:rsidP="00814B2A">
      <w:pPr>
        <w:spacing w:after="0" w:line="240" w:lineRule="auto"/>
        <w:jc w:val="both"/>
        <w:rPr>
          <w:sz w:val="19"/>
          <w:szCs w:val="19"/>
        </w:rPr>
      </w:pPr>
      <w:r w:rsidRPr="00180A53">
        <w:rPr>
          <w:sz w:val="19"/>
          <w:szCs w:val="19"/>
        </w:rPr>
        <w:sym w:font="Symbol" w:char="F02D"/>
      </w:r>
      <w:r w:rsidRPr="00180A53">
        <w:rPr>
          <w:sz w:val="19"/>
          <w:szCs w:val="19"/>
        </w:rPr>
        <w:t xml:space="preserve"> 6 – poziom PRK,</w:t>
      </w:r>
    </w:p>
    <w:p w:rsidR="00814B2A" w:rsidRPr="00180A53" w:rsidRDefault="00814B2A" w:rsidP="00814B2A">
      <w:pPr>
        <w:spacing w:after="0" w:line="240" w:lineRule="auto"/>
        <w:jc w:val="both"/>
        <w:rPr>
          <w:sz w:val="19"/>
          <w:szCs w:val="19"/>
        </w:rPr>
      </w:pPr>
      <w:r w:rsidRPr="00180A53">
        <w:rPr>
          <w:sz w:val="19"/>
          <w:szCs w:val="19"/>
        </w:rPr>
        <w:sym w:font="Symbol" w:char="F02D"/>
      </w:r>
      <w:r w:rsidRPr="00180A53">
        <w:rPr>
          <w:sz w:val="19"/>
          <w:szCs w:val="19"/>
        </w:rPr>
        <w:t xml:space="preserve"> S – dla oznaczenia słowa studia,</w:t>
      </w:r>
    </w:p>
    <w:p w:rsidR="00814B2A" w:rsidRPr="00180A53" w:rsidRDefault="00814B2A" w:rsidP="00814B2A">
      <w:pPr>
        <w:spacing w:after="0" w:line="240" w:lineRule="auto"/>
        <w:jc w:val="both"/>
        <w:rPr>
          <w:sz w:val="19"/>
          <w:szCs w:val="19"/>
        </w:rPr>
      </w:pPr>
      <w:r w:rsidRPr="00180A53">
        <w:rPr>
          <w:sz w:val="19"/>
          <w:szCs w:val="19"/>
        </w:rPr>
        <w:sym w:font="Symbol" w:char="F02D"/>
      </w:r>
      <w:r w:rsidRPr="00180A53">
        <w:rPr>
          <w:sz w:val="19"/>
          <w:szCs w:val="19"/>
        </w:rPr>
        <w:t xml:space="preserve"> znak _ (podkreślnik), jedna z liter W, U lub K - dla oznaczenia kategorii efektów (W - wiedza, U - umiejętności, </w:t>
      </w:r>
      <w:r w:rsidRPr="00180A53">
        <w:rPr>
          <w:sz w:val="19"/>
          <w:szCs w:val="19"/>
        </w:rPr>
        <w:br/>
        <w:t>K - kompetencje społeczne),</w:t>
      </w:r>
    </w:p>
    <w:p w:rsidR="00814B2A" w:rsidRPr="0002245C" w:rsidRDefault="00814B2A" w:rsidP="00814B2A">
      <w:pPr>
        <w:spacing w:after="0" w:line="240" w:lineRule="auto"/>
        <w:jc w:val="both"/>
        <w:rPr>
          <w:sz w:val="19"/>
          <w:szCs w:val="19"/>
        </w:rPr>
      </w:pPr>
      <w:r w:rsidRPr="0002245C">
        <w:rPr>
          <w:sz w:val="19"/>
          <w:szCs w:val="19"/>
        </w:rPr>
        <w:t xml:space="preserve"> </w:t>
      </w:r>
      <w:r w:rsidRPr="0002245C">
        <w:rPr>
          <w:sz w:val="19"/>
          <w:szCs w:val="19"/>
        </w:rPr>
        <w:sym w:font="Symbol" w:char="F02D"/>
      </w:r>
      <w:r w:rsidRPr="0002245C">
        <w:rPr>
          <w:sz w:val="19"/>
          <w:szCs w:val="19"/>
        </w:rPr>
        <w:t xml:space="preserve"> jedna z liter: </w:t>
      </w:r>
    </w:p>
    <w:p w:rsidR="00814B2A" w:rsidRPr="0002245C" w:rsidRDefault="00814B2A" w:rsidP="00814B2A">
      <w:pPr>
        <w:spacing w:after="0" w:line="240" w:lineRule="auto"/>
        <w:jc w:val="both"/>
        <w:rPr>
          <w:sz w:val="19"/>
          <w:szCs w:val="19"/>
        </w:rPr>
      </w:pPr>
      <w:r w:rsidRPr="0002245C">
        <w:rPr>
          <w:sz w:val="19"/>
          <w:szCs w:val="19"/>
        </w:rPr>
        <w:sym w:font="Symbol" w:char="F0B7"/>
      </w:r>
      <w:r w:rsidRPr="0002245C">
        <w:rPr>
          <w:sz w:val="19"/>
          <w:szCs w:val="19"/>
        </w:rPr>
        <w:t xml:space="preserve"> G – występującą w kategorii wiedza, która określa zakres i głębię/kompletność perspektywy poznawczej </w:t>
      </w:r>
      <w:r w:rsidRPr="0002245C">
        <w:rPr>
          <w:sz w:val="19"/>
          <w:szCs w:val="19"/>
        </w:rPr>
        <w:br/>
        <w:t xml:space="preserve">i zależności, </w:t>
      </w:r>
    </w:p>
    <w:p w:rsidR="00814B2A" w:rsidRPr="0002245C" w:rsidRDefault="00814B2A" w:rsidP="00814B2A">
      <w:pPr>
        <w:spacing w:after="0" w:line="240" w:lineRule="auto"/>
        <w:jc w:val="both"/>
        <w:rPr>
          <w:sz w:val="19"/>
          <w:szCs w:val="19"/>
        </w:rPr>
      </w:pPr>
      <w:r w:rsidRPr="0002245C">
        <w:rPr>
          <w:sz w:val="19"/>
          <w:szCs w:val="19"/>
        </w:rPr>
        <w:sym w:font="Symbol" w:char="F0B7"/>
      </w:r>
      <w:r w:rsidRPr="0002245C">
        <w:rPr>
          <w:sz w:val="19"/>
          <w:szCs w:val="19"/>
        </w:rPr>
        <w:t xml:space="preserve"> K – występującą w kategorii wiedza, która określa kontekst/uwarunkowania, skutki, </w:t>
      </w:r>
    </w:p>
    <w:p w:rsidR="00814B2A" w:rsidRPr="0002245C" w:rsidRDefault="00814B2A" w:rsidP="00814B2A">
      <w:pPr>
        <w:spacing w:after="0" w:line="240" w:lineRule="auto"/>
        <w:jc w:val="both"/>
        <w:rPr>
          <w:sz w:val="19"/>
          <w:szCs w:val="19"/>
        </w:rPr>
      </w:pPr>
      <w:r w:rsidRPr="0002245C">
        <w:rPr>
          <w:sz w:val="19"/>
          <w:szCs w:val="19"/>
        </w:rPr>
        <w:sym w:font="Symbol" w:char="F0B7"/>
      </w:r>
      <w:r w:rsidRPr="0002245C">
        <w:rPr>
          <w:sz w:val="19"/>
          <w:szCs w:val="19"/>
        </w:rPr>
        <w:t xml:space="preserve"> W – występującą w kategorii umiejętności, która określa wykorzystanie wiedzy/rozwiązywane problemy </w:t>
      </w:r>
      <w:r w:rsidRPr="0002245C">
        <w:rPr>
          <w:sz w:val="19"/>
          <w:szCs w:val="19"/>
        </w:rPr>
        <w:br/>
        <w:t xml:space="preserve">i wykonywane zadania, </w:t>
      </w:r>
    </w:p>
    <w:p w:rsidR="00814B2A" w:rsidRPr="00180A53" w:rsidRDefault="00814B2A" w:rsidP="00814B2A">
      <w:pPr>
        <w:spacing w:after="0" w:line="240" w:lineRule="auto"/>
        <w:jc w:val="both"/>
        <w:rPr>
          <w:sz w:val="19"/>
          <w:szCs w:val="19"/>
        </w:rPr>
      </w:pPr>
      <w:r w:rsidRPr="00180A53">
        <w:rPr>
          <w:sz w:val="19"/>
          <w:szCs w:val="19"/>
        </w:rPr>
        <w:sym w:font="Symbol" w:char="F0B7"/>
      </w:r>
      <w:r w:rsidRPr="00180A53">
        <w:rPr>
          <w:sz w:val="19"/>
          <w:szCs w:val="19"/>
        </w:rPr>
        <w:t xml:space="preserve"> K – występującą w kategorii umiejętności, która określa komunikowanie się/ odbieranie i tworzenie wypowiedzi, upowszechnianie wiedzy w środowisku naukowym i posługiwanie się językiem obcym, </w:t>
      </w:r>
    </w:p>
    <w:p w:rsidR="00814B2A" w:rsidRPr="00180A53" w:rsidRDefault="00814B2A" w:rsidP="00814B2A">
      <w:pPr>
        <w:spacing w:after="0" w:line="240" w:lineRule="auto"/>
        <w:jc w:val="both"/>
        <w:rPr>
          <w:sz w:val="19"/>
          <w:szCs w:val="19"/>
        </w:rPr>
      </w:pPr>
      <w:r w:rsidRPr="00180A53">
        <w:rPr>
          <w:sz w:val="19"/>
          <w:szCs w:val="19"/>
        </w:rPr>
        <w:sym w:font="Symbol" w:char="F0B7"/>
      </w:r>
      <w:r w:rsidRPr="00180A53">
        <w:rPr>
          <w:sz w:val="19"/>
          <w:szCs w:val="19"/>
        </w:rPr>
        <w:t xml:space="preserve"> O – występującą w kategorii umiejętności, która określa organizację pracy/planowanie i pracę zespołową, </w:t>
      </w:r>
    </w:p>
    <w:p w:rsidR="00814B2A" w:rsidRPr="00180A53" w:rsidRDefault="00814B2A" w:rsidP="00814B2A">
      <w:pPr>
        <w:spacing w:after="0" w:line="240" w:lineRule="auto"/>
        <w:jc w:val="both"/>
        <w:rPr>
          <w:sz w:val="19"/>
          <w:szCs w:val="19"/>
        </w:rPr>
      </w:pPr>
      <w:r w:rsidRPr="00180A53">
        <w:rPr>
          <w:sz w:val="19"/>
          <w:szCs w:val="19"/>
        </w:rPr>
        <w:sym w:font="Symbol" w:char="F0B7"/>
      </w:r>
      <w:r w:rsidRPr="00180A53">
        <w:rPr>
          <w:sz w:val="19"/>
          <w:szCs w:val="19"/>
        </w:rPr>
        <w:t xml:space="preserve"> U – występującą w kategorii umiejętności, która określa uczenie si</w:t>
      </w:r>
      <w:r>
        <w:rPr>
          <w:sz w:val="19"/>
          <w:szCs w:val="19"/>
        </w:rPr>
        <w:t xml:space="preserve">ę/ planowanie własnego rozwoju </w:t>
      </w:r>
      <w:r w:rsidRPr="00180A53">
        <w:rPr>
          <w:sz w:val="19"/>
          <w:szCs w:val="19"/>
        </w:rPr>
        <w:t xml:space="preserve">i rozwoju innych osób, </w:t>
      </w:r>
    </w:p>
    <w:p w:rsidR="00814B2A" w:rsidRPr="00180A53" w:rsidRDefault="00814B2A" w:rsidP="00814B2A">
      <w:pPr>
        <w:spacing w:after="0" w:line="240" w:lineRule="auto"/>
        <w:jc w:val="both"/>
        <w:rPr>
          <w:sz w:val="19"/>
          <w:szCs w:val="19"/>
        </w:rPr>
      </w:pPr>
      <w:r w:rsidRPr="00180A53">
        <w:rPr>
          <w:sz w:val="19"/>
          <w:szCs w:val="19"/>
        </w:rPr>
        <w:sym w:font="Symbol" w:char="F0B7"/>
      </w:r>
      <w:r w:rsidRPr="00180A53">
        <w:rPr>
          <w:sz w:val="19"/>
          <w:szCs w:val="19"/>
        </w:rPr>
        <w:t xml:space="preserve"> K – występującą w kategorii kompetencje społeczne, która określa oceny/krytyczne podejście, </w:t>
      </w:r>
    </w:p>
    <w:p w:rsidR="00814B2A" w:rsidRPr="00180A53" w:rsidRDefault="00814B2A" w:rsidP="00814B2A">
      <w:pPr>
        <w:spacing w:after="0" w:line="240" w:lineRule="auto"/>
        <w:jc w:val="both"/>
        <w:rPr>
          <w:sz w:val="19"/>
          <w:szCs w:val="19"/>
        </w:rPr>
      </w:pPr>
      <w:r w:rsidRPr="00180A53">
        <w:rPr>
          <w:sz w:val="19"/>
          <w:szCs w:val="19"/>
        </w:rPr>
        <w:sym w:font="Symbol" w:char="F0B7"/>
      </w:r>
      <w:r w:rsidRPr="00180A53">
        <w:rPr>
          <w:sz w:val="19"/>
          <w:szCs w:val="19"/>
        </w:rPr>
        <w:t xml:space="preserve"> O – występującą w kategorii kompetencje społeczne, która określa odpowiedzialność/wypełnianie zobowiązań społecznych i działanie na rzecz interesu społecznego, </w:t>
      </w:r>
    </w:p>
    <w:p w:rsidR="00814B2A" w:rsidRPr="00180A53" w:rsidRDefault="00814B2A" w:rsidP="00814B2A">
      <w:pPr>
        <w:spacing w:after="0" w:line="240" w:lineRule="auto"/>
        <w:jc w:val="both"/>
        <w:rPr>
          <w:sz w:val="19"/>
          <w:szCs w:val="19"/>
        </w:rPr>
      </w:pPr>
      <w:r w:rsidRPr="00180A53">
        <w:rPr>
          <w:sz w:val="19"/>
          <w:szCs w:val="19"/>
        </w:rPr>
        <w:sym w:font="Symbol" w:char="F0B7"/>
      </w:r>
      <w:r w:rsidRPr="00180A53">
        <w:rPr>
          <w:sz w:val="19"/>
          <w:szCs w:val="19"/>
        </w:rPr>
        <w:t xml:space="preserve"> R – występującą w kategorii kompetencje społeczne, która okre</w:t>
      </w:r>
      <w:r>
        <w:rPr>
          <w:sz w:val="19"/>
          <w:szCs w:val="19"/>
        </w:rPr>
        <w:t xml:space="preserve">śla rolę zawodową/niezależność </w:t>
      </w:r>
      <w:r w:rsidRPr="00180A53">
        <w:rPr>
          <w:sz w:val="19"/>
          <w:szCs w:val="19"/>
        </w:rPr>
        <w:t xml:space="preserve">i rozwój etosu. </w:t>
      </w:r>
    </w:p>
    <w:p w:rsidR="00814B2A" w:rsidRDefault="00814B2A" w:rsidP="00814B2A">
      <w:pPr>
        <w:spacing w:after="0" w:line="240" w:lineRule="auto"/>
        <w:jc w:val="center"/>
        <w:rPr>
          <w:b/>
          <w:bCs/>
        </w:rPr>
      </w:pPr>
    </w:p>
    <w:p w:rsidR="00814B2A" w:rsidRDefault="00814B2A" w:rsidP="00814B2A">
      <w:pPr>
        <w:spacing w:after="0" w:line="240" w:lineRule="auto"/>
        <w:jc w:val="center"/>
        <w:rPr>
          <w:b/>
          <w:bCs/>
        </w:rPr>
      </w:pPr>
    </w:p>
    <w:p w:rsidR="003800EA" w:rsidRDefault="003800EA" w:rsidP="00814B2A">
      <w:pPr>
        <w:spacing w:after="0" w:line="240" w:lineRule="auto"/>
        <w:jc w:val="center"/>
        <w:rPr>
          <w:b/>
          <w:bCs/>
        </w:rPr>
      </w:pPr>
    </w:p>
    <w:p w:rsidR="003800EA" w:rsidRDefault="003800EA" w:rsidP="00814B2A">
      <w:pPr>
        <w:spacing w:after="0" w:line="240" w:lineRule="auto"/>
        <w:jc w:val="center"/>
        <w:rPr>
          <w:b/>
          <w:bCs/>
        </w:rPr>
      </w:pPr>
    </w:p>
    <w:p w:rsidR="001B28D7" w:rsidRDefault="001B28D7" w:rsidP="00814B2A">
      <w:pPr>
        <w:spacing w:after="0" w:line="240" w:lineRule="auto"/>
        <w:jc w:val="center"/>
        <w:rPr>
          <w:b/>
          <w:bCs/>
        </w:rPr>
      </w:pPr>
    </w:p>
    <w:p w:rsidR="001B28D7" w:rsidRDefault="001B28D7" w:rsidP="00814B2A">
      <w:pPr>
        <w:spacing w:after="0" w:line="240" w:lineRule="auto"/>
        <w:jc w:val="center"/>
        <w:rPr>
          <w:b/>
          <w:bCs/>
        </w:rPr>
      </w:pPr>
    </w:p>
    <w:p w:rsidR="001B28D7" w:rsidRDefault="001B28D7" w:rsidP="00814B2A">
      <w:pPr>
        <w:spacing w:after="0" w:line="240" w:lineRule="auto"/>
        <w:jc w:val="center"/>
        <w:rPr>
          <w:b/>
          <w:bCs/>
        </w:rPr>
      </w:pPr>
    </w:p>
    <w:p w:rsidR="003800EA" w:rsidRDefault="003800EA" w:rsidP="00814B2A">
      <w:pPr>
        <w:spacing w:after="0" w:line="240" w:lineRule="auto"/>
        <w:jc w:val="center"/>
        <w:rPr>
          <w:b/>
          <w:bCs/>
        </w:rPr>
      </w:pPr>
    </w:p>
    <w:p w:rsidR="00787661" w:rsidRPr="001B28D7" w:rsidRDefault="00787661" w:rsidP="00787661">
      <w:pPr>
        <w:spacing w:after="0" w:line="240" w:lineRule="auto"/>
        <w:jc w:val="center"/>
        <w:rPr>
          <w:b/>
          <w:sz w:val="26"/>
          <w:szCs w:val="26"/>
        </w:rPr>
      </w:pPr>
      <w:r w:rsidRPr="001B28D7">
        <w:rPr>
          <w:b/>
          <w:sz w:val="26"/>
          <w:szCs w:val="26"/>
        </w:rPr>
        <w:lastRenderedPageBreak/>
        <w:t>TABELA SPÓJNOŚCI EFEKTÓW UCZENIA SIĘ</w:t>
      </w:r>
    </w:p>
    <w:p w:rsidR="00787661" w:rsidRDefault="00787661" w:rsidP="00787661">
      <w:pPr>
        <w:spacing w:after="0" w:line="240" w:lineRule="auto"/>
        <w:jc w:val="center"/>
        <w:rPr>
          <w:b/>
          <w:sz w:val="28"/>
          <w:szCs w:val="28"/>
        </w:rPr>
      </w:pPr>
    </w:p>
    <w:p w:rsidR="00787661" w:rsidRDefault="00787661" w:rsidP="00787661">
      <w:pPr>
        <w:spacing w:after="0" w:line="240" w:lineRule="auto"/>
        <w:rPr>
          <w:b/>
          <w:sz w:val="24"/>
          <w:szCs w:val="24"/>
        </w:rPr>
      </w:pPr>
    </w:p>
    <w:tbl>
      <w:tblPr>
        <w:tblStyle w:val="Tabela-Siatka"/>
        <w:tblW w:w="5247" w:type="pct"/>
        <w:tblLook w:val="04A0" w:firstRow="1" w:lastRow="0" w:firstColumn="1" w:lastColumn="0" w:noHBand="0" w:noVBand="1"/>
      </w:tblPr>
      <w:tblGrid>
        <w:gridCol w:w="3086"/>
        <w:gridCol w:w="6661"/>
      </w:tblGrid>
      <w:tr w:rsidR="00787661" w:rsidTr="00787661">
        <w:tc>
          <w:tcPr>
            <w:tcW w:w="1583" w:type="pct"/>
          </w:tcPr>
          <w:p w:rsidR="00787661" w:rsidRPr="000766B5" w:rsidRDefault="00787661" w:rsidP="00787661">
            <w:r w:rsidRPr="000766B5">
              <w:t>Nazwa kierunku studiów:</w:t>
            </w:r>
          </w:p>
          <w:p w:rsidR="00787661" w:rsidRPr="000766B5" w:rsidRDefault="00787661" w:rsidP="00787661"/>
        </w:tc>
        <w:tc>
          <w:tcPr>
            <w:tcW w:w="3417" w:type="pct"/>
          </w:tcPr>
          <w:p w:rsidR="00787661" w:rsidRPr="000766B5" w:rsidRDefault="00787661" w:rsidP="00787661">
            <w:r w:rsidRPr="000766B5">
              <w:t>Pedagogika</w:t>
            </w:r>
          </w:p>
        </w:tc>
      </w:tr>
      <w:tr w:rsidR="00787661" w:rsidTr="00787661">
        <w:tc>
          <w:tcPr>
            <w:tcW w:w="1583" w:type="pct"/>
          </w:tcPr>
          <w:p w:rsidR="00787661" w:rsidRPr="000766B5" w:rsidRDefault="00787661" w:rsidP="00787661">
            <w:r w:rsidRPr="000766B5">
              <w:t>Poziom studiów:</w:t>
            </w:r>
          </w:p>
          <w:p w:rsidR="00787661" w:rsidRPr="000766B5" w:rsidRDefault="00787661" w:rsidP="00787661"/>
        </w:tc>
        <w:tc>
          <w:tcPr>
            <w:tcW w:w="3417" w:type="pct"/>
          </w:tcPr>
          <w:p w:rsidR="00787661" w:rsidRPr="000766B5" w:rsidRDefault="00B0454A" w:rsidP="00787661">
            <w:r>
              <w:t>s</w:t>
            </w:r>
            <w:r w:rsidR="00787661" w:rsidRPr="000766B5">
              <w:t>tudia pierwszego stopnia</w:t>
            </w:r>
          </w:p>
        </w:tc>
      </w:tr>
      <w:tr w:rsidR="00787661" w:rsidTr="00787661">
        <w:tc>
          <w:tcPr>
            <w:tcW w:w="1583" w:type="pct"/>
          </w:tcPr>
          <w:p w:rsidR="00787661" w:rsidRPr="000766B5" w:rsidRDefault="00787661" w:rsidP="00787661">
            <w:r w:rsidRPr="000766B5">
              <w:t>Profil studiów:</w:t>
            </w:r>
          </w:p>
          <w:p w:rsidR="00787661" w:rsidRPr="000766B5" w:rsidRDefault="00787661" w:rsidP="00787661"/>
        </w:tc>
        <w:tc>
          <w:tcPr>
            <w:tcW w:w="3417" w:type="pct"/>
          </w:tcPr>
          <w:p w:rsidR="00787661" w:rsidRPr="000766B5" w:rsidRDefault="00B0454A" w:rsidP="00787661">
            <w:r>
              <w:t>p</w:t>
            </w:r>
            <w:r w:rsidR="00787661" w:rsidRPr="000766B5">
              <w:t>raktyczny</w:t>
            </w:r>
          </w:p>
        </w:tc>
      </w:tr>
    </w:tbl>
    <w:p w:rsidR="00787661" w:rsidRDefault="00787661" w:rsidP="00787661">
      <w:pPr>
        <w:tabs>
          <w:tab w:val="left" w:pos="7650"/>
        </w:tabs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787661" w:rsidRPr="002170D4" w:rsidRDefault="00787661" w:rsidP="00787661">
      <w:pPr>
        <w:spacing w:after="0" w:line="240" w:lineRule="auto"/>
        <w:rPr>
          <w:b/>
          <w:bCs/>
          <w:i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1"/>
        <w:gridCol w:w="5767"/>
        <w:gridCol w:w="2409"/>
      </w:tblGrid>
      <w:tr w:rsidR="00787661" w:rsidRPr="006A0677" w:rsidTr="00787661">
        <w:trPr>
          <w:trHeight w:val="113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</w:p>
          <w:p w:rsidR="00787661" w:rsidRPr="005C61E5" w:rsidRDefault="00787661" w:rsidP="00787661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 w:rsidRPr="005C61E5">
              <w:rPr>
                <w:rFonts w:cs="Times New Roman"/>
                <w:b/>
              </w:rPr>
              <w:t>Symbol</w:t>
            </w:r>
            <w:r>
              <w:rPr>
                <w:rFonts w:cs="Times New Roman"/>
                <w:b/>
              </w:rPr>
              <w:t xml:space="preserve">e 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kierunkowych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efektów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uczenia się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b/>
              </w:rPr>
            </w:pPr>
          </w:p>
          <w:p w:rsidR="00787661" w:rsidRPr="00E058C9" w:rsidRDefault="00787661" w:rsidP="00787661">
            <w:pPr>
              <w:spacing w:after="0" w:line="240" w:lineRule="auto"/>
              <w:jc w:val="center"/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Opis kierunkowych efektów</w:t>
            </w:r>
            <w:r w:rsidRPr="00C72A6D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uczenia się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bCs/>
              </w:rPr>
            </w:pPr>
          </w:p>
          <w:p w:rsidR="00787661" w:rsidRPr="00607DE5" w:rsidRDefault="00787661" w:rsidP="00787661">
            <w:pPr>
              <w:spacing w:after="0" w:line="240" w:lineRule="auto"/>
              <w:jc w:val="center"/>
              <w:rPr>
                <w:bCs/>
              </w:rPr>
            </w:pPr>
            <w:r w:rsidRPr="00607DE5">
              <w:rPr>
                <w:bCs/>
              </w:rPr>
              <w:t xml:space="preserve">Po ukończeniu studiów pierwszego stopnia </w:t>
            </w:r>
          </w:p>
          <w:p w:rsidR="00787661" w:rsidRPr="00607DE5" w:rsidRDefault="00787661" w:rsidP="00787661">
            <w:pPr>
              <w:spacing w:after="0" w:line="240" w:lineRule="auto"/>
              <w:jc w:val="center"/>
              <w:rPr>
                <w:rFonts w:cs="Times New Roman"/>
                <w:i/>
              </w:rPr>
            </w:pPr>
            <w:r w:rsidRPr="00607DE5">
              <w:rPr>
                <w:bCs/>
              </w:rPr>
              <w:t>na kierunku</w:t>
            </w:r>
            <w:r w:rsidRPr="00607DE5">
              <w:rPr>
                <w:rFonts w:cs="Times New Roman"/>
                <w:i/>
              </w:rPr>
              <w:t xml:space="preserve"> </w:t>
            </w:r>
            <w:r w:rsidRPr="00607DE5">
              <w:rPr>
                <w:rFonts w:cs="Times New Roman"/>
              </w:rPr>
              <w:t>Pedagogika,</w:t>
            </w:r>
            <w:r w:rsidRPr="00607DE5">
              <w:rPr>
                <w:rFonts w:cs="Times New Roman"/>
                <w:i/>
              </w:rPr>
              <w:t xml:space="preserve"> </w:t>
            </w:r>
            <w:r w:rsidRPr="00607DE5">
              <w:rPr>
                <w:rFonts w:cs="Times New Roman"/>
              </w:rPr>
              <w:t>profil praktyczny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 w:rsidRPr="00607DE5">
              <w:rPr>
                <w:rFonts w:cs="Times New Roman"/>
              </w:rPr>
              <w:t>absolwent:</w:t>
            </w:r>
          </w:p>
          <w:p w:rsidR="00787661" w:rsidRPr="005C61E5" w:rsidRDefault="00787661" w:rsidP="00787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b/>
              </w:rPr>
            </w:pPr>
            <w:r w:rsidRPr="0088152B">
              <w:rPr>
                <w:b/>
              </w:rPr>
              <w:t xml:space="preserve">Nazwa zajęć zgodna </w:t>
            </w:r>
            <w:r w:rsidRPr="0088152B">
              <w:rPr>
                <w:b/>
              </w:rPr>
              <w:br/>
              <w:t>z programem studiów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b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b/>
              </w:rPr>
            </w:pPr>
          </w:p>
          <w:p w:rsidR="00787661" w:rsidRPr="0088152B" w:rsidRDefault="00787661" w:rsidP="00787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87661" w:rsidRPr="006A0677" w:rsidTr="00787661">
        <w:trPr>
          <w:trHeight w:val="643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b/>
              </w:rPr>
            </w:pPr>
            <w:r w:rsidRPr="00234096">
              <w:rPr>
                <w:b/>
                <w:bCs/>
                <w:sz w:val="24"/>
                <w:szCs w:val="24"/>
              </w:rPr>
              <w:t>WIEDZA</w:t>
            </w:r>
          </w:p>
        </w:tc>
      </w:tr>
      <w:tr w:rsidR="00787661" w:rsidRPr="00BB1618" w:rsidTr="00787661">
        <w:trPr>
          <w:trHeight w:val="97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K_W01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A427F5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zna elementarną terminologię używaną w pedagogice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i rozumie jej źródła oraz zastosowania w obrębie pokrewnych dyscyplin naukowych</w:t>
            </w: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</w:pPr>
            <w:r>
              <w:rPr>
                <w:rFonts w:cs="Arial"/>
              </w:rPr>
              <w:t>Język obcy,</w:t>
            </w:r>
            <w:r>
              <w:t xml:space="preserve"> 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>
              <w:t xml:space="preserve">Wybrane zagadnienia </w:t>
            </w:r>
            <w:r>
              <w:br/>
              <w:t xml:space="preserve">z filozofii i etyki, 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>
              <w:t>Metody badań pedagogicznych, Wprowadzenie do pedagogiki,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>
              <w:t xml:space="preserve"> Historia wychowania, Teoretyczne podstawy wychowania, </w:t>
            </w:r>
          </w:p>
          <w:p w:rsidR="00787661" w:rsidRPr="006528B9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>
              <w:t>Media w edukacji;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C3D5C">
              <w:rPr>
                <w:rFonts w:cs="Arial"/>
              </w:rPr>
              <w:t>Aktywizacja zawodowa bezrobotnych, Kompetencje interpersonalne</w:t>
            </w:r>
            <w:r w:rsidRPr="00BC3D5C">
              <w:rPr>
                <w:rFonts w:cs="Arial"/>
              </w:rPr>
              <w:br/>
              <w:t xml:space="preserve"> i wychowawcze,</w:t>
            </w:r>
            <w:r w:rsidRPr="00BC3D5C">
              <w:rPr>
                <w:rFonts w:ascii="Arial" w:hAnsi="Arial" w:cs="Arial"/>
                <w:b/>
              </w:rPr>
              <w:t xml:space="preserve"> </w:t>
            </w:r>
            <w:r w:rsidRPr="00BC3D5C">
              <w:rPr>
                <w:rFonts w:cs="Arial"/>
              </w:rPr>
              <w:t>Metodyka pracy opiekuńczo-wychowawczej,</w:t>
            </w:r>
            <w:r w:rsidRPr="00BC3D5C">
              <w:rPr>
                <w:rFonts w:ascii="Arial" w:hAnsi="Arial" w:cs="Arial"/>
                <w:b/>
              </w:rPr>
              <w:t xml:space="preserve"> </w:t>
            </w:r>
            <w:r w:rsidRPr="00BC3D5C">
              <w:rPr>
                <w:rFonts w:ascii="Calibri" w:eastAsia="Times New Roman" w:hAnsi="Calibri" w:cs="Arial"/>
              </w:rPr>
              <w:t>Pedagogika opiekuńcza</w:t>
            </w:r>
            <w:r w:rsidRPr="00BC3D5C">
              <w:rPr>
                <w:rFonts w:cs="Arial"/>
              </w:rPr>
              <w:t>,</w:t>
            </w:r>
            <w:r w:rsidRPr="00BC3D5C">
              <w:rPr>
                <w:rFonts w:ascii="Arial" w:hAnsi="Arial" w:cs="Arial"/>
                <w:b/>
              </w:rPr>
              <w:t xml:space="preserve"> </w:t>
            </w:r>
            <w:r w:rsidRPr="00BC3D5C">
              <w:rPr>
                <w:rFonts w:cs="Arial"/>
              </w:rPr>
              <w:t>Podstawy gerontologii społecznej,</w:t>
            </w:r>
            <w:r w:rsidRPr="00BC3D5C">
              <w:rPr>
                <w:rFonts w:ascii="Arial" w:hAnsi="Arial" w:cs="Arial"/>
                <w:b/>
              </w:rPr>
              <w:t xml:space="preserve"> 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color w:val="000000"/>
              </w:rPr>
            </w:pPr>
            <w:r w:rsidRPr="008829D1">
              <w:rPr>
                <w:color w:val="000000"/>
              </w:rPr>
              <w:t>Podstawy andragogiki</w:t>
            </w:r>
            <w:r>
              <w:rPr>
                <w:color w:val="000000"/>
              </w:rPr>
              <w:t>,</w:t>
            </w:r>
          </w:p>
          <w:p w:rsidR="00787661" w:rsidRPr="00B043AA" w:rsidRDefault="00787661" w:rsidP="0078766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t>Warsztaty biograficzne;</w:t>
            </w:r>
          </w:p>
        </w:tc>
      </w:tr>
      <w:tr w:rsidR="00787661" w:rsidRPr="00147F25" w:rsidTr="00787661">
        <w:trPr>
          <w:trHeight w:val="79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K_W02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A427F5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>ma elementarną wiedzę o miejscu pedagogiki w systemie nauk oraz o jej przedmiotowych i metodologicznych powiązaniach z innymi dyscyplinami naukowymi</w:t>
            </w:r>
          </w:p>
          <w:p w:rsidR="003F6690" w:rsidRDefault="003F6690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3F6690" w:rsidRPr="003F6690" w:rsidRDefault="003F6690" w:rsidP="00787661">
            <w:pPr>
              <w:spacing w:after="0" w:line="240" w:lineRule="auto"/>
              <w:ind w:right="297"/>
              <w:jc w:val="both"/>
              <w:rPr>
                <w:rFonts w:cs="Arial"/>
                <w:color w:val="000000"/>
                <w:lang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BC3D5C" w:rsidRDefault="00787661" w:rsidP="00787661">
            <w:pPr>
              <w:spacing w:after="0" w:line="240" w:lineRule="auto"/>
              <w:jc w:val="center"/>
            </w:pPr>
            <w:r w:rsidRPr="00BC3D5C">
              <w:lastRenderedPageBreak/>
              <w:t xml:space="preserve">Metody badań pedagogicznych, Wprowadzenie do pedagogiki, </w:t>
            </w:r>
          </w:p>
          <w:p w:rsidR="00787661" w:rsidRPr="00BC3D5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BC3D5C">
              <w:t>Historia wychowania;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Pedagogika rodziny</w:t>
            </w:r>
            <w:r w:rsidRPr="00BC3D5C">
              <w:rPr>
                <w:rFonts w:cs="Arial"/>
              </w:rPr>
              <w:t>;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071BD">
              <w:rPr>
                <w:rFonts w:cs="Times New Roman"/>
                <w:color w:val="000000"/>
              </w:rPr>
              <w:lastRenderedPageBreak/>
              <w:t>Edukacja kulturalna</w:t>
            </w:r>
            <w:r>
              <w:rPr>
                <w:rFonts w:cs="Times New Roman"/>
                <w:color w:val="000000"/>
              </w:rPr>
              <w:t>,</w:t>
            </w:r>
          </w:p>
          <w:p w:rsidR="00787661" w:rsidRPr="00B043AA" w:rsidRDefault="00787661" w:rsidP="00787661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C39F2">
              <w:t>Podstawy prawne edukacji dorosłych</w:t>
            </w:r>
            <w:r>
              <w:t>;</w:t>
            </w:r>
          </w:p>
        </w:tc>
      </w:tr>
      <w:tr w:rsidR="00787661" w:rsidRPr="00147F25" w:rsidTr="00787661">
        <w:trPr>
          <w:trHeight w:val="4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K_W03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426352" w:rsidRDefault="00426352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A427F5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Fonts w:cs="Arial"/>
                <w:color w:val="000000"/>
                <w:lang w:bidi="pl-PL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>ma uporządkowaną, podstawową wiedzę z zakresu pedagogiki i powiązanych z nią dyscyplin zorientowaną na zastosowania praktyczne w wybranej sferze działalności pedagogicznej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</w:pPr>
            <w:r w:rsidRPr="00BC3D5C">
              <w:t xml:space="preserve">Edukacja międzykulturowa, Socjologia edukacji, Biomedyczne podstawy rozwoju i wychowania, Wprowadzenie do pedagogiki, </w:t>
            </w:r>
          </w:p>
          <w:p w:rsidR="00787661" w:rsidRPr="00BC3D5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BC3D5C">
              <w:t>Historia wychowania, Pedagogika społeczna, Teoretyczne podstawy wychowania;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B116C2">
              <w:rPr>
                <w:rFonts w:cs="Times New Roman"/>
              </w:rPr>
              <w:t xml:space="preserve">Diagnoza dziecka </w:t>
            </w:r>
            <w:r>
              <w:rPr>
                <w:rFonts w:cs="Times New Roman"/>
              </w:rPr>
              <w:br/>
            </w:r>
            <w:r w:rsidRPr="00B116C2">
              <w:rPr>
                <w:rFonts w:cs="Times New Roman"/>
              </w:rPr>
              <w:t>i rodziny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C3D5C">
              <w:rPr>
                <w:rFonts w:cs="Arial"/>
              </w:rPr>
              <w:t xml:space="preserve">Pedagogika </w:t>
            </w:r>
            <w:r>
              <w:rPr>
                <w:rFonts w:cs="Arial"/>
              </w:rPr>
              <w:t xml:space="preserve">zabawy </w:t>
            </w:r>
            <w:r>
              <w:rPr>
                <w:rFonts w:cs="Arial"/>
              </w:rPr>
              <w:br/>
              <w:t xml:space="preserve">i </w:t>
            </w:r>
            <w:r w:rsidRPr="00BC3D5C">
              <w:rPr>
                <w:rFonts w:cs="Arial"/>
              </w:rPr>
              <w:t>czasu wolnego,</w:t>
            </w:r>
            <w:r w:rsidRPr="00BC3D5C">
              <w:rPr>
                <w:rFonts w:ascii="Arial" w:hAnsi="Arial" w:cs="Arial"/>
                <w:b/>
              </w:rPr>
              <w:t xml:space="preserve"> 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BC3D5C">
              <w:rPr>
                <w:rFonts w:ascii="Calibri" w:eastAsia="Times New Roman" w:hAnsi="Calibri" w:cs="Arial"/>
              </w:rPr>
              <w:t>Pedagogika opiekuńcza</w:t>
            </w:r>
            <w:r w:rsidRPr="00BC3D5C">
              <w:rPr>
                <w:rFonts w:cs="Arial"/>
              </w:rPr>
              <w:t>,</w:t>
            </w:r>
            <w:r w:rsidRPr="00BC3D5C">
              <w:rPr>
                <w:rFonts w:ascii="Arial" w:hAnsi="Arial" w:cs="Arial"/>
                <w:b/>
              </w:rPr>
              <w:t xml:space="preserve"> </w:t>
            </w:r>
            <w:r w:rsidRPr="00BC3D5C">
              <w:rPr>
                <w:rFonts w:cs="Arial"/>
              </w:rPr>
              <w:t xml:space="preserve">Poradnictwo wychowawcze </w:t>
            </w:r>
            <w:r>
              <w:rPr>
                <w:rFonts w:cs="Arial"/>
              </w:rPr>
              <w:br/>
            </w:r>
            <w:r w:rsidRPr="00BC3D5C">
              <w:rPr>
                <w:rFonts w:cs="Arial"/>
              </w:rPr>
              <w:t>i rodzinne;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Metodyka pracy </w:t>
            </w:r>
            <w:r>
              <w:rPr>
                <w:rFonts w:cs="Times New Roman"/>
              </w:rPr>
              <w:br/>
              <w:t>z rodziną,</w:t>
            </w:r>
            <w:r w:rsidRPr="004071BD">
              <w:rPr>
                <w:rFonts w:cs="Times New Roman"/>
              </w:rPr>
              <w:t xml:space="preserve"> 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4071BD">
              <w:rPr>
                <w:rFonts w:cs="Times New Roman"/>
              </w:rPr>
              <w:t>Warsztat pracy asystenta rodziny</w:t>
            </w:r>
            <w:r>
              <w:rPr>
                <w:rFonts w:cs="Times New Roman"/>
              </w:rPr>
              <w:t>,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>
              <w:t xml:space="preserve">Profilaktyka i ochrona zdrowia </w:t>
            </w:r>
            <w:r w:rsidRPr="004071BD">
              <w:t>w rodzinie</w:t>
            </w:r>
            <w:r>
              <w:t>,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>
              <w:t xml:space="preserve">Edukacja dorosłych </w:t>
            </w:r>
            <w:r>
              <w:br/>
              <w:t>w Polsce i na świecie,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>
              <w:t>Metodyka kształcenia dorosłych,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>
              <w:t>Diagnozowanie potrzeb społecznych dorosłych,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 w:rsidRPr="00F96EB0">
              <w:t>Pedagogika czasu wolnego</w:t>
            </w:r>
            <w:r>
              <w:t>,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 w:rsidRPr="00F96EB0">
              <w:t>Aktywizacja społeczno-kulturalna osób starszych</w:t>
            </w:r>
            <w:r>
              <w:t>,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>
              <w:t xml:space="preserve">Profilaktyka zdrowia </w:t>
            </w:r>
            <w:r>
              <w:br/>
              <w:t>i promocja zdrowego stylu życia,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>
              <w:t>Wspieranie aktywności twórczej,</w:t>
            </w:r>
          </w:p>
          <w:p w:rsidR="00787661" w:rsidRPr="00B043AA" w:rsidRDefault="00787661" w:rsidP="0078766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t>Warsztaty biograficzne</w:t>
            </w:r>
            <w:r>
              <w:rPr>
                <w:rFonts w:ascii="Arial" w:hAnsi="Arial" w:cs="Arial"/>
                <w:b/>
              </w:rPr>
              <w:t>;</w:t>
            </w:r>
          </w:p>
        </w:tc>
      </w:tr>
      <w:tr w:rsidR="00787661" w:rsidRPr="00BB1618" w:rsidTr="00393134">
        <w:trPr>
          <w:trHeight w:val="55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103C19">
              <w:rPr>
                <w:rFonts w:cs="Times New Roman"/>
              </w:rPr>
              <w:t>K_W04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103C19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Fonts w:cs="Arial"/>
                <w:color w:val="000000"/>
                <w:lang w:bidi="pl-PL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>zna wybrane koncepcje człowieka: filozoficzne, psychologiczne i społeczne stanowiące teoretyczne podstawy działalności pedagogicznej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3B2689" w:rsidRDefault="00787661" w:rsidP="00787661">
            <w:pPr>
              <w:spacing w:after="0" w:line="240" w:lineRule="auto"/>
              <w:jc w:val="center"/>
            </w:pPr>
            <w:r w:rsidRPr="003B2689">
              <w:t>Wprowadzenie do psychologii,</w:t>
            </w:r>
          </w:p>
          <w:p w:rsidR="00787661" w:rsidRPr="003B2689" w:rsidRDefault="00787661" w:rsidP="00787661">
            <w:pPr>
              <w:spacing w:after="0" w:line="240" w:lineRule="auto"/>
              <w:jc w:val="center"/>
            </w:pPr>
            <w:r w:rsidRPr="003B2689">
              <w:t>Psychologia rozwoju człowieka,</w:t>
            </w:r>
          </w:p>
          <w:p w:rsidR="00787661" w:rsidRPr="003B2689" w:rsidRDefault="00787661" w:rsidP="00787661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3B2689">
              <w:t>Pedagogika społeczna</w:t>
            </w:r>
            <w:r>
              <w:t>,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3B2689">
              <w:rPr>
                <w:rFonts w:ascii="Calibri" w:eastAsia="Times New Roman" w:hAnsi="Calibri" w:cs="Arial"/>
              </w:rPr>
              <w:t>Pedagogika opiekuńcza</w:t>
            </w:r>
            <w:r>
              <w:rPr>
                <w:rFonts w:ascii="Calibri" w:eastAsia="Times New Roman" w:hAnsi="Calibri" w:cs="Arial"/>
              </w:rPr>
              <w:t>,</w:t>
            </w:r>
          </w:p>
          <w:p w:rsidR="00787661" w:rsidRPr="00B043AA" w:rsidRDefault="00787661" w:rsidP="00787661">
            <w:pPr>
              <w:spacing w:after="0" w:line="240" w:lineRule="auto"/>
              <w:jc w:val="center"/>
            </w:pPr>
            <w:r w:rsidRPr="004071BD">
              <w:lastRenderedPageBreak/>
              <w:t>Warsztaty umiejętności wychowawczych</w:t>
            </w:r>
            <w:r>
              <w:t>;</w:t>
            </w:r>
          </w:p>
        </w:tc>
      </w:tr>
      <w:tr w:rsidR="00787661" w:rsidRPr="00103C19" w:rsidTr="00787661">
        <w:trPr>
          <w:trHeight w:val="28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K_W05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426352" w:rsidRDefault="00426352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A427F5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ma podstawową wiedzę na temat rozwoju człowieka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 xml:space="preserve">w cyklu życia zarówno w aspekcie biologicznym, jak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i psychologicznym oraz społecznym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</w:pPr>
            <w:r w:rsidRPr="003B2689">
              <w:t xml:space="preserve">Wprowadzenie do psychologii, 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 w:rsidRPr="003B2689">
              <w:t xml:space="preserve">Psychologia rozwoju człowieka, </w:t>
            </w:r>
          </w:p>
          <w:p w:rsidR="00787661" w:rsidRPr="003B2689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3B2689">
              <w:t>Biomedyczne podstawy rozwoju i wychowania, Diagnostyka pedagogiczna;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3B2689">
              <w:rPr>
                <w:rFonts w:cs="Arial"/>
              </w:rPr>
              <w:t>Podstawy gerontologii społecznej</w:t>
            </w:r>
            <w:r>
              <w:rPr>
                <w:rFonts w:cs="Arial"/>
              </w:rPr>
              <w:t>,</w:t>
            </w:r>
          </w:p>
          <w:p w:rsidR="00787661" w:rsidRPr="00B043AA" w:rsidRDefault="00787661" w:rsidP="0078766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29D1">
              <w:rPr>
                <w:color w:val="000000"/>
              </w:rPr>
              <w:t>Podstawy andragogik</w:t>
            </w:r>
            <w:r>
              <w:rPr>
                <w:color w:val="000000"/>
              </w:rPr>
              <w:t>i;</w:t>
            </w:r>
          </w:p>
        </w:tc>
      </w:tr>
      <w:tr w:rsidR="00787661" w:rsidRPr="00103C19" w:rsidTr="00787661">
        <w:trPr>
          <w:trHeight w:val="86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103C19">
              <w:rPr>
                <w:rFonts w:cs="Times New Roman"/>
              </w:rPr>
              <w:t>K_W06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rPr>
                <w:rFonts w:cs="Times New Roman"/>
              </w:rPr>
            </w:pPr>
          </w:p>
          <w:p w:rsidR="00787661" w:rsidRPr="00103C19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ma podstawową wiedzę o rodzajach więzi społecznych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i o rządzących nimi prawidłowościach</w:t>
            </w: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Fonts w:cs="Arial"/>
                <w:color w:val="000000"/>
                <w:lang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3B2689" w:rsidRDefault="00787661" w:rsidP="00787661">
            <w:pPr>
              <w:spacing w:after="0" w:line="240" w:lineRule="auto"/>
              <w:jc w:val="center"/>
            </w:pPr>
            <w:r w:rsidRPr="003B2689">
              <w:t xml:space="preserve">Edukacja międzykulturowa, Wprowadzenie do socjologii, </w:t>
            </w:r>
          </w:p>
          <w:p w:rsidR="00787661" w:rsidRPr="003B2689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3B2689">
              <w:t>Socjologia edukacji, Psychologia społeczna, Pedagogika społeczna;</w:t>
            </w:r>
          </w:p>
          <w:p w:rsidR="00787661" w:rsidRPr="00B043AA" w:rsidRDefault="00787661" w:rsidP="00787661">
            <w:pPr>
              <w:spacing w:after="0" w:line="240" w:lineRule="auto"/>
              <w:jc w:val="center"/>
              <w:rPr>
                <w:rFonts w:cstheme="minorHAnsi"/>
              </w:rPr>
            </w:pPr>
            <w:r w:rsidRPr="003B2689">
              <w:rPr>
                <w:rFonts w:cs="Arial"/>
              </w:rPr>
              <w:t xml:space="preserve">Kompetencje interpersonalne </w:t>
            </w:r>
            <w:r w:rsidRPr="003B2689">
              <w:rPr>
                <w:rFonts w:cs="Arial"/>
              </w:rPr>
              <w:br/>
              <w:t>i wychowawcze,</w:t>
            </w:r>
            <w:r w:rsidRPr="003B2689">
              <w:rPr>
                <w:rFonts w:ascii="Arial" w:hAnsi="Arial" w:cs="Arial"/>
                <w:b/>
              </w:rPr>
              <w:t xml:space="preserve"> </w:t>
            </w:r>
            <w:r w:rsidRPr="00CF290D">
              <w:rPr>
                <w:rFonts w:cs="Times New Roman"/>
              </w:rPr>
              <w:t>Warsztaty socjoterapii</w:t>
            </w:r>
            <w:r>
              <w:rPr>
                <w:rFonts w:cs="Arial"/>
              </w:rPr>
              <w:t>;</w:t>
            </w:r>
          </w:p>
        </w:tc>
      </w:tr>
      <w:tr w:rsidR="00787661" w:rsidRPr="004B2E5C" w:rsidTr="00787661">
        <w:trPr>
          <w:trHeight w:val="28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K_W0</w:t>
            </w:r>
            <w:r>
              <w:rPr>
                <w:rFonts w:cs="Times New Roman"/>
              </w:rPr>
              <w:t>7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A427F5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>ma elementarną wiedzę o różnych rodzajach struktur społecznych i instytucjach życia społecznego oraz zachodzących między nimi relacjach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</w:pPr>
            <w:r w:rsidRPr="003B2689">
              <w:t xml:space="preserve">Wprowadzenie do socjologii, </w:t>
            </w:r>
          </w:p>
          <w:p w:rsidR="00787661" w:rsidRPr="003B2689" w:rsidRDefault="00787661" w:rsidP="00787661">
            <w:pPr>
              <w:spacing w:after="0" w:line="240" w:lineRule="auto"/>
              <w:jc w:val="center"/>
            </w:pPr>
            <w:r w:rsidRPr="003B2689">
              <w:t xml:space="preserve">Psychologia społeczna, Communication </w:t>
            </w:r>
          </w:p>
          <w:p w:rsidR="00787661" w:rsidRPr="003B2689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3B2689">
              <w:t>in practice;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3B2689">
              <w:rPr>
                <w:rFonts w:cs="Arial"/>
              </w:rPr>
              <w:t>Metodyka pracy opiekuńczo-wychowawczej,</w:t>
            </w:r>
            <w:r w:rsidRPr="00EA0289">
              <w:rPr>
                <w:rFonts w:cs="Times New Roman"/>
              </w:rPr>
              <w:t xml:space="preserve"> Podstawy</w:t>
            </w:r>
            <w:r w:rsidRPr="00EA0289">
              <w:rPr>
                <w:rFonts w:cs="Times New Roman"/>
                <w:color w:val="FF0000"/>
              </w:rPr>
              <w:t xml:space="preserve"> </w:t>
            </w:r>
            <w:r w:rsidRPr="00EA0289">
              <w:rPr>
                <w:rFonts w:cs="Times New Roman"/>
              </w:rPr>
              <w:t>pracy socjalnej</w:t>
            </w:r>
            <w:r>
              <w:rPr>
                <w:rFonts w:cs="Times New Roman"/>
              </w:rPr>
              <w:t>,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>
              <w:t xml:space="preserve">Profilaktyka i ochrona zdrowia </w:t>
            </w:r>
            <w:r w:rsidRPr="004071BD">
              <w:t>w rodzinie</w:t>
            </w:r>
            <w:r>
              <w:t>,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 w:rsidRPr="00F96EB0">
              <w:t>Aktywizacja społeczno-kulturalna osób starszych</w:t>
            </w:r>
            <w:r>
              <w:t>,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>
              <w:t xml:space="preserve">Profilaktyka zdrowia </w:t>
            </w:r>
            <w:r>
              <w:br/>
              <w:t>i promocja zdrowego stylu życia,</w:t>
            </w:r>
          </w:p>
          <w:p w:rsidR="00787661" w:rsidRPr="00B043AA" w:rsidRDefault="00787661" w:rsidP="00787661">
            <w:pPr>
              <w:spacing w:after="0" w:line="240" w:lineRule="auto"/>
              <w:jc w:val="center"/>
            </w:pPr>
            <w:r>
              <w:t>Wspieranie aktywności twórczej;</w:t>
            </w:r>
          </w:p>
        </w:tc>
      </w:tr>
      <w:tr w:rsidR="00787661" w:rsidRPr="00CA0F17" w:rsidTr="00787661">
        <w:trPr>
          <w:trHeight w:val="99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K_W0</w:t>
            </w:r>
            <w:r>
              <w:rPr>
                <w:rFonts w:cs="Times New Roman"/>
              </w:rPr>
              <w:t>8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A427F5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Fonts w:cs="Arial"/>
                <w:color w:val="000000"/>
                <w:lang w:bidi="pl-PL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>ma elementarną wiedzę dotyczącą procesów komunikowania interpersonalnego i społecznego, ich prawidłowości i zakłóceń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2831A4" w:rsidRDefault="00787661" w:rsidP="00787661">
            <w:pPr>
              <w:spacing w:after="0" w:line="240" w:lineRule="auto"/>
              <w:jc w:val="center"/>
            </w:pPr>
            <w:r w:rsidRPr="002831A4">
              <w:t>Personal branding,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>
              <w:t xml:space="preserve">Socjologia edukacji, Wprowadzenie do psychologii, 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>
              <w:t>Psychologia społeczna, Komunikacja społeczna, Media w edukacji,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 w:rsidRPr="004071BD">
              <w:lastRenderedPageBreak/>
              <w:t>Warsztaty umiejętności interpersonalnych</w:t>
            </w:r>
            <w:r>
              <w:t>,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 w:rsidRPr="00F96EB0">
              <w:t xml:space="preserve">Metodyka pracy </w:t>
            </w:r>
          </w:p>
          <w:p w:rsidR="00787661" w:rsidRPr="00B043AA" w:rsidRDefault="00787661" w:rsidP="00787661">
            <w:pPr>
              <w:spacing w:after="0" w:line="240" w:lineRule="auto"/>
              <w:jc w:val="center"/>
              <w:rPr>
                <w:rFonts w:cstheme="minorHAnsi"/>
              </w:rPr>
            </w:pPr>
            <w:r w:rsidRPr="00F96EB0">
              <w:t>z grupą</w:t>
            </w:r>
            <w:r>
              <w:t>;</w:t>
            </w:r>
          </w:p>
        </w:tc>
      </w:tr>
      <w:tr w:rsidR="00787661" w:rsidRPr="00103C19" w:rsidTr="00787661">
        <w:trPr>
          <w:trHeight w:val="97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jc w:val="center"/>
              <w:rPr>
                <w:rFonts w:cs="Times New Roman"/>
              </w:rPr>
            </w:pPr>
          </w:p>
          <w:p w:rsidR="00426352" w:rsidRDefault="00787661" w:rsidP="00426352">
            <w:pPr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</w:t>
            </w:r>
            <w:r>
              <w:rPr>
                <w:rFonts w:cs="Times New Roman"/>
              </w:rPr>
              <w:t>09</w:t>
            </w:r>
          </w:p>
          <w:p w:rsidR="00393134" w:rsidRPr="00A427F5" w:rsidRDefault="00393134" w:rsidP="00426352">
            <w:pPr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line="254" w:lineRule="exact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line="254" w:lineRule="exact"/>
              <w:ind w:right="297"/>
              <w:jc w:val="both"/>
              <w:rPr>
                <w:rFonts w:cs="Arial"/>
                <w:color w:val="000000"/>
                <w:lang w:bidi="pl-PL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>zna podstawowe teorie dotyczące wychowania, uczenia się i nauczania, rozumie różnorodne uwarunkowania tych procesów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3B2689" w:rsidRDefault="00787661" w:rsidP="00787661">
            <w:pPr>
              <w:spacing w:after="0" w:line="240" w:lineRule="auto"/>
              <w:jc w:val="center"/>
            </w:pPr>
            <w:r w:rsidRPr="003B2689">
              <w:t xml:space="preserve">Socjologia edukacji, Historia wychowania, Teoretyczne podstawy wychowania, </w:t>
            </w:r>
          </w:p>
          <w:p w:rsidR="00787661" w:rsidRPr="007C478F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3B2689">
              <w:t>Podstawy dydaktyki</w:t>
            </w:r>
            <w:r>
              <w:t>;</w:t>
            </w:r>
          </w:p>
        </w:tc>
      </w:tr>
      <w:tr w:rsidR="00787661" w:rsidRPr="00147F25" w:rsidTr="00787661">
        <w:trPr>
          <w:trHeight w:val="597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103C19">
              <w:rPr>
                <w:rFonts w:cs="Times New Roman"/>
              </w:rPr>
              <w:t>K_W10</w:t>
            </w:r>
          </w:p>
          <w:p w:rsidR="00787661" w:rsidRDefault="00787661" w:rsidP="003F6690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93134" w:rsidRDefault="00393134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426352" w:rsidRDefault="00426352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103C19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Fonts w:cs="Arial"/>
                <w:color w:val="000000"/>
                <w:lang w:bidi="pl-PL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>ma podstawową, uporządkowaną wiedzę o różnych środowiskach wychowawczych, ich specyfice i procesach w nich zachodzących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3B2689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3B2689">
              <w:t>Pedagogika społeczna;</w:t>
            </w:r>
          </w:p>
          <w:p w:rsidR="00787661" w:rsidRPr="003B2689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3B2689">
              <w:rPr>
                <w:rFonts w:cs="Arial"/>
              </w:rPr>
              <w:t xml:space="preserve">Aktywizacja zawodowa bezrobotnych, </w:t>
            </w:r>
          </w:p>
          <w:p w:rsidR="00787661" w:rsidRPr="003B2689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B116C2">
              <w:rPr>
                <w:rFonts w:cs="Times New Roman"/>
              </w:rPr>
              <w:t xml:space="preserve">Diagnoza dziecka </w:t>
            </w:r>
            <w:r>
              <w:rPr>
                <w:rFonts w:cs="Times New Roman"/>
              </w:rPr>
              <w:br/>
            </w:r>
            <w:r w:rsidRPr="00B116C2">
              <w:rPr>
                <w:rFonts w:cs="Times New Roman"/>
              </w:rPr>
              <w:t>i rodziny</w:t>
            </w:r>
            <w:r>
              <w:rPr>
                <w:rFonts w:cs="Times New Roman"/>
              </w:rPr>
              <w:t>,</w:t>
            </w:r>
          </w:p>
          <w:p w:rsidR="00787661" w:rsidRPr="00B35864" w:rsidRDefault="00787661" w:rsidP="00787661">
            <w:pPr>
              <w:spacing w:after="0" w:line="240" w:lineRule="auto"/>
              <w:jc w:val="center"/>
            </w:pPr>
            <w:r>
              <w:t>Instytucjonalne formy</w:t>
            </w:r>
            <w:r w:rsidRPr="001314A4">
              <w:t xml:space="preserve"> wsparcia </w:t>
            </w:r>
            <w:r>
              <w:t xml:space="preserve">dziecka </w:t>
            </w:r>
            <w:r>
              <w:br/>
              <w:t xml:space="preserve">i </w:t>
            </w:r>
            <w:r w:rsidRPr="001314A4">
              <w:t>rodzin</w:t>
            </w:r>
            <w:r w:rsidRPr="00B35864">
              <w:t>y,</w:t>
            </w:r>
          </w:p>
          <w:p w:rsidR="00787661" w:rsidRPr="003B2689" w:rsidRDefault="00787661" w:rsidP="0078766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B2689">
              <w:rPr>
                <w:rFonts w:ascii="Arial" w:hAnsi="Arial" w:cs="Arial"/>
                <w:b/>
              </w:rPr>
              <w:t xml:space="preserve"> </w:t>
            </w:r>
            <w:r w:rsidRPr="003B2689">
              <w:rPr>
                <w:rFonts w:ascii="Calibri" w:eastAsia="Times New Roman" w:hAnsi="Calibri" w:cs="Arial"/>
              </w:rPr>
              <w:t>Interwencja kryzysowa</w:t>
            </w:r>
            <w:r w:rsidRPr="003B2689">
              <w:rPr>
                <w:rFonts w:cs="Arial"/>
              </w:rPr>
              <w:t xml:space="preserve">, Metodyka pracy opiekuńczo-wychowawczej, Pedagogika rodziny, Poradnictwo wychowawcze </w:t>
            </w:r>
            <w:r>
              <w:rPr>
                <w:rFonts w:cs="Arial"/>
              </w:rPr>
              <w:br/>
            </w:r>
            <w:r w:rsidRPr="003B2689">
              <w:rPr>
                <w:rFonts w:cs="Arial"/>
              </w:rPr>
              <w:t>i rodzinne,</w:t>
            </w:r>
            <w:r w:rsidRPr="003B2689">
              <w:rPr>
                <w:rFonts w:ascii="Arial" w:hAnsi="Arial" w:cs="Arial"/>
                <w:b/>
              </w:rPr>
              <w:t xml:space="preserve"> 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4071BD">
              <w:rPr>
                <w:rFonts w:cs="Times New Roman"/>
              </w:rPr>
              <w:t>Patologie społeczne</w:t>
            </w:r>
            <w:r>
              <w:rPr>
                <w:rFonts w:cs="Times New Roman"/>
              </w:rPr>
              <w:t>,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Metodyka prac</w:t>
            </w:r>
            <w:r w:rsidRPr="004071BD">
              <w:rPr>
                <w:rFonts w:cs="Times New Roman"/>
              </w:rPr>
              <w:t>y pedagoga szkolnego</w:t>
            </w:r>
            <w:r>
              <w:rPr>
                <w:rFonts w:cs="Times New Roman"/>
              </w:rPr>
              <w:t>,</w:t>
            </w:r>
          </w:p>
          <w:p w:rsidR="00787661" w:rsidRPr="00B043AA" w:rsidRDefault="00787661" w:rsidP="00787661">
            <w:pPr>
              <w:spacing w:after="0" w:line="240" w:lineRule="auto"/>
              <w:jc w:val="center"/>
            </w:pPr>
            <w:r>
              <w:t>Metodyka kształcenia dorosłych;</w:t>
            </w:r>
          </w:p>
        </w:tc>
      </w:tr>
      <w:tr w:rsidR="00787661" w:rsidRPr="00147F25" w:rsidTr="00787661">
        <w:trPr>
          <w:trHeight w:val="84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K_W1</w:t>
            </w:r>
            <w:r>
              <w:rPr>
                <w:rFonts w:cs="Times New Roman"/>
              </w:rPr>
              <w:t>1</w:t>
            </w:r>
          </w:p>
          <w:p w:rsidR="00787661" w:rsidRPr="00A427F5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zna najważniejsze tradycyjne i współczesne nurty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 xml:space="preserve">i systemy pedagogiczne, rozumie ich historyczne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i kulturowe uwarunkowania</w:t>
            </w:r>
          </w:p>
          <w:p w:rsidR="003F6690" w:rsidRPr="003F6690" w:rsidRDefault="003F6690" w:rsidP="00787661">
            <w:pPr>
              <w:spacing w:after="0" w:line="240" w:lineRule="auto"/>
              <w:ind w:right="297"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5E08FA" w:rsidRDefault="00787661" w:rsidP="00787661">
            <w:pPr>
              <w:spacing w:after="0" w:line="240" w:lineRule="auto"/>
              <w:jc w:val="center"/>
              <w:rPr>
                <w:rFonts w:cstheme="minorHAnsi"/>
                <w:color w:val="002060"/>
              </w:rPr>
            </w:pPr>
            <w:r>
              <w:t>Historia wychowania, Podstawy dydaktyki;</w:t>
            </w:r>
          </w:p>
        </w:tc>
      </w:tr>
      <w:tr w:rsidR="00787661" w:rsidRPr="00103C19" w:rsidTr="00787661">
        <w:trPr>
          <w:trHeight w:val="194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K_W1</w:t>
            </w:r>
            <w:r>
              <w:rPr>
                <w:rFonts w:cs="Times New Roman"/>
              </w:rPr>
              <w:t>2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A427F5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Fonts w:cs="Arial"/>
                <w:color w:val="000000"/>
                <w:lang w:bidi="pl-PL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>ma elementarną wiedzę o projektowaniu i prowadzeniu badań w pedagogice, a w szczególności o problemach badawczych, metodach, technikach i narzędziach badawczych; zna podstawowe tradycje paradygmatyczne badań społecznych, z których wywodzą się poszczególne metody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</w:pPr>
            <w:r>
              <w:t xml:space="preserve">Metody badań pedagogicznych, 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>
              <w:t>Diagnozowanie potrzeb społecznych dorosłych,</w:t>
            </w:r>
          </w:p>
          <w:p w:rsidR="00787661" w:rsidRPr="00B043AA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t>Seminarium dyplomowe</w:t>
            </w:r>
            <w:r w:rsidRPr="00B043AA">
              <w:t>;</w:t>
            </w:r>
          </w:p>
        </w:tc>
      </w:tr>
      <w:tr w:rsidR="00787661" w:rsidRPr="00BB1618" w:rsidTr="00787661">
        <w:trPr>
          <w:trHeight w:val="133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K_W1</w:t>
            </w:r>
            <w:r>
              <w:rPr>
                <w:rFonts w:cs="Times New Roman"/>
              </w:rPr>
              <w:t>3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A427F5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297"/>
              <w:jc w:val="both"/>
              <w:rPr>
                <w:rFonts w:cs="Arial"/>
                <w:color w:val="000000"/>
                <w:lang w:bidi="pl-PL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>ma elementarną, uporządkowaną wiedzę na temat różnych subdyscyplin pedagogiki, obejmującą terminologię, teorię i metodykę poszerzoną                                       i ukierunkowaną na zastosowania praktyczne w zakresie wybranej specjalności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</w:pPr>
            <w:r>
              <w:t xml:space="preserve">Wprowadzenie do pedagogiki, </w:t>
            </w:r>
          </w:p>
          <w:p w:rsidR="00787661" w:rsidRPr="005E08FA" w:rsidRDefault="00787661" w:rsidP="00787661">
            <w:pPr>
              <w:spacing w:after="0" w:line="240" w:lineRule="auto"/>
              <w:jc w:val="center"/>
              <w:rPr>
                <w:rFonts w:cs="Arial"/>
                <w:color w:val="002060"/>
              </w:rPr>
            </w:pPr>
            <w:r>
              <w:t>Historia wychowania, Podstawy dydaktyki, Media w edukacji;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B2689">
              <w:rPr>
                <w:rFonts w:cs="Arial"/>
              </w:rPr>
              <w:t>Pedagogika zabawy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  <w:t>i czasu wolnego</w:t>
            </w:r>
            <w:r w:rsidRPr="003B2689">
              <w:rPr>
                <w:rFonts w:cs="Arial"/>
              </w:rPr>
              <w:t>,</w:t>
            </w:r>
            <w:r w:rsidRPr="003B2689">
              <w:rPr>
                <w:rFonts w:ascii="Arial" w:hAnsi="Arial" w:cs="Arial"/>
                <w:b/>
              </w:rPr>
              <w:t xml:space="preserve"> 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Prawo rodzinne</w:t>
            </w:r>
            <w:r w:rsidRPr="003B2689">
              <w:rPr>
                <w:rFonts w:cs="Arial"/>
              </w:rPr>
              <w:t xml:space="preserve"> </w:t>
            </w:r>
            <w:r w:rsidRPr="003B2689">
              <w:rPr>
                <w:rFonts w:cs="Arial"/>
              </w:rPr>
              <w:br/>
            </w:r>
            <w:r>
              <w:rPr>
                <w:rFonts w:cs="Arial"/>
              </w:rPr>
              <w:t>i opiekuńcze</w:t>
            </w:r>
            <w:r w:rsidRPr="003B2689">
              <w:rPr>
                <w:rFonts w:cs="Arial"/>
              </w:rPr>
              <w:t xml:space="preserve">, Poradnictwo wychowawcze </w:t>
            </w:r>
            <w:r w:rsidRPr="003B2689">
              <w:rPr>
                <w:rFonts w:cs="Arial"/>
              </w:rPr>
              <w:br/>
              <w:t>i rodzinne</w:t>
            </w:r>
            <w:r>
              <w:rPr>
                <w:rFonts w:cs="Arial"/>
              </w:rPr>
              <w:t>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F96EB0">
              <w:t xml:space="preserve">Pedagogika czasu </w:t>
            </w:r>
            <w:r w:rsidRPr="0026229C">
              <w:t>wolnego;</w:t>
            </w:r>
          </w:p>
        </w:tc>
      </w:tr>
      <w:tr w:rsidR="00787661" w:rsidRPr="00103C19" w:rsidTr="00787661">
        <w:trPr>
          <w:trHeight w:val="149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K_W1</w:t>
            </w:r>
            <w:r>
              <w:rPr>
                <w:rFonts w:cs="Times New Roman"/>
              </w:rPr>
              <w:t>4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A427F5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312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312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312"/>
              <w:jc w:val="both"/>
              <w:rPr>
                <w:rFonts w:cs="Arial"/>
                <w:color w:val="000000"/>
                <w:lang w:bidi="pl-PL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ma podstawową wiedzę o strukturze i funkcjach systemu edukacji; celach, podstawach prawnych, organizacji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i funkcjonowaniu różnych instytucji edukacyjnych, wychowawczych, opiekuńczych, terapeutycznych, kulturalnych i pomocowych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3B2689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3B2689">
              <w:t>Przygotowanie do praktyk zawodowych;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>
              <w:t>Instytucjonalne formy</w:t>
            </w:r>
            <w:r w:rsidRPr="001314A4">
              <w:t xml:space="preserve"> wsparcia </w:t>
            </w:r>
            <w:r>
              <w:t xml:space="preserve">dziecka </w:t>
            </w:r>
            <w:r>
              <w:br/>
              <w:t xml:space="preserve">i </w:t>
            </w:r>
            <w:r w:rsidRPr="001314A4">
              <w:t>rodziny</w:t>
            </w:r>
            <w:r>
              <w:t>,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4071BD">
              <w:rPr>
                <w:rFonts w:cs="Times New Roman"/>
              </w:rPr>
              <w:t>Arteterapia</w:t>
            </w:r>
            <w:r>
              <w:rPr>
                <w:rFonts w:cs="Times New Roman"/>
              </w:rPr>
              <w:t>, Biblio</w:t>
            </w:r>
            <w:r w:rsidRPr="004071BD">
              <w:rPr>
                <w:rFonts w:cs="Times New Roman"/>
              </w:rPr>
              <w:t>terapia</w:t>
            </w:r>
            <w:r>
              <w:rPr>
                <w:rFonts w:cs="Times New Roman"/>
              </w:rPr>
              <w:t>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4071BD">
              <w:rPr>
                <w:rFonts w:cs="Times New Roman"/>
                <w:color w:val="000000"/>
              </w:rPr>
              <w:t>Wybrane zagadnienia kultury współczesnej</w:t>
            </w:r>
            <w:r>
              <w:rPr>
                <w:rFonts w:cs="Times New Roman"/>
                <w:color w:val="000000"/>
              </w:rPr>
              <w:t>;</w:t>
            </w:r>
          </w:p>
        </w:tc>
      </w:tr>
      <w:tr w:rsidR="00787661" w:rsidRPr="00BB1618" w:rsidTr="007320E2">
        <w:trPr>
          <w:trHeight w:val="69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K_W1</w:t>
            </w:r>
            <w:r>
              <w:rPr>
                <w:rFonts w:cs="Times New Roman"/>
              </w:rPr>
              <w:t>5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A427F5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312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312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312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312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312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312"/>
              <w:jc w:val="both"/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ma podstawową wiedzę o uczestnikach działalności edukacyjnej, wychowawczej, opiekuńczej, kulturalnej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i pomocowej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9335EE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9335EE">
              <w:t>Pedagogika społeczna, Przygotowanie do praktyk zawodowych;</w:t>
            </w:r>
          </w:p>
          <w:p w:rsidR="00787661" w:rsidRPr="009335EE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9335EE">
              <w:rPr>
                <w:rFonts w:ascii="Calibri" w:eastAsia="Times New Roman" w:hAnsi="Calibri" w:cs="Arial"/>
              </w:rPr>
              <w:t>Interwencja kryzysowa</w:t>
            </w:r>
            <w:r w:rsidRPr="009335EE">
              <w:rPr>
                <w:rFonts w:cs="Arial"/>
              </w:rPr>
              <w:t xml:space="preserve">, Metodyka pracy opiekuńczo-wychowawczej, 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9335EE">
              <w:rPr>
                <w:rFonts w:cs="Arial"/>
              </w:rPr>
              <w:t xml:space="preserve">Pedagogika rodziny, 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9335EE">
              <w:rPr>
                <w:rFonts w:cs="Arial"/>
              </w:rPr>
              <w:t xml:space="preserve">Poradnictwo wychowawcze </w:t>
            </w:r>
            <w:r w:rsidRPr="009335EE">
              <w:rPr>
                <w:rFonts w:cs="Arial"/>
              </w:rPr>
              <w:br/>
              <w:t>i rodzinne;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071BD">
              <w:rPr>
                <w:rFonts w:cs="Times New Roman"/>
                <w:color w:val="000000"/>
              </w:rPr>
              <w:t>Wybrane zagadnienia kultury współczesnej</w:t>
            </w:r>
            <w:r>
              <w:rPr>
                <w:rFonts w:cs="Times New Roman"/>
                <w:color w:val="000000"/>
              </w:rPr>
              <w:t>,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Instytucje edukacji dorosłych,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Teoretyczne podstawy animacji społecznej,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 w:rsidRPr="00F96EB0">
              <w:t xml:space="preserve">Metodyka pracy 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 w:rsidRPr="00F96EB0">
              <w:t>z grupą</w:t>
            </w:r>
            <w:r>
              <w:t>,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 w:rsidRPr="00F96EB0">
              <w:t xml:space="preserve">Animacja społeczno-kulturalna </w:t>
            </w:r>
            <w:r>
              <w:br/>
              <w:t>w środowisku lokalnym,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>
              <w:t>Projekty w edukacji dorosłych,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 w:rsidRPr="00F96EB0">
              <w:t>Aktywizacja społeczno-kulturalna osób starszych</w:t>
            </w:r>
            <w:r>
              <w:t>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>
              <w:t>Wspieranie aktywności twórczej;</w:t>
            </w:r>
          </w:p>
        </w:tc>
      </w:tr>
      <w:tr w:rsidR="00787661" w:rsidRPr="00BB1618" w:rsidTr="00787661">
        <w:trPr>
          <w:trHeight w:val="102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K_W1</w:t>
            </w:r>
            <w:r>
              <w:rPr>
                <w:rFonts w:cs="Times New Roman"/>
              </w:rPr>
              <w:t>6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A427F5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312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312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312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312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312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312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312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312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312"/>
              <w:jc w:val="both"/>
              <w:rPr>
                <w:rFonts w:cs="Arial"/>
                <w:color w:val="000000"/>
                <w:lang w:bidi="pl-PL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ma elementarną wiedzę o metodyce wykonywania typowych zadań, normach, procedurach stosowanych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w różnych obszarach działalności pedagogicznej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9335EE" w:rsidRDefault="00787661" w:rsidP="00787661">
            <w:pPr>
              <w:spacing w:after="0" w:line="240" w:lineRule="auto"/>
              <w:jc w:val="center"/>
            </w:pPr>
            <w:r w:rsidRPr="009335EE">
              <w:lastRenderedPageBreak/>
              <w:t>Wychowanie fizyczne, Ochrona własności intelektualnej,</w:t>
            </w:r>
          </w:p>
          <w:p w:rsidR="00787661" w:rsidRPr="009335EE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9335EE">
              <w:t xml:space="preserve"> Diagnostyka pedagogiczna;</w:t>
            </w:r>
          </w:p>
          <w:p w:rsidR="00787661" w:rsidRPr="009335EE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9335EE">
              <w:rPr>
                <w:rFonts w:cs="Arial"/>
              </w:rPr>
              <w:t xml:space="preserve">Metodyka pracy </w:t>
            </w:r>
            <w:r w:rsidRPr="009335EE">
              <w:rPr>
                <w:rFonts w:cs="Arial"/>
              </w:rPr>
              <w:lastRenderedPageBreak/>
              <w:t xml:space="preserve">opiekuńczo-wychowawczej,  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9335EE">
              <w:rPr>
                <w:rFonts w:cs="Arial"/>
              </w:rPr>
              <w:t xml:space="preserve">Poradnictwo wychowawcze </w:t>
            </w:r>
            <w:r w:rsidRPr="009335EE">
              <w:rPr>
                <w:rFonts w:cs="Arial"/>
              </w:rPr>
              <w:br/>
              <w:t xml:space="preserve">i rodzinne, 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Metodyka pracy </w:t>
            </w:r>
            <w:r>
              <w:rPr>
                <w:rFonts w:cs="Times New Roman"/>
              </w:rPr>
              <w:br/>
              <w:t xml:space="preserve">z rodziną, 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Metodyka prac</w:t>
            </w:r>
            <w:r w:rsidRPr="004071BD">
              <w:rPr>
                <w:rFonts w:cs="Times New Roman"/>
              </w:rPr>
              <w:t>y pedagoga szkolnego</w:t>
            </w:r>
            <w:r>
              <w:rPr>
                <w:rFonts w:cs="Times New Roman"/>
              </w:rPr>
              <w:t>,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4071BD">
              <w:rPr>
                <w:rFonts w:cs="Times New Roman"/>
              </w:rPr>
              <w:t>Warsztat pracy asystenta rodziny</w:t>
            </w:r>
            <w:r>
              <w:rPr>
                <w:rFonts w:cs="Times New Roman"/>
              </w:rPr>
              <w:t>,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CF290D">
              <w:rPr>
                <w:rFonts w:cs="Times New Roman"/>
              </w:rPr>
              <w:t>Warsztaty socjoterapii</w:t>
            </w:r>
            <w:r w:rsidRPr="009335EE">
              <w:rPr>
                <w:rFonts w:cs="Arial"/>
              </w:rPr>
              <w:t>,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 w:rsidRPr="005A19B6">
              <w:t>Mediacje i negocjacje</w:t>
            </w:r>
            <w:r>
              <w:t>,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4071BD">
              <w:rPr>
                <w:rFonts w:cs="Times New Roman"/>
              </w:rPr>
              <w:t>Arteterapia</w:t>
            </w:r>
            <w:r>
              <w:rPr>
                <w:rFonts w:cs="Times New Roman"/>
              </w:rPr>
              <w:t>, Biblio</w:t>
            </w:r>
            <w:r w:rsidRPr="004071BD">
              <w:rPr>
                <w:rFonts w:cs="Times New Roman"/>
              </w:rPr>
              <w:t>terapia</w:t>
            </w:r>
            <w:r>
              <w:rPr>
                <w:rFonts w:cs="Times New Roman"/>
              </w:rPr>
              <w:t>,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Metody i techniki animacji społecznej,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 w:rsidRPr="00F96EB0">
              <w:t xml:space="preserve">Metodyka pracy 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 w:rsidRPr="00F96EB0">
              <w:t>z grupą</w:t>
            </w:r>
            <w:r>
              <w:t>,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>
              <w:t>Nowoczesne technologie informacyjne w edukacji dorosłych,</w:t>
            </w:r>
          </w:p>
          <w:p w:rsidR="00787661" w:rsidRPr="000F1EB3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t>Poradnictwo andragogiczne;</w:t>
            </w:r>
          </w:p>
        </w:tc>
      </w:tr>
      <w:tr w:rsidR="00787661" w:rsidRPr="00BB1618" w:rsidTr="00787661">
        <w:trPr>
          <w:trHeight w:val="79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K_W1</w:t>
            </w:r>
            <w:r>
              <w:rPr>
                <w:rFonts w:cs="Times New Roman"/>
              </w:rPr>
              <w:t>7</w:t>
            </w:r>
          </w:p>
          <w:p w:rsidR="003F6690" w:rsidRPr="00A427F5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312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312"/>
              <w:jc w:val="both"/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>ma elementarną wiedzę o bezpieczeństwie i higienie pracy w instytucjach edukacyjnych, wychowawczych, opiekuńczych, kulturalnych i pomocowych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</w:pPr>
            <w:r>
              <w:t>Wychowanie fizyczne, Przygotowanie do praktyk zawodowych,</w:t>
            </w:r>
          </w:p>
          <w:p w:rsidR="00787661" w:rsidRPr="0029603C" w:rsidRDefault="00787661" w:rsidP="00787661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Instytucje edukacji dorosłych;</w:t>
            </w:r>
          </w:p>
        </w:tc>
      </w:tr>
      <w:tr w:rsidR="00787661" w:rsidRPr="004B2E5C" w:rsidTr="0021226A">
        <w:trPr>
          <w:trHeight w:val="70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K_W1</w:t>
            </w:r>
            <w:r>
              <w:rPr>
                <w:rFonts w:cs="Times New Roman"/>
              </w:rPr>
              <w:t>8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A427F5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312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312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312"/>
              <w:jc w:val="both"/>
              <w:rPr>
                <w:rFonts w:cs="Arial"/>
                <w:color w:val="000000"/>
                <w:lang w:bidi="pl-PL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ma elementarną wiedzę na temat projektowania ścieżki własnego rozwoju, zasad tworzenia i rozwijania form indywidualnej przedsiębiorczości związanej z działalnością pedagogiczną oraz zna i rozumie podstawowe pojęcia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 xml:space="preserve">i zasady z zakresu ochrony własności przemysłowej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i prawa autorskiego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9335EE" w:rsidRDefault="00787661" w:rsidP="00787661">
            <w:pPr>
              <w:spacing w:after="0" w:line="240" w:lineRule="auto"/>
              <w:jc w:val="center"/>
            </w:pPr>
            <w:r w:rsidRPr="009335EE">
              <w:t xml:space="preserve">Technologia informacyjna, </w:t>
            </w:r>
            <w:r w:rsidRPr="00362E1C">
              <w:t xml:space="preserve">Przedsiębiorczość </w:t>
            </w:r>
            <w:r w:rsidRPr="00362E1C">
              <w:br/>
              <w:t>w edukacji,</w:t>
            </w:r>
            <w:r w:rsidRPr="009335EE">
              <w:t xml:space="preserve"> </w:t>
            </w:r>
          </w:p>
          <w:p w:rsidR="00787661" w:rsidRPr="009335EE" w:rsidRDefault="00787661" w:rsidP="00787661">
            <w:pPr>
              <w:spacing w:after="0" w:line="240" w:lineRule="auto"/>
              <w:jc w:val="center"/>
            </w:pPr>
            <w:r w:rsidRPr="009335EE">
              <w:t xml:space="preserve">Metody badań pedagogicznych, Seminarium dyplomowe, 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 w:rsidRPr="009335EE">
              <w:t>Planning a professional career</w:t>
            </w:r>
            <w:r>
              <w:t>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E612C6">
              <w:t>Pierwsza pomoc przedmedyczna</w:t>
            </w:r>
            <w:r>
              <w:t>;</w:t>
            </w:r>
          </w:p>
        </w:tc>
      </w:tr>
      <w:tr w:rsidR="00787661" w:rsidRPr="00406009" w:rsidTr="00426352">
        <w:trPr>
          <w:trHeight w:val="41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A427F5">
              <w:rPr>
                <w:rFonts w:cs="Times New Roman"/>
              </w:rPr>
              <w:t>K_W</w:t>
            </w:r>
            <w:r>
              <w:rPr>
                <w:rFonts w:cs="Times New Roman"/>
              </w:rPr>
              <w:t>19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93134" w:rsidRDefault="00393134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A427F5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312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312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312"/>
              <w:jc w:val="both"/>
              <w:rPr>
                <w:rFonts w:cs="Arial"/>
                <w:color w:val="000000"/>
                <w:lang w:bidi="pl-PL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>ma uporządkowaną wiedzę na temat zasad i norm etycznych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9335EE" w:rsidRDefault="00787661" w:rsidP="00787661">
            <w:pPr>
              <w:spacing w:after="0" w:line="240" w:lineRule="auto"/>
              <w:jc w:val="center"/>
            </w:pPr>
            <w:r w:rsidRPr="009335EE">
              <w:t xml:space="preserve">Ochrona własności intelektualnej, </w:t>
            </w:r>
          </w:p>
          <w:p w:rsidR="00787661" w:rsidRPr="009335EE" w:rsidRDefault="00787661" w:rsidP="00787661">
            <w:pPr>
              <w:spacing w:after="0" w:line="240" w:lineRule="auto"/>
              <w:jc w:val="center"/>
            </w:pPr>
            <w:r w:rsidRPr="009335EE">
              <w:t xml:space="preserve">Wybrane zagadnienia </w:t>
            </w:r>
            <w:r w:rsidRPr="009335EE">
              <w:br/>
              <w:t xml:space="preserve">z filozofii i etyki, 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 w:rsidRPr="009335EE">
              <w:t>Metody badań pedagogicznych, Seminarium dyplomowe;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546042">
              <w:t>Etyka zawodowa</w:t>
            </w:r>
            <w:r>
              <w:t>;</w:t>
            </w:r>
          </w:p>
        </w:tc>
      </w:tr>
      <w:tr w:rsidR="00787661" w:rsidRPr="00406009" w:rsidTr="00787661">
        <w:trPr>
          <w:trHeight w:val="636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61" w:rsidRPr="005B11FD" w:rsidRDefault="00787661" w:rsidP="00787661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 w:rsidRPr="00234096">
              <w:rPr>
                <w:b/>
                <w:bCs/>
                <w:sz w:val="24"/>
                <w:szCs w:val="24"/>
              </w:rPr>
              <w:lastRenderedPageBreak/>
              <w:t>UMIEJĘTNOŚCI</w:t>
            </w:r>
          </w:p>
        </w:tc>
      </w:tr>
      <w:tr w:rsidR="00787661" w:rsidRPr="00103C19" w:rsidTr="00787661">
        <w:trPr>
          <w:trHeight w:val="80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</w:t>
            </w:r>
            <w:r w:rsidRPr="00103C19">
              <w:rPr>
                <w:rFonts w:cs="Times New Roman"/>
              </w:rPr>
              <w:t>_U01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103C19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170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70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70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70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70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70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70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70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70"/>
              <w:jc w:val="both"/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>potrafi dokonać obserwacji i interpretacji zjawisk społecznych; analizuje ich powiązania z różnymi obszarami działalności pedagogicznej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t>Psychologia społeczna, Historia wychowania, Pedagogika społeczna, Diagnostyka pedagogiczna, Przygotowanie do praktyk zawodowych;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rPr>
                <w:rFonts w:cs="Arial"/>
              </w:rPr>
              <w:t xml:space="preserve">Kompetencje interpersonalne </w:t>
            </w:r>
            <w:r w:rsidRPr="0026229C">
              <w:rPr>
                <w:rFonts w:cs="Arial"/>
              </w:rPr>
              <w:br/>
              <w:t>i wychowawcze,</w:t>
            </w:r>
            <w:r w:rsidRPr="0026229C">
              <w:rPr>
                <w:rFonts w:cs="Arial"/>
                <w:b/>
              </w:rPr>
              <w:t xml:space="preserve"> </w:t>
            </w:r>
            <w:r w:rsidRPr="0026229C">
              <w:rPr>
                <w:rFonts w:eastAsia="Times New Roman" w:cs="Arial"/>
              </w:rPr>
              <w:t>Pedagogika opiekuńcza</w:t>
            </w:r>
            <w:r w:rsidRPr="0026229C">
              <w:rPr>
                <w:rFonts w:cs="Arial"/>
              </w:rPr>
              <w:t>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t xml:space="preserve">Prawo rodzinne </w:t>
            </w:r>
            <w:r w:rsidRPr="0026229C">
              <w:br/>
              <w:t>i opiekuńcze,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rPr>
                <w:rFonts w:cs="Arial"/>
              </w:rPr>
              <w:t>Pedagogika rodziny,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Profilaktyka i ochrona zdrowia w rodzinie,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26229C">
              <w:rPr>
                <w:rFonts w:cs="Times New Roman"/>
                <w:color w:val="000000"/>
              </w:rPr>
              <w:t>Edukacja kulturalna,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Diagnozowanie potrzeb społecznych dorosłych,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Metodyka pracy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z grupą,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 xml:space="preserve">Profilaktyka zdrowia </w:t>
            </w:r>
            <w:r w:rsidRPr="0026229C">
              <w:br/>
              <w:t>i promocja zdrowego stylu życia,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t>Warsztaty biograficzne</w:t>
            </w:r>
            <w:r>
              <w:t>;</w:t>
            </w:r>
          </w:p>
        </w:tc>
      </w:tr>
      <w:tr w:rsidR="00787661" w:rsidRPr="00BB1618" w:rsidTr="00787661">
        <w:trPr>
          <w:trHeight w:val="175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K_U02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D11833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170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70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70"/>
              <w:jc w:val="both"/>
              <w:rPr>
                <w:rFonts w:cs="Arial"/>
                <w:color w:val="000000"/>
                <w:lang w:bidi="pl-PL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potrafi wykorzystywać podstawową wiedzę teoretyczną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 xml:space="preserve">z zakresu pedagogiki oraz powiązanych z nią dyscyplin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w celu interpretacji oraz szczegółowego opisu i praktycznej analizy problemów edukacyjnych, wychowawczych, opiekuńczych, kulturalnych i pomocowych, a także motywów i wzorów ludzkich zachowań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Socjologia edukacji, Wprowadzenie do psychologii,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Psychologia rozwoju człowieka,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Psychologia społeczna, Komunikacja społeczna, Wprowadzenie do pedagogiki,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Historia wychowania, Teoretyczne podstawy wychowania,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Podstawy dydaktyki, Diagnostyka pedagogiczna,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t>Media w edukacji;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rPr>
                <w:rFonts w:cs="Arial"/>
              </w:rPr>
              <w:t xml:space="preserve">Diagnoza  dziecka </w:t>
            </w:r>
            <w:r w:rsidRPr="0026229C">
              <w:rPr>
                <w:rFonts w:cs="Arial"/>
              </w:rPr>
              <w:br/>
              <w:t>i rodziny,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rPr>
                <w:rFonts w:eastAsia="Times New Roman" w:cs="Arial"/>
              </w:rPr>
              <w:t>Interwencja kryzysowa</w:t>
            </w:r>
            <w:r w:rsidRPr="0026229C">
              <w:rPr>
                <w:rFonts w:cs="Arial"/>
              </w:rPr>
              <w:t xml:space="preserve">, Kompetencje interpersonalne </w:t>
            </w:r>
            <w:r w:rsidRPr="0026229C">
              <w:rPr>
                <w:rFonts w:cs="Arial"/>
              </w:rPr>
              <w:br/>
              <w:t>i wychowawcze,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rPr>
                <w:rFonts w:cs="Times New Roman"/>
              </w:rPr>
              <w:t>Patologie społeczne,</w:t>
            </w:r>
          </w:p>
          <w:p w:rsidR="00EE08AD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rPr>
                <w:rFonts w:cs="Arial"/>
              </w:rPr>
              <w:t xml:space="preserve">Poradnictwo </w:t>
            </w:r>
            <w:r w:rsidRPr="0026229C">
              <w:rPr>
                <w:rFonts w:cs="Arial"/>
              </w:rPr>
              <w:lastRenderedPageBreak/>
              <w:t xml:space="preserve">wychowawcze </w:t>
            </w:r>
            <w:r w:rsidRPr="0026229C">
              <w:rPr>
                <w:rFonts w:cs="Arial"/>
              </w:rPr>
              <w:br/>
              <w:t xml:space="preserve">i rodzinne, 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rPr>
                <w:rFonts w:cs="Times New Roman"/>
              </w:rPr>
              <w:t>Metodyka pracy pedagoga szkolnego,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6229C">
              <w:rPr>
                <w:rFonts w:cs="Times New Roman"/>
              </w:rPr>
              <w:t>Warsztaty socjoterapii</w:t>
            </w:r>
            <w:r w:rsidRPr="0026229C">
              <w:rPr>
                <w:rFonts w:cs="Arial"/>
              </w:rPr>
              <w:t>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Profilaktyka i ochrona zdrowia w rodzinie,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26229C">
              <w:rPr>
                <w:rFonts w:cs="Times New Roman"/>
              </w:rPr>
              <w:t>Arteterapia, Biblioterapia,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26229C">
              <w:rPr>
                <w:rFonts w:cs="Times New Roman"/>
                <w:color w:val="000000"/>
              </w:rPr>
              <w:t>Wybrane zagadnienia kultury współczesnej,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color w:val="000000"/>
              </w:rPr>
            </w:pPr>
            <w:r w:rsidRPr="0026229C">
              <w:rPr>
                <w:color w:val="000000"/>
              </w:rPr>
              <w:t>Podstawy andragogiki,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Podstawy prawne edukacji dorosłych,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26229C">
              <w:rPr>
                <w:rFonts w:cs="Times New Roman"/>
              </w:rPr>
              <w:t>Teoretyczne podstawy animacji społecznej,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 xml:space="preserve">Animacja społeczno-kulturalna </w:t>
            </w:r>
            <w:r w:rsidRPr="0026229C">
              <w:br/>
              <w:t>w środowisku lokalnym,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Aktywizacja społeczno-kulturalna osób starszych,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 xml:space="preserve">Profilaktyka zdrowia </w:t>
            </w:r>
            <w:r w:rsidRPr="0026229C">
              <w:br/>
              <w:t>i promocja zdrowego stylu życia,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t>Warsztaty biograficzne</w:t>
            </w:r>
            <w:r>
              <w:t>;</w:t>
            </w:r>
          </w:p>
        </w:tc>
      </w:tr>
      <w:tr w:rsidR="00787661" w:rsidRPr="0057624B" w:rsidTr="00787661">
        <w:trPr>
          <w:trHeight w:val="177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3F6690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K_U03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93134" w:rsidRDefault="00393134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93134" w:rsidRDefault="00393134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D11833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170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70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70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70"/>
              <w:jc w:val="both"/>
              <w:rPr>
                <w:rFonts w:cs="Arial"/>
                <w:color w:val="000000"/>
                <w:lang w:bidi="pl-PL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potrafi posługiwać się podstawowymi ujęciami teoretycznymi w celu analizowania motywów i wzorów ludzkich zachowań, diagnozowania i prognozowania sytuacji oraz analizowania strategii działań praktycznych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w odniesieniu do różnych kontekstów działalności pedagogicznej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t>Wprowadzenie do psychologii, Biomedyczne podstawy rozwoju i wychowania;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rPr>
                <w:rFonts w:cs="Arial"/>
              </w:rPr>
              <w:t>Aktywizacja zawodowa bezrobotnych,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rPr>
                <w:rFonts w:cs="Arial"/>
              </w:rPr>
              <w:t xml:space="preserve">Metodyka pracy opiekuńczo-wychowawczej, </w:t>
            </w:r>
            <w:r w:rsidRPr="0026229C">
              <w:rPr>
                <w:rFonts w:eastAsia="Times New Roman" w:cs="Arial"/>
              </w:rPr>
              <w:t>Pedagogika opiekuńcza</w:t>
            </w:r>
            <w:r w:rsidRPr="0026229C">
              <w:rPr>
                <w:rFonts w:cs="Arial"/>
              </w:rPr>
              <w:t>, Pedagogika rodziny, Podstawy gerontologii społecznej,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rPr>
                <w:rFonts w:cs="Times New Roman"/>
              </w:rPr>
              <w:t xml:space="preserve">Metodyka pracy </w:t>
            </w:r>
            <w:r w:rsidRPr="0026229C">
              <w:rPr>
                <w:rFonts w:cs="Times New Roman"/>
              </w:rPr>
              <w:br/>
              <w:t>z rodziną,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26229C">
              <w:rPr>
                <w:rFonts w:cs="Arial"/>
              </w:rPr>
              <w:t xml:space="preserve">Diagnoza  dziecka </w:t>
            </w:r>
            <w:r w:rsidRPr="0026229C">
              <w:rPr>
                <w:rFonts w:cs="Arial"/>
              </w:rPr>
              <w:br/>
              <w:t>i rodziny,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26229C">
              <w:rPr>
                <w:rFonts w:cs="Times New Roman"/>
              </w:rPr>
              <w:t>Warsztat pracy asystenta rodziny,</w:t>
            </w:r>
          </w:p>
          <w:p w:rsidR="00787661" w:rsidRPr="005F0F9A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t>Warsztaty biograficzne</w:t>
            </w:r>
            <w:r>
              <w:t>;</w:t>
            </w:r>
          </w:p>
        </w:tc>
      </w:tr>
      <w:tr w:rsidR="00787661" w:rsidRPr="00BB1618" w:rsidTr="00787661">
        <w:trPr>
          <w:trHeight w:val="102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93134" w:rsidRDefault="00393134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K_U04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D11833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170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70"/>
              <w:jc w:val="both"/>
              <w:rPr>
                <w:rFonts w:cs="Arial"/>
                <w:color w:val="000000"/>
                <w:lang w:bidi="pl-PL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potrafi samodzielnie zdobywać wiedzę i rozwijać swoje profesjonalne umiejętności, korzystając z różnych źródeł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(w języku rodzimym i obcym) i nowoczesnych technologii (ICT)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rPr>
                <w:rFonts w:cs="Arial"/>
              </w:rPr>
              <w:t>Język obcy,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Technologia informacyjna, Psychologia rozwoju człowieka,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lastRenderedPageBreak/>
              <w:t>Metody badań pedagogicznych, Historia wychowania, Teoretyczne podstawy wychowania,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26229C">
              <w:rPr>
                <w:rFonts w:cs="Times New Roman"/>
              </w:rPr>
              <w:t xml:space="preserve">Metodyka pracy </w:t>
            </w:r>
            <w:r w:rsidRPr="0026229C">
              <w:rPr>
                <w:rFonts w:cs="Times New Roman"/>
              </w:rPr>
              <w:br/>
              <w:t>z rodziną,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26229C">
              <w:rPr>
                <w:rFonts w:cs="Times New Roman"/>
              </w:rPr>
              <w:t>Warsztat pracy asystenta rodziny,</w:t>
            </w:r>
          </w:p>
          <w:p w:rsidR="00787661" w:rsidRPr="005F0F9A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t>Seminarium dyplomowe;</w:t>
            </w:r>
          </w:p>
        </w:tc>
      </w:tr>
      <w:tr w:rsidR="00787661" w:rsidRPr="00BB1618" w:rsidTr="00787661">
        <w:trPr>
          <w:trHeight w:val="102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K_U05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D11833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170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70"/>
              <w:jc w:val="both"/>
              <w:rPr>
                <w:rFonts w:cs="Arial"/>
                <w:color w:val="000000"/>
                <w:lang w:bidi="pl-PL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posiada elementarne umiejętności badawcze pozwalające na analizowanie przykładów badań oraz konstruowanie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 xml:space="preserve">i prowadzenie prostych badań pedagogicznych; potrafi sformułować wnioski, opracować i zaprezentować wyniki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(z wykorzystaniem ICT) oraz wskazywać kierunki dalszych badań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Technologia informacyjna,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Diagnozowanie potrzeb społecznych dorosłych,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Metodyka pracy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z grupą,</w:t>
            </w:r>
          </w:p>
          <w:p w:rsidR="00787661" w:rsidRPr="005F0F9A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26229C">
              <w:t>Seminarium dyplomowe;</w:t>
            </w:r>
          </w:p>
        </w:tc>
      </w:tr>
      <w:tr w:rsidR="00787661" w:rsidRPr="008F28F4" w:rsidTr="00787661">
        <w:trPr>
          <w:trHeight w:val="102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K_U06</w:t>
            </w: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D11833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170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70"/>
              <w:jc w:val="both"/>
              <w:rPr>
                <w:rFonts w:cs="Arial"/>
                <w:color w:val="000000"/>
                <w:lang w:bidi="pl-PL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potrafi w sposób precyzyjny i spójny wypowiadać się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w mowie i na piśmie, na tematy dotyczące wybranych zagadnień pedagogicznych; z wykorzystaniem różnych ujęć teoretycznych, korzystając zarówno z dorobku pedagogiki, jak i innych dyscyplin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Wprowadzenie do pedagogiki,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t>Historia wychowania;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rPr>
                <w:rFonts w:cs="Arial"/>
              </w:rPr>
              <w:t>Pedagogika rodziny, Podstawy gerontologii społecznej,</w:t>
            </w:r>
          </w:p>
          <w:p w:rsidR="00787661" w:rsidRPr="005F0F9A" w:rsidRDefault="00787661" w:rsidP="00787661">
            <w:pPr>
              <w:spacing w:after="0" w:line="240" w:lineRule="auto"/>
              <w:jc w:val="center"/>
              <w:rPr>
                <w:color w:val="000000"/>
              </w:rPr>
            </w:pPr>
            <w:r w:rsidRPr="0026229C">
              <w:rPr>
                <w:color w:val="000000"/>
              </w:rPr>
              <w:t>Podstawy andragogiki</w:t>
            </w:r>
            <w:r>
              <w:rPr>
                <w:color w:val="000000"/>
              </w:rPr>
              <w:t>;</w:t>
            </w:r>
          </w:p>
        </w:tc>
      </w:tr>
      <w:tr w:rsidR="00787661" w:rsidRPr="0029603C" w:rsidTr="00EA030E">
        <w:trPr>
          <w:trHeight w:val="41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K_U07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D11833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61" w:rsidRPr="003F6690" w:rsidRDefault="00787661" w:rsidP="00787661">
            <w:pPr>
              <w:spacing w:after="0" w:line="240" w:lineRule="auto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jc w:val="both"/>
              <w:rPr>
                <w:rFonts w:cs="Arial"/>
                <w:color w:val="000000"/>
                <w:lang w:bidi="pl-PL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ma rozwinięte umiejętności w zakresie komunikacji interpersonalnej, potrafi używać języka specjalistycznego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 xml:space="preserve">i porozumiewać się w sposób precyzyjny i spójny przy użyciu różnych kanałów i technik komunikacyjnych ze specjalistami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w zakresie pedagogiki, jak i z odbiorcami spoza grona specjalistów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Metody badań pedagogicznych, Komunikacja społeczna,</w:t>
            </w:r>
          </w:p>
          <w:p w:rsidR="00787661" w:rsidRPr="002831A4" w:rsidRDefault="00787661" w:rsidP="00787661">
            <w:pPr>
              <w:spacing w:after="0" w:line="240" w:lineRule="auto"/>
              <w:jc w:val="center"/>
            </w:pPr>
            <w:r w:rsidRPr="002831A4">
              <w:t>Personal branding,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Warsztaty umiejętności interpersonalnych,</w:t>
            </w:r>
          </w:p>
          <w:p w:rsidR="00787661" w:rsidRPr="00787661" w:rsidRDefault="00787661" w:rsidP="00787661">
            <w:pPr>
              <w:spacing w:after="0" w:line="240" w:lineRule="auto"/>
              <w:jc w:val="center"/>
              <w:rPr>
                <w:lang w:val="en-US"/>
              </w:rPr>
            </w:pPr>
            <w:r w:rsidRPr="00787661">
              <w:rPr>
                <w:lang w:val="en-US"/>
              </w:rPr>
              <w:t xml:space="preserve">Communication </w:t>
            </w:r>
            <w:r w:rsidRPr="00787661">
              <w:rPr>
                <w:lang w:val="en-US"/>
              </w:rPr>
              <w:br/>
              <w:t>in practice,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lang w:val="en-US"/>
              </w:rPr>
            </w:pPr>
            <w:r w:rsidRPr="0026229C">
              <w:rPr>
                <w:lang w:val="en-US"/>
              </w:rPr>
              <w:t>Planning a professional career,</w:t>
            </w:r>
          </w:p>
          <w:p w:rsidR="00787661" w:rsidRPr="0086580B" w:rsidRDefault="00787661" w:rsidP="0086580B">
            <w:pPr>
              <w:jc w:val="center"/>
            </w:pPr>
            <w:r w:rsidRPr="0086580B">
              <w:t xml:space="preserve">Instytucje edukacji </w:t>
            </w:r>
            <w:r w:rsidR="0086580B" w:rsidRPr="0086580B">
              <w:t>dorosłych</w:t>
            </w:r>
            <w:r w:rsidR="0086580B">
              <w:t>;</w:t>
            </w:r>
          </w:p>
        </w:tc>
      </w:tr>
      <w:tr w:rsidR="00787661" w:rsidRPr="008F28F4" w:rsidTr="00787661">
        <w:trPr>
          <w:trHeight w:val="127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K_U0</w:t>
            </w:r>
            <w:r>
              <w:rPr>
                <w:rFonts w:cs="Times New Roman"/>
              </w:rPr>
              <w:t>8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D11833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85"/>
              <w:jc w:val="both"/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posiada umiejętność prezentowania własnych pomysłów, wątpliwości i sugestii, popierając je argumentacją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w kontekście wybranych perspektyw teoretycznych, poglądów różnych autorów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 xml:space="preserve">Wychowanie fizyczne, </w:t>
            </w:r>
            <w:r w:rsidRPr="00362E1C">
              <w:t xml:space="preserve">Przedsiębiorczość </w:t>
            </w:r>
            <w:r w:rsidRPr="00362E1C">
              <w:br/>
              <w:t>w edukacji,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t>Metody badań pedagogicznych;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rPr>
                <w:rFonts w:cs="Arial"/>
              </w:rPr>
              <w:t>Aktywizacja zawodowa bezrobotnych,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rPr>
                <w:rFonts w:cs="Times New Roman"/>
              </w:rPr>
              <w:t>Warsztaty socjoterapii</w:t>
            </w:r>
            <w:r w:rsidRPr="0026229C">
              <w:rPr>
                <w:rFonts w:cs="Arial"/>
              </w:rPr>
              <w:t>,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26229C">
              <w:rPr>
                <w:rFonts w:cs="Times New Roman"/>
                <w:color w:val="000000"/>
              </w:rPr>
              <w:t>Wybrane zagadnienia kultury współczesnej</w:t>
            </w:r>
            <w:r>
              <w:rPr>
                <w:rFonts w:cs="Times New Roman"/>
                <w:color w:val="000000"/>
              </w:rPr>
              <w:t>;</w:t>
            </w:r>
          </w:p>
          <w:p w:rsidR="00393134" w:rsidRPr="0026229C" w:rsidRDefault="00393134" w:rsidP="0078766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87661" w:rsidRPr="008F28F4" w:rsidTr="00787661">
        <w:trPr>
          <w:trHeight w:val="51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lastRenderedPageBreak/>
              <w:t>K_U0</w:t>
            </w:r>
            <w:r>
              <w:rPr>
                <w:rFonts w:cs="Times New Roman"/>
              </w:rPr>
              <w:t>9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426352" w:rsidRDefault="00426352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426352" w:rsidRDefault="00426352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93134" w:rsidRDefault="00393134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93134" w:rsidRDefault="00393134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426352" w:rsidRDefault="00426352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426352" w:rsidRDefault="00426352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426352" w:rsidRDefault="00426352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426352" w:rsidRDefault="00426352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3F6690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D11833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Fonts w:cs="Arial"/>
                <w:color w:val="000000"/>
                <w:lang w:bidi="pl-PL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potrafi ocenić przydatność typowych metod, procedur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i dobrych praktyk do realizacji zadań i rozwiązywania problemów związanych z różnymi sferami działalności pedagogicznej, potrafi ocenić, jakość działań praktycznych realizowanych w ramach wybranej sfery działalności pedagogicznej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Wychowanie fizyczne, Ochrona własności intelektualnej, Wprowadzenie do socjologii,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Pedagogika społeczna, Teoretyczne podstawy wychowania,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t>Podstawy dydaktyki;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rPr>
                <w:rFonts w:cs="Arial"/>
              </w:rPr>
              <w:t>Diagnoza dziecka i</w:t>
            </w:r>
            <w:r w:rsidRPr="0026229C">
              <w:rPr>
                <w:rFonts w:cs="Arial"/>
              </w:rPr>
              <w:br/>
              <w:t xml:space="preserve"> rodziny,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 xml:space="preserve">Instytucjonalne formy wsparcia dziecka </w:t>
            </w:r>
            <w:r w:rsidRPr="0026229C">
              <w:br/>
              <w:t>i rodziny,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rPr>
                <w:rFonts w:cs="Times New Roman"/>
              </w:rPr>
              <w:t>Podstawy</w:t>
            </w:r>
            <w:r w:rsidRPr="0026229C">
              <w:rPr>
                <w:rFonts w:cs="Times New Roman"/>
                <w:color w:val="FF0000"/>
              </w:rPr>
              <w:t xml:space="preserve"> </w:t>
            </w:r>
            <w:r w:rsidRPr="0026229C">
              <w:rPr>
                <w:rFonts w:cs="Times New Roman"/>
              </w:rPr>
              <w:t>pracy socjalnej,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26229C">
              <w:rPr>
                <w:rFonts w:cs="Times New Roman"/>
              </w:rPr>
              <w:t xml:space="preserve">Metodyka pracy </w:t>
            </w:r>
            <w:r w:rsidRPr="0026229C">
              <w:rPr>
                <w:rFonts w:cs="Times New Roman"/>
              </w:rPr>
              <w:br/>
              <w:t>z rodziną,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26229C">
              <w:rPr>
                <w:rFonts w:cs="Times New Roman"/>
              </w:rPr>
              <w:t>Metodyka pracy pedagoga szkolnego,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26229C">
              <w:rPr>
                <w:rFonts w:cs="Times New Roman"/>
              </w:rPr>
              <w:t>Warsztat pracy asystenta rodziny,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rPr>
                <w:rFonts w:eastAsia="Times New Roman" w:cs="Arial"/>
              </w:rPr>
              <w:t>Interwencja kryzysowa</w:t>
            </w:r>
            <w:r w:rsidRPr="0026229C">
              <w:rPr>
                <w:rFonts w:cs="Arial"/>
              </w:rPr>
              <w:t>, Metodyka pracy opiekuńczo-wychowawczej,</w:t>
            </w:r>
          </w:p>
          <w:p w:rsidR="009603BA" w:rsidRPr="009603BA" w:rsidRDefault="009603BA" w:rsidP="009603BA">
            <w:pPr>
              <w:spacing w:after="0" w:line="240" w:lineRule="auto"/>
              <w:jc w:val="center"/>
            </w:pPr>
            <w:r w:rsidRPr="0026229C">
              <w:t xml:space="preserve">Pedagogika </w:t>
            </w:r>
            <w:r>
              <w:t xml:space="preserve">zabawy </w:t>
            </w:r>
            <w:r>
              <w:br/>
              <w:t>i czasu wolnego,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rPr>
                <w:rFonts w:cs="Arial"/>
              </w:rPr>
              <w:t xml:space="preserve">Poradnictwo wychowawcze </w:t>
            </w:r>
            <w:r w:rsidRPr="0026229C">
              <w:rPr>
                <w:rFonts w:cs="Arial"/>
              </w:rPr>
              <w:br/>
              <w:t>i rodzinne,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Mediacje i negocjacje,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26229C">
              <w:rPr>
                <w:rFonts w:cs="Times New Roman"/>
              </w:rPr>
              <w:t>Arteterapia, Biblioterapia,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 xml:space="preserve">Edukacja dorosłych </w:t>
            </w:r>
            <w:r w:rsidRPr="0026229C">
              <w:br/>
              <w:t>w Polsce i na świecie,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Metodyka kształcenia dorosłych,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26229C">
              <w:rPr>
                <w:rFonts w:cs="Times New Roman"/>
              </w:rPr>
              <w:t>Metody i techniki animacji społecznej,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Metodyka pracy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z grupą,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Pedagogika czasu wolnego,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Projekty w edukacji dorosłych,</w:t>
            </w:r>
          </w:p>
          <w:p w:rsidR="0086580B" w:rsidRPr="005F0F9A" w:rsidRDefault="00787661" w:rsidP="0086580B">
            <w:pPr>
              <w:spacing w:after="0" w:line="240" w:lineRule="auto"/>
              <w:jc w:val="center"/>
            </w:pPr>
            <w:r w:rsidRPr="0026229C">
              <w:t xml:space="preserve">Poradnictwo </w:t>
            </w:r>
            <w:r w:rsidRPr="0086580B">
              <w:t>andragogiczne;</w:t>
            </w:r>
          </w:p>
        </w:tc>
      </w:tr>
      <w:tr w:rsidR="00787661" w:rsidRPr="004B2E5C" w:rsidTr="00787661">
        <w:trPr>
          <w:trHeight w:val="138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8F28F4">
              <w:rPr>
                <w:rFonts w:cs="Times New Roman"/>
              </w:rPr>
              <w:lastRenderedPageBreak/>
              <w:t>K_U10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93134" w:rsidRDefault="00393134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93134" w:rsidRDefault="00393134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93134" w:rsidRDefault="00393134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93134" w:rsidRDefault="00393134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93134" w:rsidRDefault="00393134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93134" w:rsidRDefault="00393134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93134" w:rsidRDefault="00393134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8F28F4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Fonts w:cs="Arial"/>
                <w:color w:val="000000"/>
                <w:lang w:bidi="pl-PL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samodzielnie planuje i realizuje typowe projekty związane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 xml:space="preserve">z działalnością pedagogiczną, posiada umiejętność wdrażania proponowanych rozwiązań problemów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 xml:space="preserve">w wybranym zakresie działalności pedagogicznej,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w działaniach praktycznych wykorzystuje nowoczesne technologie (ICT)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Technologia informacyjna,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Metody badań pedagogicznych, Teoretyczne podstawy wychowania,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t>Podstawy dydaktyki, Media w edukacji, Przygotowanie do praktyk zawodowych;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rPr>
                <w:rFonts w:cs="Arial"/>
              </w:rPr>
              <w:t xml:space="preserve">Poradnictwo wychowawcze </w:t>
            </w:r>
            <w:r w:rsidRPr="0026229C">
              <w:rPr>
                <w:rFonts w:cs="Arial"/>
              </w:rPr>
              <w:br/>
              <w:t>i rodzinne,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26229C">
              <w:rPr>
                <w:rFonts w:cs="Times New Roman"/>
              </w:rPr>
              <w:t xml:space="preserve">Metodyka pracy </w:t>
            </w:r>
            <w:r w:rsidRPr="0026229C">
              <w:rPr>
                <w:rFonts w:cs="Times New Roman"/>
              </w:rPr>
              <w:br/>
              <w:t>z rodziną,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26229C">
              <w:rPr>
                <w:rFonts w:cs="Times New Roman"/>
              </w:rPr>
              <w:t>Warsztat pracy asystenta rodziny,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Metodyka kształcenia dorosłych,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Metodyka pracy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z grupą,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Aktywizacja społeczno-kulturalna osób starszych,</w:t>
            </w:r>
          </w:p>
          <w:p w:rsidR="00787661" w:rsidRDefault="00787661" w:rsidP="00787661">
            <w:pPr>
              <w:spacing w:after="0" w:line="240" w:lineRule="auto"/>
              <w:jc w:val="center"/>
            </w:pPr>
            <w:r w:rsidRPr="0026229C">
              <w:t>Wspieranie aktywności twórczej,</w:t>
            </w:r>
          </w:p>
          <w:p w:rsidR="00362E1C" w:rsidRPr="0026229C" w:rsidRDefault="00362E1C" w:rsidP="00787661">
            <w:pPr>
              <w:spacing w:after="0" w:line="240" w:lineRule="auto"/>
              <w:jc w:val="center"/>
            </w:pPr>
            <w:r w:rsidRPr="00362E1C">
              <w:t xml:space="preserve">Przedsiębiorczość </w:t>
            </w:r>
            <w:r w:rsidRPr="00362E1C">
              <w:br/>
              <w:t>w edukacji,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Nowoczesne technologie informacyjne w edukacji dorosłych,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t>Warsztaty biograficzne</w:t>
            </w:r>
            <w:r>
              <w:t>;</w:t>
            </w:r>
          </w:p>
        </w:tc>
      </w:tr>
      <w:tr w:rsidR="00787661" w:rsidRPr="008F28F4" w:rsidTr="00787661">
        <w:trPr>
          <w:trHeight w:val="172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t>K_U</w:t>
            </w:r>
            <w:r>
              <w:rPr>
                <w:rFonts w:cs="Times New Roman"/>
              </w:rPr>
              <w:t>11</w:t>
            </w:r>
          </w:p>
          <w:p w:rsidR="00787661" w:rsidRPr="00D11833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690" w:rsidRDefault="003F6690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>potrafi sporządzić wniosek o przyznanie środków na realizację profesjonalnego projektu związanego z wybraną sferą działalności wychowawczej, edukacyjnej                                 i pomocowej oraz animować prace nad rozwojem uczestników procesów pedagogicznych i wspierać ich samodzielność w rozwoju całożyciowym</w:t>
            </w:r>
          </w:p>
          <w:p w:rsidR="003F6690" w:rsidRPr="003F6690" w:rsidRDefault="003F6690" w:rsidP="00787661">
            <w:pPr>
              <w:spacing w:after="0" w:line="240" w:lineRule="auto"/>
              <w:ind w:right="185"/>
              <w:jc w:val="both"/>
              <w:rPr>
                <w:rFonts w:cs="Arial"/>
                <w:color w:val="000000"/>
                <w:lang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362E1C" w:rsidRDefault="00787661" w:rsidP="00787661">
            <w:pPr>
              <w:spacing w:after="0" w:line="240" w:lineRule="auto"/>
              <w:jc w:val="center"/>
            </w:pPr>
            <w:r w:rsidRPr="00362E1C">
              <w:t xml:space="preserve">Przedsiębiorczość </w:t>
            </w:r>
            <w:r w:rsidRPr="00362E1C">
              <w:br/>
              <w:t>w edukacji,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26229C">
              <w:t>Projekty w edukacji dorosłych</w:t>
            </w:r>
            <w:r>
              <w:t>;</w:t>
            </w:r>
          </w:p>
        </w:tc>
      </w:tr>
      <w:tr w:rsidR="00787661" w:rsidRPr="006A0677" w:rsidTr="00393134">
        <w:trPr>
          <w:trHeight w:val="97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8F28F4">
              <w:rPr>
                <w:rFonts w:cs="Times New Roman"/>
              </w:rPr>
              <w:t>K_U12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8F28F4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Fonts w:cs="Arial"/>
                <w:color w:val="000000"/>
                <w:lang w:bidi="pl-PL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potrafi posługiwać się zasadami i normami etycznymi </w:t>
            </w: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w podejmowanej działalności, dostrzega i analizuje dylematy etyczne; przewiduje skutki konkretnych działań pedagogicznych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 xml:space="preserve">Wybrane zagadnienia </w:t>
            </w:r>
            <w:r w:rsidRPr="0026229C">
              <w:br/>
              <w:t>z filozofii i etyki,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Metody badań pedagogicznych, Teoretyczne podstawy wychowania, Seminarium dyplomowe;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t>Etyka zawodowa,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Mediacje i negocjacje,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6229C">
              <w:lastRenderedPageBreak/>
              <w:t>Warsztaty biograficzne,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26229C">
              <w:t>Pierwsza pomoc przedmedyczna</w:t>
            </w:r>
            <w:r>
              <w:t>;</w:t>
            </w:r>
          </w:p>
        </w:tc>
      </w:tr>
      <w:tr w:rsidR="00787661" w:rsidRPr="006A0677" w:rsidTr="00787661">
        <w:trPr>
          <w:trHeight w:val="166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D11833">
              <w:rPr>
                <w:rFonts w:cs="Times New Roman"/>
              </w:rPr>
              <w:lastRenderedPageBreak/>
              <w:t>K_U1</w:t>
            </w:r>
            <w:r>
              <w:rPr>
                <w:rFonts w:cs="Times New Roman"/>
              </w:rPr>
              <w:t>3</w:t>
            </w:r>
          </w:p>
          <w:p w:rsidR="00787661" w:rsidRPr="00D11833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>potrafi pracować w zespole pełniąc różne role; umie przyjmować i wyznaczać zadania, ma praktyczne umiejętności organizacyjne pozwalające na realizację celów związanych z projektowaniem i podejmowaniem działań profesjonalnych, potrafi współpracować z innymi uczestnikami działań pedagogicznych</w:t>
            </w:r>
          </w:p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Fonts w:cs="Arial"/>
                <w:color w:val="000000"/>
                <w:lang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</w:pPr>
            <w:r w:rsidRPr="0026229C">
              <w:t>Metody badań pedagogicznych, Komunikacja społeczna;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rPr>
                <w:rFonts w:cs="Times New Roman"/>
              </w:rPr>
              <w:t>Warsztaty socjoterapii</w:t>
            </w:r>
            <w:r w:rsidRPr="0026229C">
              <w:rPr>
                <w:rFonts w:cs="Arial"/>
              </w:rPr>
              <w:t>,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26229C">
              <w:rPr>
                <w:rFonts w:cs="Times New Roman"/>
              </w:rPr>
              <w:t>Arteterapia, Biblioterapia</w:t>
            </w:r>
            <w:r>
              <w:rPr>
                <w:rFonts w:cs="Times New Roman"/>
              </w:rPr>
              <w:t>;</w:t>
            </w:r>
          </w:p>
          <w:p w:rsidR="009603BA" w:rsidRPr="00873F04" w:rsidRDefault="009603BA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Pedagogika zabawy </w:t>
            </w:r>
            <w:r>
              <w:rPr>
                <w:rFonts w:cs="Times New Roman"/>
              </w:rPr>
              <w:br/>
              <w:t>i czasu wolnego</w:t>
            </w:r>
          </w:p>
        </w:tc>
      </w:tr>
      <w:tr w:rsidR="00787661" w:rsidRPr="004E212A" w:rsidTr="00787661">
        <w:trPr>
          <w:trHeight w:val="138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651AD4">
              <w:rPr>
                <w:rFonts w:cs="Times New Roman"/>
              </w:rPr>
              <w:t>K_U14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651AD4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85"/>
              <w:jc w:val="both"/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>potrafi w podstawowym zakresie stosować przepisy prawa odnoszącego się do instytucji związanych z wybraną działalnością edukacyjną, wychowawczą, terapeutyczną, pomocową, kulturalną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Planning a professional career;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  <w:color w:val="002060"/>
              </w:rPr>
            </w:pPr>
            <w:r w:rsidRPr="0026229C">
              <w:t xml:space="preserve">Instytucjonalne formy wsparcia dziecka </w:t>
            </w:r>
            <w:r w:rsidRPr="0026229C">
              <w:br/>
              <w:t>i rodziny,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rPr>
                <w:rFonts w:cs="Arial"/>
              </w:rPr>
              <w:t xml:space="preserve">Podstawy prawa rodzinnego </w:t>
            </w:r>
            <w:r w:rsidRPr="0026229C">
              <w:rPr>
                <w:rFonts w:cs="Arial"/>
              </w:rPr>
              <w:br/>
              <w:t>i opiekuńczego,</w:t>
            </w:r>
          </w:p>
          <w:p w:rsidR="00787661" w:rsidRPr="0026229C" w:rsidRDefault="00787661" w:rsidP="00787661">
            <w:pPr>
              <w:spacing w:after="0" w:line="240" w:lineRule="auto"/>
              <w:jc w:val="center"/>
            </w:pPr>
            <w:r w:rsidRPr="0026229C">
              <w:t>Warsztaty umiejętności wychowawczych,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26229C">
              <w:rPr>
                <w:rFonts w:cs="Times New Roman"/>
                <w:color w:val="000000"/>
              </w:rPr>
              <w:t>Instytucje edukacji dorosłych</w:t>
            </w:r>
            <w:r>
              <w:rPr>
                <w:rFonts w:cs="Times New Roman"/>
                <w:color w:val="000000"/>
              </w:rPr>
              <w:t>;</w:t>
            </w:r>
          </w:p>
        </w:tc>
      </w:tr>
      <w:tr w:rsidR="00787661" w:rsidRPr="008F28F4" w:rsidTr="00787661">
        <w:trPr>
          <w:trHeight w:val="136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582416">
              <w:rPr>
                <w:rFonts w:cs="Times New Roman"/>
              </w:rPr>
              <w:t>K_U15</w:t>
            </w:r>
          </w:p>
          <w:p w:rsidR="00787661" w:rsidRPr="00582416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  <w:r w:rsidRPr="003F6690">
              <w:rPr>
                <w:rStyle w:val="Teksttreci2"/>
                <w:rFonts w:asciiTheme="minorHAnsi" w:hAnsiTheme="minorHAnsi"/>
                <w:sz w:val="22"/>
                <w:szCs w:val="22"/>
              </w:rPr>
              <w:t>ma umiejętności językowe w zakresie pedagogiki i dyscyplin z nią powiązanych zgodne z wymaganiami określonymi dla poziomu B2 Europejskiego Systemu Opisu Kształcenia Językowego</w:t>
            </w:r>
          </w:p>
          <w:p w:rsidR="00787661" w:rsidRPr="003F6690" w:rsidRDefault="00787661" w:rsidP="00787661">
            <w:pPr>
              <w:spacing w:after="0" w:line="240" w:lineRule="auto"/>
              <w:ind w:right="185"/>
              <w:jc w:val="both"/>
              <w:rPr>
                <w:rFonts w:cs="Arial"/>
                <w:color w:val="000000"/>
                <w:lang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26229C">
              <w:rPr>
                <w:rFonts w:cs="Arial"/>
              </w:rPr>
              <w:t>Język obcy</w:t>
            </w:r>
          </w:p>
        </w:tc>
      </w:tr>
      <w:tr w:rsidR="00787661" w:rsidRPr="008F28F4" w:rsidTr="00787661">
        <w:trPr>
          <w:trHeight w:val="620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661" w:rsidRPr="005B11FD" w:rsidRDefault="00787661" w:rsidP="00787661">
            <w:pPr>
              <w:spacing w:after="0" w:line="240" w:lineRule="auto"/>
              <w:jc w:val="center"/>
            </w:pPr>
            <w:r w:rsidRPr="00234096">
              <w:rPr>
                <w:b/>
                <w:bCs/>
                <w:sz w:val="24"/>
                <w:szCs w:val="24"/>
              </w:rPr>
              <w:t>KOMPETENCJE SPOŁECZNE</w:t>
            </w:r>
          </w:p>
        </w:tc>
      </w:tr>
      <w:tr w:rsidR="00787661" w:rsidRPr="001A0FAF" w:rsidTr="00787661">
        <w:trPr>
          <w:trHeight w:val="107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1A0FAF">
              <w:rPr>
                <w:rFonts w:cs="Times New Roman"/>
              </w:rPr>
              <w:t>K_K0</w:t>
            </w:r>
            <w:r>
              <w:rPr>
                <w:rFonts w:cs="Times New Roman"/>
              </w:rPr>
              <w:t>1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1A0FAF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3F6690" w:rsidRDefault="003F6690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3F6690" w:rsidRPr="00787661" w:rsidRDefault="003F6690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  <w:r w:rsidRPr="00787661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ma świadomość poziomu swojej wiedzy i umiejętności, rozumie potrzebę ciągłego dokształcania się zawodowego </w:t>
            </w:r>
            <w:r w:rsidRPr="00787661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i rozwoju osobistego, dokonuje samooceny własnych kompetencji i doskonali umiejętności, wyznacza kierunki własnego rozwoju i kształcenia</w:t>
            </w: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Fonts w:cs="Arial"/>
                <w:color w:val="000000"/>
                <w:lang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rPr>
                <w:rFonts w:cs="Arial"/>
              </w:rPr>
              <w:lastRenderedPageBreak/>
              <w:t>Język obcy,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Technologia informacyjna,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Socjologia edukacji, Wprowadzenie do psychologii,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Psychologia rozwoju człowieka,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Psychologia społeczna, Diagnostyka pedagogiczna,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873F04">
              <w:t>Planning a professional career;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873F04">
              <w:rPr>
                <w:rFonts w:cs="Arial"/>
              </w:rPr>
              <w:t>Aktywizacja zawodowa bezrobotnych,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873F04">
              <w:rPr>
                <w:rFonts w:cs="Arial"/>
              </w:rPr>
              <w:t xml:space="preserve">Diagnoza dziecka </w:t>
            </w:r>
            <w:r w:rsidRPr="00873F04">
              <w:rPr>
                <w:rFonts w:cs="Arial"/>
              </w:rPr>
              <w:br/>
              <w:t>i rodziny,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873F04">
              <w:rPr>
                <w:rFonts w:cs="Arial"/>
              </w:rPr>
              <w:t xml:space="preserve">Pedagogika rodziny, Podstawy prawa </w:t>
            </w:r>
            <w:r w:rsidRPr="00873F04">
              <w:rPr>
                <w:rFonts w:cs="Arial"/>
              </w:rPr>
              <w:lastRenderedPageBreak/>
              <w:t xml:space="preserve">rodzinnego </w:t>
            </w:r>
            <w:r w:rsidRPr="00873F04">
              <w:rPr>
                <w:rFonts w:cs="Arial"/>
              </w:rPr>
              <w:br/>
              <w:t xml:space="preserve">i opiekuńczego, Poradnictwo wychowawcze </w:t>
            </w:r>
            <w:r w:rsidRPr="00873F04">
              <w:rPr>
                <w:rFonts w:cs="Arial"/>
              </w:rPr>
              <w:br/>
              <w:t>i rodzinne,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Warsztaty umiejętności interpersonalnych,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Mediacje i negocjacje,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color w:val="000000"/>
              </w:rPr>
            </w:pPr>
            <w:r w:rsidRPr="00873F04">
              <w:rPr>
                <w:color w:val="000000"/>
              </w:rPr>
              <w:t>Podstawy andragogiki,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873F04">
              <w:t>Podstawy prawne edukacji dorosłych,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 xml:space="preserve">Edukacja dorosłych </w:t>
            </w:r>
            <w:r w:rsidRPr="00873F04">
              <w:br/>
              <w:t>w Polsce i na świecie,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Metodyka kształcenia dorosłych,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873F04">
              <w:rPr>
                <w:rFonts w:cs="Times New Roman"/>
              </w:rPr>
              <w:t>Teoretyczne podstawy animacji społecznej,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873F04">
              <w:rPr>
                <w:rFonts w:cs="Times New Roman"/>
              </w:rPr>
              <w:t>Metody i techniki animacji społecznej,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Metodyka pracy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z grupą,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873F04">
              <w:t xml:space="preserve">Animacja społeczno-kulturalna </w:t>
            </w:r>
            <w:r w:rsidRPr="00873F04">
              <w:br/>
              <w:t>w środowisku lokalnym,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873F04">
              <w:t>Nowoczesne technologie informacyjne w edukacji dorosłych</w:t>
            </w:r>
            <w:r>
              <w:t>;</w:t>
            </w:r>
          </w:p>
        </w:tc>
      </w:tr>
      <w:tr w:rsidR="00787661" w:rsidRPr="001A0FAF" w:rsidTr="00787661">
        <w:trPr>
          <w:trHeight w:val="12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1A0FAF">
              <w:rPr>
                <w:rFonts w:cs="Times New Roman"/>
              </w:rPr>
              <w:t>K_K0</w:t>
            </w:r>
            <w:r>
              <w:rPr>
                <w:rFonts w:cs="Times New Roman"/>
              </w:rPr>
              <w:t>2</w:t>
            </w:r>
          </w:p>
          <w:p w:rsidR="00787661" w:rsidRPr="001A0FAF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  <w:r w:rsidRPr="00787661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docenia znaczenie nauk pedagogicznych dla utrzymania </w:t>
            </w:r>
            <w:r w:rsidRPr="00787661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 xml:space="preserve">i rozwoju prawidłowych więzi w środowiskach społecznych </w:t>
            </w:r>
            <w:r w:rsidRPr="00787661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i odnosi zdobytą wiedzę do projektowania działań zawodowych</w:t>
            </w: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Fonts w:cs="Arial"/>
                <w:color w:val="000000"/>
                <w:lang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Wprowadzenie do socjologii,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Metody badań pedagogicznych, Wprowadzenie do pedagogiki,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873F04">
              <w:t>Pedagogika społeczna, Media w edukacji;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873F04">
              <w:rPr>
                <w:rFonts w:eastAsia="Times New Roman" w:cs="Arial"/>
              </w:rPr>
              <w:t>Pedagogika opiekuńcza</w:t>
            </w:r>
            <w:r w:rsidRPr="00873F04">
              <w:rPr>
                <w:rFonts w:cs="Arial"/>
              </w:rPr>
              <w:t>, Podstawy gerontologii społecznej,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Aktywizacja społeczno-kulturalna osób starszych,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Wspieranie aktywności twórczej</w:t>
            </w:r>
            <w:r>
              <w:t>;</w:t>
            </w:r>
          </w:p>
        </w:tc>
      </w:tr>
      <w:tr w:rsidR="00787661" w:rsidRPr="001A0FAF" w:rsidTr="00787661">
        <w:trPr>
          <w:trHeight w:val="124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1A0FAF">
              <w:rPr>
                <w:rFonts w:cs="Times New Roman"/>
              </w:rPr>
              <w:t>K_K</w:t>
            </w:r>
            <w:r>
              <w:rPr>
                <w:rFonts w:cs="Times New Roman"/>
              </w:rPr>
              <w:t>03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1A0FAF" w:rsidRDefault="00787661" w:rsidP="00393134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  <w:r w:rsidRPr="00787661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ma przekonanie o sensie, wartości i potrzebie podejmowania działań pedagogicznych w środowisku społecznym; jest gotowy do podejmowania wyzwań zawodowych; wykazuje aktywność, podejmuje trud </w:t>
            </w:r>
            <w:r w:rsidRPr="00787661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 xml:space="preserve">i odznacza się wytrwałością w realizacji indywidualnych </w:t>
            </w:r>
            <w:r w:rsidRPr="00787661">
              <w:rPr>
                <w:rStyle w:val="Teksttreci2"/>
                <w:rFonts w:asciiTheme="minorHAnsi" w:hAnsiTheme="minorHAnsi"/>
                <w:sz w:val="22"/>
                <w:szCs w:val="22"/>
              </w:rPr>
              <w:br/>
              <w:t>i zespołowych działań profesjonalnych w zakresie pedagogiki</w:t>
            </w: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Fonts w:cs="Arial"/>
                <w:color w:val="000000"/>
                <w:lang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lastRenderedPageBreak/>
              <w:t>Wychowanie fizyczne, Wprowadzenie do socjologii,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873F04">
              <w:t>Metody badań pedagogicznych, Przygotowanie do praktyk zawodowych;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873F04">
              <w:lastRenderedPageBreak/>
              <w:t xml:space="preserve">Instytucjonalne formy wsparcia dziecka </w:t>
            </w:r>
            <w:r w:rsidRPr="00873F04">
              <w:br/>
              <w:t>i rodziny,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873F04">
              <w:rPr>
                <w:rFonts w:eastAsia="Times New Roman" w:cs="Arial"/>
              </w:rPr>
              <w:t>Interwencja kryzysowa</w:t>
            </w:r>
            <w:r w:rsidRPr="00873F04">
              <w:rPr>
                <w:rFonts w:cs="Arial"/>
              </w:rPr>
              <w:t>, Metodyka pracy opiekuńczo-wychowawczej,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873F04">
              <w:rPr>
                <w:rFonts w:cs="Arial"/>
              </w:rPr>
              <w:t>Pedagogika rodziny, Podstawy gerontologii społecznej,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873F04">
              <w:rPr>
                <w:rFonts w:cs="Times New Roman"/>
              </w:rPr>
              <w:t>Patologie społeczne,</w:t>
            </w:r>
            <w:r w:rsidRPr="00873F04">
              <w:rPr>
                <w:rFonts w:cs="Arial"/>
              </w:rPr>
              <w:t xml:space="preserve"> </w:t>
            </w:r>
            <w:r w:rsidRPr="00873F04">
              <w:rPr>
                <w:rFonts w:cs="Times New Roman"/>
              </w:rPr>
              <w:t>Warsztaty socjoterapii</w:t>
            </w:r>
            <w:r w:rsidRPr="00873F04">
              <w:rPr>
                <w:rFonts w:cs="Arial"/>
              </w:rPr>
              <w:t>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Profilaktyka i ochrona zdrowia w rodzinie,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873F04">
              <w:rPr>
                <w:rFonts w:cs="Times New Roman"/>
              </w:rPr>
              <w:t>Arteterapia, Biblioterapia,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873F04">
              <w:rPr>
                <w:rFonts w:cs="Times New Roman"/>
                <w:color w:val="000000"/>
              </w:rPr>
              <w:t>Wybrane zagadnienia kultury współczesnej,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color w:val="000000"/>
              </w:rPr>
            </w:pPr>
            <w:r w:rsidRPr="00873F04">
              <w:rPr>
                <w:color w:val="000000"/>
              </w:rPr>
              <w:t>Podstawy andragogiki,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Projekty w edukacji dorosłych,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 xml:space="preserve">Profilaktyka zdrowia </w:t>
            </w:r>
            <w:r w:rsidRPr="00873F04">
              <w:br/>
              <w:t>i promocja zdrowego stylu życia,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Poradnictwo andragogiczne</w:t>
            </w:r>
            <w:r>
              <w:t>;</w:t>
            </w:r>
          </w:p>
        </w:tc>
      </w:tr>
      <w:tr w:rsidR="00787661" w:rsidRPr="001A0FAF" w:rsidTr="00EE08AD">
        <w:trPr>
          <w:trHeight w:val="56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1A0FAF">
              <w:rPr>
                <w:rFonts w:cs="Times New Roman"/>
              </w:rPr>
              <w:lastRenderedPageBreak/>
              <w:t>K_K0</w:t>
            </w:r>
            <w:r>
              <w:rPr>
                <w:rFonts w:cs="Times New Roman"/>
              </w:rPr>
              <w:t>4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1A0FAF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</w:pPr>
            <w:r w:rsidRPr="00787661">
              <w:rPr>
                <w:rStyle w:val="Teksttreci2"/>
                <w:rFonts w:asciiTheme="minorHAnsi" w:hAnsiTheme="minorHAnsi"/>
                <w:sz w:val="22"/>
                <w:szCs w:val="22"/>
              </w:rPr>
              <w:t>ma przekonanie o wadze zachowania się w sposób profesjonalny, refleksji na tematy etyczne i przestrzegania zasad etyki zawodowej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Ochrona własności intelektualnej,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2831A4">
              <w:t>Personal branding,</w:t>
            </w:r>
            <w:r w:rsidRPr="007F797A">
              <w:rPr>
                <w:b/>
              </w:rPr>
              <w:t xml:space="preserve"> </w:t>
            </w:r>
            <w:r w:rsidRPr="00873F04">
              <w:t>Historia wychowania, Media w edukacji, Seminarium dyplomowe;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873F04">
              <w:rPr>
                <w:rFonts w:cs="Times New Roman"/>
              </w:rPr>
              <w:t>Podstawy</w:t>
            </w:r>
            <w:r w:rsidRPr="00873F04">
              <w:rPr>
                <w:rFonts w:cs="Times New Roman"/>
                <w:color w:val="FF0000"/>
              </w:rPr>
              <w:t xml:space="preserve"> </w:t>
            </w:r>
            <w:r w:rsidRPr="00873F04">
              <w:rPr>
                <w:rFonts w:cs="Times New Roman"/>
              </w:rPr>
              <w:t>pracy socjalnej,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873F04">
              <w:t>Etyka zawodowa,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873F04">
              <w:rPr>
                <w:rFonts w:cs="Arial"/>
              </w:rPr>
              <w:t xml:space="preserve">Kompetencje interpersonalne </w:t>
            </w:r>
            <w:r w:rsidRPr="00873F04">
              <w:rPr>
                <w:rFonts w:cs="Arial"/>
              </w:rPr>
              <w:br/>
              <w:t>i wychowawcze,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Pierwsza pomoc przedmedyczna,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873F04">
              <w:rPr>
                <w:rFonts w:cs="Times New Roman"/>
                <w:color w:val="000000"/>
              </w:rPr>
              <w:t>Instytucje edukacji dorosłych,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Diagnozowanie potrzeb społecznych dorosłych,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Metodyka pracy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873F04">
              <w:t>z grupą</w:t>
            </w:r>
            <w:r>
              <w:t>;</w:t>
            </w:r>
          </w:p>
        </w:tc>
      </w:tr>
      <w:tr w:rsidR="00787661" w:rsidRPr="001A0FAF" w:rsidTr="00787661">
        <w:trPr>
          <w:trHeight w:val="98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K_K05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F6690" w:rsidRDefault="003F6690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1A0FAF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</w:pPr>
            <w:r w:rsidRPr="00787661">
              <w:rPr>
                <w:rStyle w:val="Teksttreci2"/>
                <w:rFonts w:asciiTheme="minorHAnsi" w:hAnsiTheme="minorHAnsi"/>
                <w:sz w:val="22"/>
                <w:szCs w:val="22"/>
              </w:rPr>
              <w:t xml:space="preserve">dostrzega i formułuje problemy moralne i dylematy etyczne związane z własną i cudzą pracą, poszukuje optymalnych </w:t>
            </w:r>
            <w:r w:rsidRPr="00787661">
              <w:rPr>
                <w:rStyle w:val="Teksttreci2"/>
                <w:rFonts w:asciiTheme="minorHAnsi" w:hAnsiTheme="minorHAnsi"/>
                <w:sz w:val="22"/>
                <w:szCs w:val="22"/>
              </w:rPr>
              <w:lastRenderedPageBreak/>
              <w:t>rozwiązań, postępuje zgodnie z zasadami etyki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362E1C">
              <w:lastRenderedPageBreak/>
              <w:t xml:space="preserve">Przedsiębiorczość </w:t>
            </w:r>
            <w:r w:rsidRPr="00362E1C">
              <w:br/>
              <w:t>w edukacji,</w:t>
            </w:r>
            <w:r w:rsidRPr="00873F04">
              <w:t xml:space="preserve"> </w:t>
            </w:r>
            <w:r w:rsidRPr="00873F04">
              <w:br/>
              <w:t xml:space="preserve">Wybrane zagadnienia </w:t>
            </w:r>
            <w:r w:rsidRPr="00873F04">
              <w:br/>
              <w:t>z filozofii i etyki,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873F04">
              <w:lastRenderedPageBreak/>
              <w:t>Metody badań pedagogicznych, Historia wychowania, Teoretyczne podstawy wychowania;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873F04">
              <w:rPr>
                <w:rFonts w:cs="Arial"/>
              </w:rPr>
              <w:t xml:space="preserve">Pedagogika rodziny, Poradnictwo wychowawcze </w:t>
            </w:r>
            <w:r w:rsidRPr="00873F04">
              <w:rPr>
                <w:rFonts w:cs="Arial"/>
              </w:rPr>
              <w:br/>
              <w:t>i rodzinne,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Etyka zawodowa,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873F04">
              <w:t>Warsztaty biograficzne</w:t>
            </w:r>
            <w:r>
              <w:t>;</w:t>
            </w:r>
          </w:p>
        </w:tc>
      </w:tr>
      <w:tr w:rsidR="00787661" w:rsidRPr="001A0FAF" w:rsidTr="00787661">
        <w:trPr>
          <w:trHeight w:val="55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1A0FAF">
              <w:rPr>
                <w:rFonts w:cs="Times New Roman"/>
              </w:rPr>
              <w:t>K_K</w:t>
            </w:r>
            <w:r>
              <w:rPr>
                <w:rFonts w:cs="Times New Roman"/>
              </w:rPr>
              <w:t>06</w:t>
            </w:r>
          </w:p>
          <w:p w:rsidR="00787661" w:rsidRPr="001A0FAF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</w:pPr>
            <w:r w:rsidRPr="00787661">
              <w:rPr>
                <w:rStyle w:val="Teksttreci2"/>
                <w:rFonts w:asciiTheme="minorHAnsi" w:hAnsiTheme="minorHAnsi"/>
                <w:sz w:val="22"/>
                <w:szCs w:val="22"/>
              </w:rPr>
              <w:t>jest świadomy istnienia etycznego wymiaru w badaniach naukowych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Metody badań pedagogicznych,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Diagnozowanie potrzeb społecznych dorosłych,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873F04">
              <w:t>Seminarium dyplomowe;</w:t>
            </w:r>
          </w:p>
        </w:tc>
      </w:tr>
      <w:tr w:rsidR="00787661" w:rsidRPr="001A0FAF" w:rsidTr="00E87CE6">
        <w:trPr>
          <w:trHeight w:val="98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1A0FAF">
              <w:rPr>
                <w:rFonts w:cs="Times New Roman"/>
              </w:rPr>
              <w:t>K_K</w:t>
            </w:r>
            <w:r>
              <w:rPr>
                <w:rFonts w:cs="Times New Roman"/>
              </w:rPr>
              <w:t>07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1A0FAF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Fonts w:cs="Arial"/>
                <w:color w:val="000000"/>
                <w:lang w:bidi="pl-PL"/>
              </w:rPr>
            </w:pPr>
            <w:r w:rsidRPr="00787661">
              <w:rPr>
                <w:rStyle w:val="Teksttreci2"/>
                <w:rFonts w:asciiTheme="minorHAnsi" w:hAnsiTheme="minorHAnsi"/>
                <w:sz w:val="22"/>
                <w:szCs w:val="22"/>
              </w:rPr>
              <w:t>jest przygotowany do aktywnego uczestnictwa w grupach, organizacjach i instytucjach realizujących działania pedagogiczne i zdolny do porozumiewania się z osobami będącymi i niebędącymi specjalistami w danej dziedzinie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Wychowanie fizyczne,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873F04">
              <w:t xml:space="preserve">Komunikacja społeczna, Historia wychowania, Pedagogika społeczna, Teoretyczne podstawy wychowania, Communication </w:t>
            </w:r>
            <w:r w:rsidRPr="00873F04">
              <w:br/>
              <w:t>in practice;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873F04">
              <w:rPr>
                <w:rFonts w:eastAsia="Times New Roman" w:cs="Arial"/>
              </w:rPr>
              <w:t>Interwencja kryzysowa</w:t>
            </w:r>
            <w:r w:rsidRPr="00873F04">
              <w:rPr>
                <w:rFonts w:cs="Arial"/>
              </w:rPr>
              <w:t xml:space="preserve">, Prawo rodzinne </w:t>
            </w:r>
            <w:r w:rsidRPr="00873F04">
              <w:rPr>
                <w:rFonts w:cs="Arial"/>
              </w:rPr>
              <w:br/>
              <w:t>i opiekuńcze;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873F04">
              <w:rPr>
                <w:rFonts w:cs="Times New Roman"/>
              </w:rPr>
              <w:t xml:space="preserve">Metodyka pracy </w:t>
            </w:r>
            <w:r w:rsidRPr="00873F04">
              <w:rPr>
                <w:rFonts w:cs="Times New Roman"/>
              </w:rPr>
              <w:br/>
              <w:t>z rodziną,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873F04">
              <w:rPr>
                <w:rFonts w:cs="Times New Roman"/>
              </w:rPr>
              <w:t>Warsztat pracy asystenta rodziny,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873F04">
              <w:rPr>
                <w:rFonts w:cs="Times New Roman"/>
              </w:rPr>
              <w:t>Metodyka pracy pedagoga szkolnego,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Warsztaty umiejętności interpersonalnych,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873F04">
              <w:rPr>
                <w:rFonts w:cs="Times New Roman"/>
                <w:color w:val="000000"/>
              </w:rPr>
              <w:t>Wybrane zagadnienia kultury współczesnej,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873F04">
              <w:rPr>
                <w:rFonts w:cs="Times New Roman"/>
                <w:color w:val="000000"/>
              </w:rPr>
              <w:t>Edukacja kulturalna,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873F04">
              <w:rPr>
                <w:rFonts w:cs="Times New Roman"/>
                <w:color w:val="000000"/>
              </w:rPr>
              <w:t>Instytucje edukacji dorosłych,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Metodyka pracy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z grupą,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Aktywizacja społeczno-kulturalna osób starszych,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Wspieranie aktywności twórczej</w:t>
            </w:r>
            <w:r>
              <w:t>;</w:t>
            </w:r>
          </w:p>
        </w:tc>
      </w:tr>
      <w:tr w:rsidR="00787661" w:rsidRPr="001A0FAF" w:rsidTr="00787661">
        <w:trPr>
          <w:trHeight w:val="62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30E" w:rsidRDefault="00F5130E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93134" w:rsidRDefault="00393134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393134" w:rsidRDefault="00393134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K_K08</w:t>
            </w: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  <w:p w:rsidR="00787661" w:rsidRPr="001A0FAF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61" w:rsidRP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Default="00787661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393134" w:rsidRPr="00787661" w:rsidRDefault="00393134" w:rsidP="00787661">
            <w:pPr>
              <w:spacing w:after="0" w:line="240" w:lineRule="auto"/>
              <w:ind w:right="185"/>
              <w:jc w:val="both"/>
              <w:rPr>
                <w:rStyle w:val="Teksttreci2"/>
                <w:rFonts w:asciiTheme="minorHAnsi" w:hAnsiTheme="minorHAnsi"/>
                <w:sz w:val="22"/>
                <w:szCs w:val="22"/>
              </w:rPr>
            </w:pPr>
          </w:p>
          <w:p w:rsidR="00787661" w:rsidRPr="00787661" w:rsidRDefault="00787661" w:rsidP="00787661">
            <w:pPr>
              <w:spacing w:after="0" w:line="240" w:lineRule="auto"/>
              <w:ind w:right="185"/>
              <w:jc w:val="both"/>
            </w:pPr>
            <w:r w:rsidRPr="00787661">
              <w:rPr>
                <w:rStyle w:val="Teksttreci2"/>
                <w:rFonts w:asciiTheme="minorHAnsi" w:hAnsiTheme="minorHAnsi"/>
                <w:sz w:val="22"/>
                <w:szCs w:val="22"/>
              </w:rPr>
              <w:lastRenderedPageBreak/>
              <w:t>odpowiedzialnie przygotowuje się do swojej pracy, projektuje i wykonuje działania pedagogiczne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873F04">
              <w:lastRenderedPageBreak/>
              <w:t xml:space="preserve">Wychowanie fizyczne, Biomedyczne podstawy rozwoju i wychowania, </w:t>
            </w:r>
            <w:r w:rsidRPr="00873F04">
              <w:lastRenderedPageBreak/>
              <w:t>Metody badań pedagogicznych, Podstawy dydaktyki, Przygotowanie do praktyk zawodowych;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873F04">
              <w:rPr>
                <w:rFonts w:cs="Arial"/>
              </w:rPr>
              <w:t xml:space="preserve">Pedagogika zabawy </w:t>
            </w:r>
            <w:r w:rsidRPr="00873F04">
              <w:rPr>
                <w:rFonts w:cs="Arial"/>
              </w:rPr>
              <w:br/>
              <w:t>i czasu wolnego,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873F04">
              <w:rPr>
                <w:rFonts w:cs="Times New Roman"/>
              </w:rPr>
              <w:t>Warsztaty socjoterapii,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Times New Roman"/>
              </w:rPr>
            </w:pPr>
            <w:r w:rsidRPr="00873F04">
              <w:rPr>
                <w:rFonts w:cs="Times New Roman"/>
              </w:rPr>
              <w:t>Arteterapia, Biblioterapia,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Metodyka kształcenia dorosłych,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Metodyka pracy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z grupą,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</w:pPr>
            <w:r w:rsidRPr="00873F04">
              <w:t>Pedagogika czasu wolnego,</w:t>
            </w:r>
          </w:p>
          <w:p w:rsidR="00787661" w:rsidRPr="00873F04" w:rsidRDefault="00787661" w:rsidP="00787661">
            <w:pPr>
              <w:spacing w:after="0" w:line="240" w:lineRule="auto"/>
              <w:jc w:val="center"/>
              <w:rPr>
                <w:rFonts w:cs="Arial"/>
              </w:rPr>
            </w:pPr>
            <w:r w:rsidRPr="00873F04">
              <w:t>Warsztaty biograficzne</w:t>
            </w:r>
            <w:r>
              <w:t>;</w:t>
            </w:r>
          </w:p>
        </w:tc>
      </w:tr>
    </w:tbl>
    <w:p w:rsidR="00787661" w:rsidRDefault="00787661" w:rsidP="00787661">
      <w:pPr>
        <w:spacing w:after="0" w:line="240" w:lineRule="auto"/>
        <w:jc w:val="both"/>
        <w:rPr>
          <w:b/>
          <w:sz w:val="19"/>
          <w:szCs w:val="19"/>
        </w:rPr>
      </w:pPr>
    </w:p>
    <w:p w:rsidR="00787661" w:rsidRPr="0086580B" w:rsidRDefault="00787661" w:rsidP="00787661">
      <w:pPr>
        <w:spacing w:after="0" w:line="240" w:lineRule="auto"/>
        <w:jc w:val="both"/>
        <w:rPr>
          <w:rFonts w:cs="Times New Roman"/>
          <w:i/>
          <w:sz w:val="20"/>
          <w:szCs w:val="20"/>
        </w:rPr>
      </w:pPr>
      <w:r w:rsidRPr="0086580B">
        <w:rPr>
          <w:bCs/>
          <w:sz w:val="20"/>
          <w:szCs w:val="20"/>
        </w:rPr>
        <w:t>*W tabeli uwzględniono zajęcia/przedmioty zawarte w planach studiów kierunku Pedagogika, specjalność:</w:t>
      </w:r>
      <w:r w:rsidRPr="0086580B">
        <w:rPr>
          <w:rFonts w:cs="Times New Roman"/>
          <w:b/>
          <w:sz w:val="20"/>
          <w:szCs w:val="20"/>
        </w:rPr>
        <w:t xml:space="preserve"> </w:t>
      </w:r>
      <w:r w:rsidRPr="0086580B">
        <w:rPr>
          <w:rFonts w:cs="Times New Roman"/>
          <w:i/>
          <w:sz w:val="20"/>
          <w:szCs w:val="20"/>
        </w:rPr>
        <w:t>pedagogika opiekuńczo-wychowawcza z pomocą rodzinie</w:t>
      </w:r>
      <w:r w:rsidRPr="0086580B">
        <w:rPr>
          <w:rFonts w:cs="Times New Roman"/>
          <w:sz w:val="20"/>
          <w:szCs w:val="20"/>
        </w:rPr>
        <w:t xml:space="preserve"> oraz specjalność: </w:t>
      </w:r>
      <w:r w:rsidRPr="0086580B">
        <w:rPr>
          <w:rFonts w:cs="Times New Roman"/>
          <w:i/>
          <w:sz w:val="20"/>
          <w:szCs w:val="20"/>
        </w:rPr>
        <w:t>edukacja dorosłych z aktywizacją osób starszych</w:t>
      </w:r>
      <w:r w:rsidR="00EA030E">
        <w:rPr>
          <w:rFonts w:cs="Times New Roman"/>
          <w:i/>
          <w:sz w:val="20"/>
          <w:szCs w:val="20"/>
        </w:rPr>
        <w:t>.</w:t>
      </w:r>
    </w:p>
    <w:p w:rsidR="003800EA" w:rsidRDefault="003800EA" w:rsidP="00814B2A">
      <w:pPr>
        <w:spacing w:after="0" w:line="240" w:lineRule="auto"/>
        <w:jc w:val="center"/>
        <w:rPr>
          <w:b/>
          <w:bCs/>
        </w:rPr>
      </w:pPr>
    </w:p>
    <w:p w:rsidR="003800EA" w:rsidRDefault="003800EA" w:rsidP="003800EA">
      <w:pPr>
        <w:spacing w:after="0" w:line="240" w:lineRule="auto"/>
        <w:rPr>
          <w:b/>
          <w:bCs/>
        </w:rPr>
      </w:pPr>
    </w:p>
    <w:p w:rsidR="00814B2A" w:rsidRDefault="00814B2A"/>
    <w:p w:rsidR="001B28D7" w:rsidRDefault="001B28D7"/>
    <w:p w:rsidR="001B28D7" w:rsidRDefault="001B28D7"/>
    <w:p w:rsidR="001B28D7" w:rsidRDefault="001B28D7"/>
    <w:p w:rsidR="008947E8" w:rsidRDefault="008947E8"/>
    <w:p w:rsidR="008947E8" w:rsidRDefault="008947E8"/>
    <w:p w:rsidR="008947E8" w:rsidRDefault="008947E8"/>
    <w:p w:rsidR="008947E8" w:rsidRDefault="008947E8"/>
    <w:p w:rsidR="008947E8" w:rsidRDefault="008947E8"/>
    <w:p w:rsidR="008947E8" w:rsidRDefault="008947E8"/>
    <w:p w:rsidR="008947E8" w:rsidRDefault="008947E8"/>
    <w:p w:rsidR="005043A7" w:rsidRDefault="005043A7">
      <w:pPr>
        <w:sectPr w:rsidR="005043A7" w:rsidSect="00B0458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043A7" w:rsidRPr="00B6053A" w:rsidRDefault="005043A7" w:rsidP="005043A7">
      <w:pPr>
        <w:pStyle w:val="Tekstpodstawowy"/>
        <w:tabs>
          <w:tab w:val="left" w:pos="561"/>
        </w:tabs>
        <w:spacing w:before="130"/>
        <w:ind w:left="140" w:firstLine="0"/>
        <w:rPr>
          <w:rFonts w:asciiTheme="majorHAnsi" w:hAnsiTheme="majorHAnsi" w:cs="Times New Roman"/>
          <w:b/>
          <w:sz w:val="22"/>
          <w:szCs w:val="22"/>
          <w:lang w:val="pl-PL"/>
        </w:rPr>
      </w:pPr>
    </w:p>
    <w:p w:rsidR="005043A7" w:rsidRPr="00A77C5D" w:rsidRDefault="005043A7" w:rsidP="005043A7">
      <w:pPr>
        <w:jc w:val="center"/>
        <w:rPr>
          <w:b/>
          <w:sz w:val="26"/>
          <w:szCs w:val="26"/>
        </w:rPr>
      </w:pPr>
      <w:r w:rsidRPr="00A77C5D">
        <w:rPr>
          <w:b/>
          <w:sz w:val="26"/>
          <w:szCs w:val="26"/>
        </w:rPr>
        <w:t>ZAJĘCIA I ZAKŁADANE EFEKTY UCZENIA SIĘ</w:t>
      </w:r>
    </w:p>
    <w:p w:rsidR="005043A7" w:rsidRPr="006127DF" w:rsidRDefault="005043A7" w:rsidP="005043A7">
      <w:pPr>
        <w:pStyle w:val="Tekstpodstawowy"/>
        <w:tabs>
          <w:tab w:val="left" w:pos="561"/>
        </w:tabs>
        <w:spacing w:before="130"/>
        <w:ind w:left="0" w:firstLine="0"/>
        <w:rPr>
          <w:rFonts w:asciiTheme="minorHAnsi" w:hAnsiTheme="minorHAnsi" w:cs="Times New Roman"/>
          <w:b/>
          <w:sz w:val="22"/>
          <w:szCs w:val="22"/>
          <w:lang w:val="pl-PL"/>
        </w:rPr>
      </w:pPr>
    </w:p>
    <w:tbl>
      <w:tblPr>
        <w:tblStyle w:val="Tabela-Siatka"/>
        <w:tblW w:w="5000" w:type="pct"/>
        <w:tblInd w:w="-34" w:type="dxa"/>
        <w:tblLook w:val="04A0" w:firstRow="1" w:lastRow="0" w:firstColumn="1" w:lastColumn="0" w:noHBand="0" w:noVBand="1"/>
      </w:tblPr>
      <w:tblGrid>
        <w:gridCol w:w="5775"/>
        <w:gridCol w:w="8443"/>
      </w:tblGrid>
      <w:tr w:rsidR="005043A7" w:rsidRPr="00D1163B" w:rsidTr="000A5ECD">
        <w:tc>
          <w:tcPr>
            <w:tcW w:w="2031" w:type="pct"/>
          </w:tcPr>
          <w:p w:rsidR="005043A7" w:rsidRPr="006127DF" w:rsidRDefault="005043A7" w:rsidP="000A5ECD">
            <w:pPr>
              <w:pStyle w:val="Tekstpodstawowy"/>
              <w:tabs>
                <w:tab w:val="left" w:pos="561"/>
              </w:tabs>
              <w:spacing w:before="130"/>
              <w:ind w:left="0" w:firstLine="0"/>
              <w:rPr>
                <w:rFonts w:asciiTheme="minorHAnsi" w:hAnsiTheme="minorHAnsi" w:cs="Times New Roman"/>
                <w:b/>
                <w:sz w:val="22"/>
                <w:szCs w:val="22"/>
                <w:lang w:val="pl-PL"/>
              </w:rPr>
            </w:pPr>
            <w:r w:rsidRPr="00D1163B">
              <w:rPr>
                <w:rFonts w:asciiTheme="minorHAnsi" w:hAnsiTheme="minorHAnsi"/>
                <w:sz w:val="22"/>
                <w:szCs w:val="22"/>
                <w:lang w:val="pl-PL"/>
              </w:rPr>
              <w:t>Nazwa kierunku studiów:</w:t>
            </w:r>
          </w:p>
        </w:tc>
        <w:tc>
          <w:tcPr>
            <w:tcW w:w="2969" w:type="pct"/>
          </w:tcPr>
          <w:p w:rsidR="005043A7" w:rsidRPr="00722DE8" w:rsidRDefault="005043A7" w:rsidP="000A5ECD">
            <w:pPr>
              <w:pStyle w:val="Tekstpodstawowy"/>
              <w:tabs>
                <w:tab w:val="left" w:pos="561"/>
              </w:tabs>
              <w:spacing w:before="130"/>
              <w:ind w:left="0" w:firstLine="0"/>
              <w:rPr>
                <w:rFonts w:asciiTheme="minorHAnsi" w:hAnsiTheme="minorHAnsi" w:cs="Times New Roman"/>
                <w:sz w:val="22"/>
                <w:szCs w:val="22"/>
                <w:lang w:val="pl-PL"/>
              </w:rPr>
            </w:pPr>
            <w:r w:rsidRPr="00722DE8">
              <w:rPr>
                <w:rFonts w:asciiTheme="minorHAnsi" w:hAnsiTheme="minorHAnsi" w:cs="Times New Roman"/>
                <w:sz w:val="22"/>
                <w:szCs w:val="22"/>
                <w:lang w:val="pl-PL"/>
              </w:rPr>
              <w:t>Pedagogika</w:t>
            </w:r>
          </w:p>
        </w:tc>
      </w:tr>
      <w:tr w:rsidR="005043A7" w:rsidRPr="00D1163B" w:rsidTr="000A5ECD">
        <w:tc>
          <w:tcPr>
            <w:tcW w:w="2031" w:type="pct"/>
          </w:tcPr>
          <w:p w:rsidR="005043A7" w:rsidRPr="006127DF" w:rsidRDefault="005043A7" w:rsidP="000A5ECD">
            <w:pPr>
              <w:pStyle w:val="Tekstpodstawowy"/>
              <w:tabs>
                <w:tab w:val="left" w:pos="561"/>
              </w:tabs>
              <w:spacing w:before="130"/>
              <w:ind w:left="0" w:firstLine="0"/>
              <w:rPr>
                <w:rFonts w:asciiTheme="minorHAnsi" w:hAnsiTheme="minorHAnsi" w:cs="Times New Roman"/>
                <w:b/>
                <w:sz w:val="22"/>
                <w:szCs w:val="22"/>
                <w:lang w:val="pl-PL"/>
              </w:rPr>
            </w:pPr>
            <w:r w:rsidRPr="00D1163B">
              <w:rPr>
                <w:rFonts w:asciiTheme="minorHAnsi" w:hAnsiTheme="minorHAnsi"/>
                <w:sz w:val="22"/>
                <w:szCs w:val="22"/>
                <w:lang w:val="pl-PL"/>
              </w:rPr>
              <w:t>Poziom studiów:</w:t>
            </w:r>
          </w:p>
        </w:tc>
        <w:tc>
          <w:tcPr>
            <w:tcW w:w="2969" w:type="pct"/>
          </w:tcPr>
          <w:p w:rsidR="005043A7" w:rsidRPr="00722DE8" w:rsidRDefault="005043A7" w:rsidP="000A5ECD">
            <w:pPr>
              <w:pStyle w:val="Tekstpodstawowy"/>
              <w:tabs>
                <w:tab w:val="left" w:pos="561"/>
              </w:tabs>
              <w:spacing w:before="130"/>
              <w:ind w:left="0" w:firstLine="0"/>
              <w:rPr>
                <w:rFonts w:asciiTheme="minorHAnsi" w:hAnsiTheme="minorHAnsi" w:cs="Times New Roman"/>
                <w:sz w:val="22"/>
                <w:szCs w:val="22"/>
                <w:lang w:val="pl-PL"/>
              </w:rPr>
            </w:pPr>
            <w:r w:rsidRPr="00722DE8">
              <w:rPr>
                <w:rFonts w:asciiTheme="minorHAnsi" w:hAnsiTheme="minorHAnsi" w:cs="Times New Roman"/>
                <w:sz w:val="22"/>
                <w:szCs w:val="22"/>
                <w:lang w:val="pl-PL"/>
              </w:rPr>
              <w:t>studia pierwszego stopnia</w:t>
            </w:r>
          </w:p>
        </w:tc>
      </w:tr>
      <w:tr w:rsidR="005043A7" w:rsidRPr="006127DF" w:rsidTr="000A5ECD">
        <w:tc>
          <w:tcPr>
            <w:tcW w:w="2031" w:type="pct"/>
          </w:tcPr>
          <w:p w:rsidR="005043A7" w:rsidRPr="006127DF" w:rsidRDefault="005043A7" w:rsidP="000A5ECD">
            <w:pPr>
              <w:pStyle w:val="Tekstpodstawowy"/>
              <w:tabs>
                <w:tab w:val="left" w:pos="561"/>
              </w:tabs>
              <w:spacing w:before="130"/>
              <w:ind w:left="0" w:firstLine="0"/>
              <w:rPr>
                <w:rFonts w:asciiTheme="minorHAnsi" w:hAnsiTheme="minorHAnsi" w:cs="Times New Roman"/>
                <w:b/>
                <w:sz w:val="22"/>
                <w:szCs w:val="22"/>
                <w:lang w:val="pl-PL"/>
              </w:rPr>
            </w:pPr>
            <w:r w:rsidRPr="00D1163B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Profil </w:t>
            </w:r>
            <w:r w:rsidR="004C435C">
              <w:rPr>
                <w:rFonts w:asciiTheme="minorHAnsi" w:hAnsiTheme="minorHAnsi"/>
                <w:sz w:val="22"/>
                <w:szCs w:val="22"/>
              </w:rPr>
              <w:t xml:space="preserve">studiów: </w:t>
            </w:r>
          </w:p>
        </w:tc>
        <w:tc>
          <w:tcPr>
            <w:tcW w:w="2969" w:type="pct"/>
          </w:tcPr>
          <w:p w:rsidR="005043A7" w:rsidRPr="00722DE8" w:rsidRDefault="005043A7" w:rsidP="000A5ECD">
            <w:pPr>
              <w:pStyle w:val="Tekstpodstawowy"/>
              <w:tabs>
                <w:tab w:val="left" w:pos="561"/>
              </w:tabs>
              <w:spacing w:before="130"/>
              <w:ind w:left="0" w:firstLine="0"/>
              <w:rPr>
                <w:rFonts w:asciiTheme="minorHAnsi" w:hAnsiTheme="minorHAnsi" w:cs="Times New Roman"/>
                <w:sz w:val="22"/>
                <w:szCs w:val="22"/>
                <w:lang w:val="pl-PL"/>
              </w:rPr>
            </w:pPr>
            <w:r w:rsidRPr="00722DE8">
              <w:rPr>
                <w:rFonts w:asciiTheme="minorHAnsi" w:hAnsiTheme="minorHAnsi" w:cs="Times New Roman"/>
                <w:sz w:val="22"/>
                <w:szCs w:val="22"/>
                <w:lang w:val="pl-PL"/>
              </w:rPr>
              <w:t>praktyczny</w:t>
            </w:r>
          </w:p>
        </w:tc>
      </w:tr>
      <w:tr w:rsidR="005043A7" w:rsidRPr="006127DF" w:rsidTr="000A5ECD">
        <w:tc>
          <w:tcPr>
            <w:tcW w:w="2031" w:type="pct"/>
          </w:tcPr>
          <w:p w:rsidR="005043A7" w:rsidRPr="006127DF" w:rsidRDefault="005043A7" w:rsidP="000A5ECD">
            <w:pPr>
              <w:pStyle w:val="Tekstpodstawowy"/>
              <w:tabs>
                <w:tab w:val="left" w:pos="561"/>
              </w:tabs>
              <w:spacing w:before="130"/>
              <w:ind w:left="0" w:firstLine="0"/>
              <w:rPr>
                <w:rFonts w:asciiTheme="minorHAnsi" w:hAnsiTheme="minorHAnsi" w:cs="Times New Roman"/>
                <w:b/>
                <w:sz w:val="22"/>
                <w:szCs w:val="22"/>
                <w:lang w:val="pl-PL"/>
              </w:rPr>
            </w:pPr>
            <w:r w:rsidRPr="006127DF">
              <w:rPr>
                <w:rFonts w:asciiTheme="minorHAnsi" w:hAnsiTheme="minorHAnsi"/>
                <w:sz w:val="22"/>
                <w:szCs w:val="22"/>
                <w:lang w:val="pl-PL"/>
              </w:rPr>
              <w:t>Tytuł zawodowy uzyskiwany przez absolwenta:</w:t>
            </w:r>
          </w:p>
        </w:tc>
        <w:tc>
          <w:tcPr>
            <w:tcW w:w="2969" w:type="pct"/>
          </w:tcPr>
          <w:p w:rsidR="005043A7" w:rsidRPr="00722DE8" w:rsidRDefault="005043A7" w:rsidP="000A5ECD">
            <w:pPr>
              <w:pStyle w:val="Tekstpodstawowy"/>
              <w:tabs>
                <w:tab w:val="left" w:pos="561"/>
              </w:tabs>
              <w:spacing w:before="130"/>
              <w:ind w:left="0" w:firstLine="0"/>
              <w:rPr>
                <w:rFonts w:asciiTheme="minorHAnsi" w:hAnsiTheme="minorHAnsi" w:cs="Times New Roman"/>
                <w:sz w:val="22"/>
                <w:szCs w:val="22"/>
                <w:lang w:val="pl-PL"/>
              </w:rPr>
            </w:pPr>
            <w:r w:rsidRPr="00722DE8">
              <w:rPr>
                <w:rFonts w:asciiTheme="minorHAnsi" w:hAnsiTheme="minorHAnsi" w:cs="Times New Roman"/>
                <w:sz w:val="22"/>
                <w:szCs w:val="22"/>
                <w:lang w:val="pl-PL"/>
              </w:rPr>
              <w:t>licencjat</w:t>
            </w:r>
          </w:p>
        </w:tc>
      </w:tr>
    </w:tbl>
    <w:p w:rsidR="005043A7" w:rsidRDefault="005043A7" w:rsidP="005043A7">
      <w:pPr>
        <w:pStyle w:val="Tekstpodstawowy"/>
        <w:tabs>
          <w:tab w:val="left" w:pos="561"/>
        </w:tabs>
        <w:spacing w:before="130"/>
        <w:ind w:left="0" w:firstLine="0"/>
        <w:rPr>
          <w:rFonts w:asciiTheme="minorHAnsi" w:hAnsiTheme="minorHAnsi"/>
          <w:b/>
          <w:sz w:val="22"/>
          <w:szCs w:val="22"/>
          <w:lang w:val="pl-PL"/>
        </w:rPr>
      </w:pPr>
    </w:p>
    <w:p w:rsidR="005043A7" w:rsidRPr="006127DF" w:rsidRDefault="005043A7" w:rsidP="005043A7">
      <w:pPr>
        <w:pStyle w:val="Tekstpodstawowy"/>
        <w:tabs>
          <w:tab w:val="left" w:pos="561"/>
        </w:tabs>
        <w:spacing w:before="130"/>
        <w:ind w:left="0" w:firstLine="0"/>
        <w:rPr>
          <w:rFonts w:asciiTheme="minorHAnsi" w:hAnsiTheme="minorHAnsi"/>
          <w:b/>
          <w:sz w:val="22"/>
          <w:szCs w:val="22"/>
          <w:lang w:val="pl-PL"/>
        </w:rPr>
      </w:pPr>
    </w:p>
    <w:p w:rsidR="005043A7" w:rsidRPr="00E353F8" w:rsidRDefault="005043A7" w:rsidP="005043A7">
      <w:r w:rsidRPr="00EE7AC0">
        <w:t>Zajęcia</w:t>
      </w:r>
      <w:r>
        <w:t xml:space="preserve"> </w:t>
      </w:r>
      <w:r w:rsidRPr="00EE7AC0">
        <w:t>kształcenia ogólnego: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554"/>
        <w:gridCol w:w="3554"/>
        <w:gridCol w:w="3555"/>
        <w:gridCol w:w="3555"/>
      </w:tblGrid>
      <w:tr w:rsidR="005043A7" w:rsidRPr="00722DE8" w:rsidTr="000A5ECD">
        <w:tc>
          <w:tcPr>
            <w:tcW w:w="1250" w:type="pct"/>
          </w:tcPr>
          <w:p w:rsidR="005043A7" w:rsidRPr="00992237" w:rsidRDefault="005043A7" w:rsidP="000A5ECD">
            <w:pPr>
              <w:jc w:val="center"/>
              <w:rPr>
                <w:b/>
              </w:rPr>
            </w:pPr>
            <w:r w:rsidRPr="00145DAA">
              <w:rPr>
                <w:b/>
              </w:rPr>
              <w:t>Nazwa zajęć/grupy zajęć</w:t>
            </w:r>
            <w:r>
              <w:rPr>
                <w:b/>
              </w:rPr>
              <w:t>)</w:t>
            </w:r>
          </w:p>
        </w:tc>
        <w:tc>
          <w:tcPr>
            <w:tcW w:w="1250" w:type="pct"/>
          </w:tcPr>
          <w:p w:rsidR="005043A7" w:rsidRPr="00EE7AC0" w:rsidRDefault="005043A7" w:rsidP="000A5ECD">
            <w:pPr>
              <w:jc w:val="center"/>
              <w:rPr>
                <w:b/>
              </w:rPr>
            </w:pPr>
            <w:r w:rsidRPr="00EE7AC0">
              <w:rPr>
                <w:b/>
              </w:rPr>
              <w:t>Zakładane efekty uczenia się</w:t>
            </w:r>
          </w:p>
          <w:p w:rsidR="005043A7" w:rsidRPr="0062315E" w:rsidRDefault="005043A7" w:rsidP="000A5ECD">
            <w:pPr>
              <w:jc w:val="center"/>
            </w:pPr>
          </w:p>
        </w:tc>
        <w:tc>
          <w:tcPr>
            <w:tcW w:w="1250" w:type="pct"/>
          </w:tcPr>
          <w:p w:rsidR="005043A7" w:rsidRPr="00EE7AC0" w:rsidRDefault="005043A7" w:rsidP="000A5ECD">
            <w:pPr>
              <w:jc w:val="center"/>
              <w:rPr>
                <w:b/>
              </w:rPr>
            </w:pPr>
            <w:r w:rsidRPr="00EE7AC0">
              <w:rPr>
                <w:b/>
              </w:rPr>
              <w:t>Formy i metody</w:t>
            </w:r>
          </w:p>
          <w:p w:rsidR="005043A7" w:rsidRDefault="005043A7" w:rsidP="000A5ECD">
            <w:pPr>
              <w:jc w:val="center"/>
            </w:pPr>
            <w:r w:rsidRPr="00EE7AC0">
              <w:rPr>
                <w:b/>
              </w:rPr>
              <w:t>k</w:t>
            </w:r>
            <w:r w:rsidRPr="006127DF">
              <w:rPr>
                <w:b/>
              </w:rPr>
              <w:t>ształcenia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center"/>
            </w:pPr>
            <w:r w:rsidRPr="006127DF">
              <w:rPr>
                <w:b/>
              </w:rPr>
              <w:t xml:space="preserve">Sposoby weryfikacji </w:t>
            </w:r>
            <w:r w:rsidRPr="006127DF">
              <w:rPr>
                <w:b/>
              </w:rPr>
              <w:br/>
            </w:r>
            <w:r w:rsidRPr="00F971D6">
              <w:rPr>
                <w:b/>
              </w:rPr>
              <w:t>i oceniania</w:t>
            </w:r>
            <w:r w:rsidRPr="006127DF">
              <w:rPr>
                <w:b/>
              </w:rPr>
              <w:t xml:space="preserve"> efektów </w:t>
            </w:r>
            <w:r w:rsidRPr="006127DF">
              <w:rPr>
                <w:b/>
              </w:rPr>
              <w:br/>
              <w:t>uczenia się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D50999" w:rsidRDefault="005043A7" w:rsidP="000A5ECD">
            <w:pPr>
              <w:rPr>
                <w:rFonts w:cs="Times New Roman"/>
                <w:b/>
              </w:rPr>
            </w:pPr>
            <w:r w:rsidRPr="00D50999">
              <w:rPr>
                <w:rFonts w:cs="Times New Roman"/>
                <w:b/>
              </w:rPr>
              <w:t>Język obcy – do wyboru:</w:t>
            </w:r>
          </w:p>
          <w:p w:rsidR="005043A7" w:rsidRPr="00D50999" w:rsidRDefault="005043A7" w:rsidP="005043A7">
            <w:pPr>
              <w:pStyle w:val="Akapitzlist"/>
              <w:numPr>
                <w:ilvl w:val="0"/>
                <w:numId w:val="4"/>
              </w:numPr>
              <w:rPr>
                <w:rFonts w:cs="Times New Roman"/>
                <w:b/>
              </w:rPr>
            </w:pPr>
            <w:r w:rsidRPr="00D50999">
              <w:rPr>
                <w:rFonts w:cs="Times New Roman"/>
                <w:b/>
              </w:rPr>
              <w:t>język angielski</w:t>
            </w:r>
          </w:p>
          <w:p w:rsidR="005043A7" w:rsidRPr="00D50999" w:rsidRDefault="005043A7" w:rsidP="005043A7">
            <w:pPr>
              <w:pStyle w:val="Akapitzlist"/>
              <w:numPr>
                <w:ilvl w:val="0"/>
                <w:numId w:val="4"/>
              </w:numPr>
              <w:rPr>
                <w:rFonts w:cs="Times New Roman"/>
                <w:b/>
              </w:rPr>
            </w:pPr>
            <w:r w:rsidRPr="00D50999">
              <w:rPr>
                <w:rFonts w:cs="Times New Roman"/>
                <w:b/>
              </w:rPr>
              <w:t>język niemiecki</w:t>
            </w:r>
          </w:p>
          <w:p w:rsidR="005043A7" w:rsidRPr="00D50999" w:rsidRDefault="005043A7" w:rsidP="005043A7">
            <w:pPr>
              <w:pStyle w:val="Akapitzlist"/>
              <w:numPr>
                <w:ilvl w:val="0"/>
                <w:numId w:val="4"/>
              </w:numPr>
              <w:rPr>
                <w:rFonts w:cs="Times New Roman"/>
                <w:b/>
              </w:rPr>
            </w:pPr>
            <w:r w:rsidRPr="00D50999">
              <w:rPr>
                <w:rFonts w:cs="Times New Roman"/>
                <w:b/>
              </w:rPr>
              <w:t>język francuski</w:t>
            </w:r>
          </w:p>
          <w:p w:rsidR="005043A7" w:rsidRPr="00993D51" w:rsidRDefault="005043A7" w:rsidP="000A5ECD">
            <w:pPr>
              <w:ind w:left="360"/>
              <w:contextualSpacing/>
              <w:rPr>
                <w:rFonts w:cs="Times New Roman"/>
              </w:rPr>
            </w:pPr>
          </w:p>
        </w:tc>
        <w:tc>
          <w:tcPr>
            <w:tcW w:w="1250" w:type="pct"/>
          </w:tcPr>
          <w:p w:rsidR="005043A7" w:rsidRPr="00F971D6" w:rsidRDefault="005043A7" w:rsidP="000A5ECD">
            <w:pPr>
              <w:rPr>
                <w:rFonts w:cs="Arial"/>
              </w:rPr>
            </w:pPr>
            <w:r w:rsidRPr="00F971D6">
              <w:t>K_W01</w:t>
            </w:r>
            <w:r>
              <w:t xml:space="preserve">, </w:t>
            </w:r>
            <w:r w:rsidRPr="00F971D6">
              <w:rPr>
                <w:rFonts w:cs="Arial"/>
              </w:rPr>
              <w:t>K_U04,</w:t>
            </w:r>
            <w:r>
              <w:rPr>
                <w:rFonts w:cs="Arial"/>
              </w:rPr>
              <w:t xml:space="preserve"> </w:t>
            </w:r>
            <w:r w:rsidRPr="00F971D6">
              <w:rPr>
                <w:rFonts w:cs="Arial"/>
              </w:rPr>
              <w:t>K_U15,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E40B8">
              <w:rPr>
                <w:rFonts w:ascii="Arial" w:hAnsi="Arial" w:cs="Arial"/>
                <w:sz w:val="18"/>
                <w:szCs w:val="18"/>
              </w:rPr>
              <w:t>K_K01</w:t>
            </w:r>
          </w:p>
          <w:p w:rsidR="005043A7" w:rsidRPr="0062315E" w:rsidRDefault="005043A7" w:rsidP="000A5ECD"/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  <w:r>
              <w:sym w:font="Symbol" w:char="F0B7"/>
            </w:r>
            <w:r w:rsidRPr="006E3298">
              <w:t xml:space="preserve"> Ćwiczenia</w:t>
            </w:r>
          </w:p>
          <w:p w:rsidR="005043A7" w:rsidRPr="00A6606A" w:rsidRDefault="005043A7" w:rsidP="000A5ECD">
            <w:pPr>
              <w:jc w:val="both"/>
            </w:pPr>
            <w:r w:rsidRPr="00A6606A">
              <w:sym w:font="Symbol" w:char="F0B7"/>
            </w:r>
            <w:r w:rsidRPr="00A6606A">
              <w:t xml:space="preserve"> ćwiczenia </w:t>
            </w:r>
            <w:r>
              <w:t xml:space="preserve">praktyczne </w:t>
            </w:r>
            <w:r w:rsidRPr="00A6606A">
              <w:t>kształtujące wymowę, rozumienie, poprawność gramatyczną i leksykalną,</w:t>
            </w:r>
          </w:p>
          <w:p w:rsidR="005043A7" w:rsidRPr="00A6606A" w:rsidRDefault="005043A7" w:rsidP="000A5ECD">
            <w:pPr>
              <w:jc w:val="both"/>
            </w:pPr>
            <w:r w:rsidRPr="00A6606A">
              <w:t xml:space="preserve">dialogi, odgrywanie ról (role playing), </w:t>
            </w:r>
          </w:p>
          <w:p w:rsidR="005043A7" w:rsidRPr="00A6606A" w:rsidRDefault="005043A7" w:rsidP="000A5ECD">
            <w:pPr>
              <w:jc w:val="both"/>
            </w:pPr>
            <w:r w:rsidRPr="00A6606A">
              <w:t>studia przypadków,</w:t>
            </w:r>
          </w:p>
          <w:p w:rsidR="005043A7" w:rsidRPr="00A6606A" w:rsidRDefault="005043A7" w:rsidP="000A5ECD">
            <w:pPr>
              <w:jc w:val="both"/>
            </w:pPr>
            <w:r w:rsidRPr="00A6606A">
              <w:t xml:space="preserve">dyskusja, debata; </w:t>
            </w:r>
            <w:r>
              <w:t xml:space="preserve">metoda </w:t>
            </w:r>
            <w:r w:rsidRPr="00A6606A">
              <w:t>projekt</w:t>
            </w:r>
            <w:r>
              <w:t>ów,</w:t>
            </w:r>
          </w:p>
          <w:p w:rsidR="005043A7" w:rsidRPr="006F7939" w:rsidRDefault="005043A7" w:rsidP="000A5ECD">
            <w:pPr>
              <w:jc w:val="both"/>
            </w:pPr>
            <w:r w:rsidRPr="00A6606A">
              <w:t>czytanie tekstów źródłowych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</w:pPr>
            <w:r w:rsidRPr="006F7939">
              <w:t>kolokwium zaliczeniowe,</w:t>
            </w:r>
          </w:p>
          <w:p w:rsidR="005043A7" w:rsidRDefault="005043A7" w:rsidP="000A5ECD">
            <w:pPr>
              <w:jc w:val="both"/>
            </w:pPr>
            <w:r w:rsidRPr="006F7939">
              <w:t>wypowiedzi ustne i pisemne</w:t>
            </w:r>
            <w:r>
              <w:t xml:space="preserve">, </w:t>
            </w:r>
          </w:p>
          <w:p w:rsidR="005043A7" w:rsidRDefault="005043A7" w:rsidP="000A5ECD">
            <w:pPr>
              <w:jc w:val="both"/>
            </w:pPr>
            <w:r w:rsidRPr="006F7939">
              <w:t>udział w dyskusji</w:t>
            </w:r>
            <w:r>
              <w:t>,</w:t>
            </w:r>
            <w:r w:rsidRPr="006F7939">
              <w:t xml:space="preserve"> przygotowanie </w:t>
            </w:r>
            <w:r>
              <w:br/>
            </w:r>
            <w:r w:rsidRPr="006F7939">
              <w:t xml:space="preserve">i prezentacja projektu, </w:t>
            </w:r>
          </w:p>
          <w:p w:rsidR="005043A7" w:rsidRPr="00A6606A" w:rsidRDefault="005043A7" w:rsidP="000A5ECD">
            <w:pPr>
              <w:jc w:val="both"/>
            </w:pPr>
            <w:r w:rsidRPr="00A6606A">
              <w:t xml:space="preserve">obserwacja i ocena postaw </w:t>
            </w:r>
          </w:p>
          <w:p w:rsidR="005043A7" w:rsidRPr="00706471" w:rsidRDefault="005043A7" w:rsidP="000A5ECD">
            <w:pPr>
              <w:jc w:val="both"/>
            </w:pPr>
            <w:r w:rsidRPr="00A6606A">
              <w:t>studenta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D50999" w:rsidRDefault="005043A7" w:rsidP="000A5ECD">
            <w:r w:rsidRPr="00D50999">
              <w:t>Treści programowe</w:t>
            </w:r>
          </w:p>
          <w:p w:rsidR="005043A7" w:rsidRPr="002C149F" w:rsidRDefault="005043A7" w:rsidP="000A5ECD">
            <w:pPr>
              <w:rPr>
                <w:b/>
              </w:rPr>
            </w:pPr>
          </w:p>
        </w:tc>
        <w:tc>
          <w:tcPr>
            <w:tcW w:w="3750" w:type="pct"/>
            <w:gridSpan w:val="3"/>
          </w:tcPr>
          <w:p w:rsidR="005043A7" w:rsidRPr="006B3C9A" w:rsidRDefault="005043A7" w:rsidP="000A5ECD">
            <w:pPr>
              <w:jc w:val="both"/>
            </w:pPr>
            <w:r w:rsidRPr="00190ABA">
              <w:t>Rozwijanie sprawności językowych: ćwiczenie mówienia, rozumienia i pisania tekstów w sytuacjach z życia codziennego oraz w kontaktach zawodowych. Kształcenie kompetencji interkulturowej. Stymulowanie do samodzielnej pracy nad językiem. Wprowadzenie środków językowych w zakresie: człowiek, dom, otoczenie, nauka, praca, rodzina, życie towarzyskie, zakupy, podróże, kultura, sport, zdrowie, styl życia. Czynne posługiwanie się językiem w sytuacjach codziennej komunikacji. Rozumienie tekstów specjalistycznych i stosowanie terminologii związanej z pedagogiką.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D50999" w:rsidRDefault="005043A7" w:rsidP="000A5ECD">
            <w:pPr>
              <w:rPr>
                <w:rFonts w:cs="Times New Roman"/>
                <w:b/>
                <w:color w:val="000000"/>
              </w:rPr>
            </w:pPr>
            <w:r w:rsidRPr="00D50999">
              <w:rPr>
                <w:rFonts w:cs="Times New Roman"/>
                <w:b/>
                <w:color w:val="000000"/>
              </w:rPr>
              <w:t>Wychowanie fizyczne</w:t>
            </w:r>
          </w:p>
          <w:p w:rsidR="005043A7" w:rsidRDefault="005043A7" w:rsidP="000A5ECD">
            <w:pPr>
              <w:pStyle w:val="Akapitzlist"/>
            </w:pPr>
          </w:p>
        </w:tc>
        <w:tc>
          <w:tcPr>
            <w:tcW w:w="1250" w:type="pct"/>
          </w:tcPr>
          <w:p w:rsidR="005043A7" w:rsidRPr="0062315E" w:rsidRDefault="005043A7" w:rsidP="000A5ECD">
            <w:r w:rsidRPr="002C1429">
              <w:lastRenderedPageBreak/>
              <w:t>K_W16, K_W17, K_U08, K_U09,</w:t>
            </w:r>
            <w:r w:rsidRPr="00992237">
              <w:rPr>
                <w:color w:val="FF0000"/>
              </w:rPr>
              <w:t xml:space="preserve"> </w:t>
            </w:r>
            <w:r w:rsidRPr="002C1429">
              <w:lastRenderedPageBreak/>
              <w:t>K_K03, K_K07, K_K08</w:t>
            </w:r>
          </w:p>
        </w:tc>
        <w:tc>
          <w:tcPr>
            <w:tcW w:w="1250" w:type="pct"/>
          </w:tcPr>
          <w:p w:rsidR="005043A7" w:rsidRDefault="005043A7" w:rsidP="000A5ECD">
            <w:r>
              <w:lastRenderedPageBreak/>
              <w:sym w:font="Symbol" w:char="F0B7"/>
            </w:r>
            <w:r w:rsidRPr="006E3298">
              <w:t xml:space="preserve"> Ćwiczenia </w:t>
            </w:r>
          </w:p>
          <w:p w:rsidR="005043A7" w:rsidRPr="006E3298" w:rsidRDefault="005043A7" w:rsidP="000A5ECD">
            <w:r>
              <w:lastRenderedPageBreak/>
              <w:sym w:font="Symbol" w:char="F0B7"/>
            </w:r>
            <w:r>
              <w:t xml:space="preserve"> u</w:t>
            </w:r>
            <w:r w:rsidRPr="006E3298">
              <w:t>dział w różnych formach aktywności ruchowe</w:t>
            </w:r>
            <w:r>
              <w:t>j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</w:pPr>
            <w:r>
              <w:lastRenderedPageBreak/>
              <w:t xml:space="preserve">aktywność na zajęciach, </w:t>
            </w:r>
          </w:p>
          <w:p w:rsidR="005043A7" w:rsidRPr="006E3298" w:rsidRDefault="005043A7" w:rsidP="000A5ECD">
            <w:pPr>
              <w:jc w:val="both"/>
            </w:pPr>
            <w:r>
              <w:t>o</w:t>
            </w:r>
            <w:r w:rsidRPr="006E3298">
              <w:t>bserwacja postaw studenta</w:t>
            </w:r>
            <w:r>
              <w:t xml:space="preserve"> podczas zajęć</w:t>
            </w:r>
          </w:p>
        </w:tc>
      </w:tr>
      <w:tr w:rsidR="005043A7" w:rsidRPr="00296DAB" w:rsidTr="000A5ECD">
        <w:trPr>
          <w:trHeight w:val="1035"/>
        </w:trPr>
        <w:tc>
          <w:tcPr>
            <w:tcW w:w="1250" w:type="pct"/>
          </w:tcPr>
          <w:p w:rsidR="005043A7" w:rsidRPr="00D50999" w:rsidRDefault="005043A7" w:rsidP="000A5ECD">
            <w:r w:rsidRPr="00D50999">
              <w:lastRenderedPageBreak/>
              <w:t>Treści programowe</w:t>
            </w:r>
          </w:p>
          <w:p w:rsidR="005043A7" w:rsidRPr="00426CE9" w:rsidRDefault="005043A7" w:rsidP="000A5ECD">
            <w:pPr>
              <w:rPr>
                <w:b/>
              </w:rPr>
            </w:pPr>
          </w:p>
        </w:tc>
        <w:tc>
          <w:tcPr>
            <w:tcW w:w="3750" w:type="pct"/>
            <w:gridSpan w:val="3"/>
          </w:tcPr>
          <w:p w:rsidR="005043A7" w:rsidRPr="00993D51" w:rsidRDefault="005043A7" w:rsidP="000A5ECD">
            <w:pPr>
              <w:pStyle w:val="NormalnyWeb"/>
              <w:spacing w:before="0" w:beforeAutospacing="0" w:after="90" w:afterAutospacing="0" w:line="254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93D51">
              <w:rPr>
                <w:rFonts w:asciiTheme="minorHAnsi" w:hAnsiTheme="minorHAnsi"/>
                <w:sz w:val="22"/>
                <w:szCs w:val="22"/>
              </w:rPr>
              <w:t>Zajęcia mające na celu zrozumienie potrzeby dbania o sprawność fizyczną niezbędną do zachowania zdrowia. Zapoznanie z różnymi formami aktywności fizycznej. Nauczanie i doskonalenie podstawowych elementów technicznych i taktycznych z poszczególnych dyscyplin sportowych. Promowanie zdrowego stylu życia.</w:t>
            </w:r>
          </w:p>
        </w:tc>
      </w:tr>
      <w:tr w:rsidR="005043A7" w:rsidRPr="006E3298" w:rsidTr="000A5ECD">
        <w:tc>
          <w:tcPr>
            <w:tcW w:w="1250" w:type="pct"/>
          </w:tcPr>
          <w:p w:rsidR="005043A7" w:rsidRPr="00D50999" w:rsidRDefault="005043A7" w:rsidP="000A5ECD">
            <w:pPr>
              <w:rPr>
                <w:rFonts w:cs="Times New Roman"/>
                <w:b/>
                <w:color w:val="000000"/>
              </w:rPr>
            </w:pPr>
            <w:r w:rsidRPr="00D50999">
              <w:rPr>
                <w:rFonts w:cs="Times New Roman"/>
                <w:b/>
                <w:color w:val="000000"/>
              </w:rPr>
              <w:t>Technologia informacyjna</w:t>
            </w:r>
          </w:p>
          <w:p w:rsidR="005043A7" w:rsidRDefault="005043A7" w:rsidP="000A5ECD">
            <w:pPr>
              <w:pStyle w:val="Akapitzlist"/>
            </w:pPr>
          </w:p>
        </w:tc>
        <w:tc>
          <w:tcPr>
            <w:tcW w:w="1250" w:type="pct"/>
          </w:tcPr>
          <w:p w:rsidR="005043A7" w:rsidRPr="00E361C0" w:rsidRDefault="005043A7" w:rsidP="000A5ECD">
            <w:r w:rsidRPr="00E361C0">
              <w:t>K_W18, K_U04, K_U05, K_U10, K_K01</w:t>
            </w:r>
          </w:p>
        </w:tc>
        <w:tc>
          <w:tcPr>
            <w:tcW w:w="1250" w:type="pct"/>
          </w:tcPr>
          <w:p w:rsidR="005043A7" w:rsidRDefault="005043A7" w:rsidP="000A5ECD">
            <w:r>
              <w:sym w:font="Symbol" w:char="F0B7"/>
            </w:r>
            <w:r w:rsidRPr="006E3298">
              <w:t xml:space="preserve"> Ćwiczenia </w:t>
            </w:r>
          </w:p>
          <w:p w:rsidR="005043A7" w:rsidRPr="00A6606A" w:rsidRDefault="005043A7" w:rsidP="000A5ECD">
            <w:pPr>
              <w:jc w:val="both"/>
            </w:pPr>
            <w:r>
              <w:sym w:font="Symbol" w:char="F0B7"/>
            </w:r>
            <w:r>
              <w:t xml:space="preserve"> </w:t>
            </w:r>
            <w:r w:rsidRPr="00A6606A">
              <w:t xml:space="preserve">pokaz, opis, ćwiczenia praktyczne, </w:t>
            </w:r>
            <w:r>
              <w:t xml:space="preserve">metoda </w:t>
            </w:r>
            <w:r w:rsidRPr="00A6606A">
              <w:t>problemowa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</w:pPr>
            <w:r w:rsidRPr="00A6606A">
              <w:t xml:space="preserve">obserwacja zachowań, </w:t>
            </w:r>
          </w:p>
          <w:p w:rsidR="005043A7" w:rsidRDefault="005043A7" w:rsidP="000A5ECD">
            <w:pPr>
              <w:jc w:val="both"/>
            </w:pPr>
            <w:r w:rsidRPr="00A6606A">
              <w:t xml:space="preserve">aktywność na ćwiczeniach, </w:t>
            </w:r>
          </w:p>
          <w:p w:rsidR="005043A7" w:rsidRPr="00A6606A" w:rsidRDefault="005043A7" w:rsidP="000A5ECD">
            <w:pPr>
              <w:jc w:val="both"/>
            </w:pPr>
            <w:r w:rsidRPr="00A6606A">
              <w:t>prace wytworzone podczas ćwiczeń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D50999" w:rsidRDefault="005043A7" w:rsidP="000A5ECD"/>
          <w:p w:rsidR="005043A7" w:rsidRDefault="005043A7" w:rsidP="000A5ECD">
            <w:r w:rsidRPr="00D50999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E361C0" w:rsidRDefault="005043A7" w:rsidP="000A5ECD">
            <w:pPr>
              <w:jc w:val="both"/>
              <w:rPr>
                <w:rFonts w:cs="Arial"/>
              </w:rPr>
            </w:pPr>
            <w:r w:rsidRPr="00E361C0">
              <w:t xml:space="preserve">Zajęcia mają na celu </w:t>
            </w:r>
            <w:r>
              <w:rPr>
                <w:rFonts w:cs="Arial"/>
              </w:rPr>
              <w:t>p</w:t>
            </w:r>
            <w:r w:rsidRPr="00E361C0">
              <w:rPr>
                <w:rFonts w:cs="Arial"/>
              </w:rPr>
              <w:t>rzekazanie studentom wiedzy na temat współczesnych zastosowań technologii informacyjnych w odniesieniu do dnia życia codziennego i pracy zawodowej</w:t>
            </w:r>
            <w:r>
              <w:rPr>
                <w:rFonts w:cs="Arial"/>
              </w:rPr>
              <w:t xml:space="preserve"> oraz w</w:t>
            </w:r>
            <w:r w:rsidRPr="00E361C0">
              <w:rPr>
                <w:rFonts w:cs="Arial"/>
              </w:rPr>
              <w:t>ykształcenie wśród studentów umiejętności wykorzystania narzędzi technologii informacyjnych do samodzielnego zdobywania wiedzy i rozwijania własnych kompetencji informatyczno-technicznych niezbędnych do sprawnego funkcjonowania w społeczeństwie informacyjnym oraz wykorzystania technologii informacyjnej do przygotowania własnego warsztatu pracy zawodowej.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>
            <w:pPr>
              <w:rPr>
                <w:rFonts w:cs="Times New Roman"/>
                <w:b/>
                <w:color w:val="000000"/>
              </w:rPr>
            </w:pPr>
            <w:r w:rsidRPr="009456CE">
              <w:rPr>
                <w:rFonts w:cs="Times New Roman"/>
                <w:b/>
                <w:color w:val="000000"/>
              </w:rPr>
              <w:t>Ochrona własności intelektualnej</w:t>
            </w:r>
          </w:p>
          <w:p w:rsidR="005043A7" w:rsidRDefault="005043A7" w:rsidP="000A5ECD">
            <w:pPr>
              <w:pStyle w:val="Akapitzlist"/>
            </w:pPr>
          </w:p>
        </w:tc>
        <w:tc>
          <w:tcPr>
            <w:tcW w:w="1250" w:type="pct"/>
          </w:tcPr>
          <w:p w:rsidR="005043A7" w:rsidRPr="00E361C0" w:rsidRDefault="005043A7" w:rsidP="000A5ECD">
            <w:r w:rsidRPr="00E361C0">
              <w:t>K_W16, K_W19, K_U09, K_K04</w:t>
            </w:r>
          </w:p>
        </w:tc>
        <w:tc>
          <w:tcPr>
            <w:tcW w:w="1250" w:type="pct"/>
          </w:tcPr>
          <w:p w:rsidR="005043A7" w:rsidRPr="00A6606A" w:rsidRDefault="005043A7" w:rsidP="000A5ECD">
            <w:pPr>
              <w:jc w:val="both"/>
            </w:pPr>
            <w:r w:rsidRPr="00A6606A">
              <w:sym w:font="Symbol" w:char="F0B7"/>
            </w:r>
            <w:r w:rsidRPr="00A6606A">
              <w:t xml:space="preserve"> Wykład</w:t>
            </w:r>
          </w:p>
          <w:p w:rsidR="005043A7" w:rsidRDefault="005043A7" w:rsidP="000A5ECD">
            <w:pPr>
              <w:jc w:val="both"/>
            </w:pPr>
            <w:r w:rsidRPr="00A6606A">
              <w:sym w:font="Symbol" w:char="F0B7"/>
            </w:r>
            <w:r w:rsidRPr="00A6606A">
              <w:t xml:space="preserve"> wykład informacyjny, </w:t>
            </w:r>
          </w:p>
          <w:p w:rsidR="005043A7" w:rsidRDefault="005043A7" w:rsidP="000A5ECD">
            <w:pPr>
              <w:jc w:val="both"/>
            </w:pPr>
            <w:r w:rsidRPr="00A6606A">
              <w:t xml:space="preserve">wykład konwersatoryjny, </w:t>
            </w:r>
          </w:p>
          <w:p w:rsidR="005043A7" w:rsidRPr="00A6606A" w:rsidRDefault="005043A7" w:rsidP="000A5ECD">
            <w:pPr>
              <w:jc w:val="both"/>
            </w:pPr>
            <w:r w:rsidRPr="00A6606A">
              <w:t>burza mózgów, dyskusja</w:t>
            </w:r>
          </w:p>
        </w:tc>
        <w:tc>
          <w:tcPr>
            <w:tcW w:w="1250" w:type="pct"/>
          </w:tcPr>
          <w:p w:rsidR="005043A7" w:rsidRPr="00A6606A" w:rsidRDefault="005043A7" w:rsidP="000A5ECD">
            <w:pPr>
              <w:jc w:val="both"/>
            </w:pPr>
          </w:p>
          <w:p w:rsidR="005043A7" w:rsidRPr="00A6606A" w:rsidRDefault="005043A7" w:rsidP="000A5ECD">
            <w:pPr>
              <w:jc w:val="both"/>
            </w:pPr>
            <w:r w:rsidRPr="00A6606A">
              <w:t xml:space="preserve">zaliczenie ustne, </w:t>
            </w:r>
          </w:p>
          <w:p w:rsidR="005043A7" w:rsidRPr="00A6606A" w:rsidRDefault="005043A7" w:rsidP="000A5ECD">
            <w:pPr>
              <w:jc w:val="both"/>
            </w:pPr>
            <w:r w:rsidRPr="00A6606A">
              <w:t>aktywność na zajęciach,</w:t>
            </w:r>
          </w:p>
          <w:p w:rsidR="005043A7" w:rsidRPr="00A6606A" w:rsidRDefault="005043A7" w:rsidP="000A5ECD">
            <w:pPr>
              <w:jc w:val="both"/>
            </w:pPr>
            <w:r w:rsidRPr="00A6606A">
              <w:t xml:space="preserve">obserwacja i ocena postaw </w:t>
            </w:r>
          </w:p>
          <w:p w:rsidR="005043A7" w:rsidRPr="006E3298" w:rsidRDefault="005043A7" w:rsidP="000A5ECD">
            <w:pPr>
              <w:jc w:val="both"/>
            </w:pPr>
            <w:r w:rsidRPr="00A6606A">
              <w:t>studenta</w:t>
            </w:r>
          </w:p>
        </w:tc>
      </w:tr>
      <w:tr w:rsidR="005043A7" w:rsidRPr="00722DE8" w:rsidTr="000A5ECD">
        <w:trPr>
          <w:trHeight w:val="1137"/>
        </w:trPr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D50999" w:rsidRDefault="005043A7" w:rsidP="000A5ECD">
            <w:r w:rsidRPr="00D50999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3D52F9" w:rsidRDefault="005043A7" w:rsidP="000A5ECD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3D52F9">
              <w:rPr>
                <w:rFonts w:asciiTheme="minorHAnsi" w:hAnsiTheme="minorHAnsi" w:cs="Arial"/>
                <w:sz w:val="22"/>
                <w:szCs w:val="22"/>
              </w:rPr>
              <w:t xml:space="preserve">Celem przedmiotu jest przedstawienie zachodzących procesów; ich interpretacja i nauczenie rozpoznawania mechanizmów tworzenia i stosowania prawa własności intelektualnej, osadzonego w kontekście postępu techniki </w:t>
            </w:r>
            <w:r w:rsidRPr="003D52F9">
              <w:rPr>
                <w:rFonts w:asciiTheme="minorHAnsi" w:hAnsiTheme="minorHAnsi" w:cs="Arial"/>
                <w:sz w:val="22"/>
                <w:szCs w:val="22"/>
              </w:rPr>
              <w:br/>
              <w:t>i rozwoju technologii cyfrowych, a regulowanego głównie przepisami prawa autorskiego i prawa własności intelektualnej.</w:t>
            </w:r>
            <w:r w:rsidRPr="003D52F9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3D52F9">
              <w:rPr>
                <w:rFonts w:asciiTheme="minorHAnsi" w:hAnsiTheme="minorHAnsi" w:cs="Arial"/>
                <w:color w:val="000000"/>
                <w:sz w:val="22"/>
                <w:szCs w:val="22"/>
                <w:shd w:val="clear" w:color="auto" w:fill="FFFFFF" w:themeFill="background1"/>
              </w:rPr>
              <w:t>Treści programowe obejmują m.in. zagadnienia:</w:t>
            </w:r>
            <w:r w:rsidRPr="003D52F9">
              <w:rPr>
                <w:rFonts w:asciiTheme="minorHAnsi" w:hAnsiTheme="minorHAnsi" w:cs="Arial"/>
                <w:sz w:val="22"/>
                <w:szCs w:val="22"/>
              </w:rPr>
              <w:t xml:space="preserve"> prawo autorskie i prawa pokrewne jako podstawa własności intelektualnej;</w:t>
            </w:r>
            <w:r w:rsidRPr="003D52F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prawo cytatu, plagiat, odpowiedzialność cywilna i karna za naruszenie praw autorskich;</w:t>
            </w:r>
            <w:r w:rsidRPr="003D52F9">
              <w:rPr>
                <w:rFonts w:asciiTheme="minorHAnsi" w:hAnsiTheme="minorHAnsi" w:cs="Arial"/>
                <w:sz w:val="22"/>
                <w:szCs w:val="22"/>
              </w:rPr>
              <w:t xml:space="preserve"> prawo Internetu, odpowiedzialność za naruszenie prawa autorskiego w Internecie.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D50999" w:rsidRDefault="005043A7" w:rsidP="000A5ECD">
            <w:pPr>
              <w:rPr>
                <w:rFonts w:cs="Times New Roman"/>
                <w:b/>
              </w:rPr>
            </w:pPr>
            <w:r w:rsidRPr="00D50999">
              <w:rPr>
                <w:rFonts w:cs="Times New Roman"/>
                <w:b/>
              </w:rPr>
              <w:t>Przed</w:t>
            </w:r>
            <w:r w:rsidR="00D50999" w:rsidRPr="00D50999">
              <w:rPr>
                <w:rFonts w:cs="Times New Roman"/>
                <w:b/>
              </w:rPr>
              <w:t xml:space="preserve">miot ogólnouczelniany do wyboru: </w:t>
            </w:r>
            <w:r w:rsidRPr="00D50999">
              <w:rPr>
                <w:rFonts w:cs="Times New Roman"/>
                <w:b/>
              </w:rPr>
              <w:t>Personal branding</w:t>
            </w:r>
          </w:p>
          <w:p w:rsidR="005043A7" w:rsidRDefault="005043A7" w:rsidP="000A5ECD"/>
        </w:tc>
        <w:tc>
          <w:tcPr>
            <w:tcW w:w="1250" w:type="pct"/>
          </w:tcPr>
          <w:p w:rsidR="005043A7" w:rsidRPr="00D50999" w:rsidRDefault="00D50999" w:rsidP="000A5ECD">
            <w:r w:rsidRPr="00D50999">
              <w:t>K_W08,</w:t>
            </w:r>
            <w:r w:rsidR="005043A7" w:rsidRPr="00D50999">
              <w:t xml:space="preserve"> K_U07, K_K04</w:t>
            </w:r>
          </w:p>
        </w:tc>
        <w:tc>
          <w:tcPr>
            <w:tcW w:w="1250" w:type="pct"/>
          </w:tcPr>
          <w:p w:rsidR="005043A7" w:rsidRPr="00A6606A" w:rsidRDefault="005043A7" w:rsidP="000A5ECD">
            <w:r w:rsidRPr="00A6606A">
              <w:sym w:font="Symbol" w:char="F0B7"/>
            </w:r>
            <w:r w:rsidRPr="00A6606A">
              <w:t xml:space="preserve"> Wykład</w:t>
            </w:r>
          </w:p>
          <w:p w:rsidR="005043A7" w:rsidRPr="008605A8" w:rsidRDefault="005043A7" w:rsidP="000A5ECD">
            <w:r w:rsidRPr="00A6606A">
              <w:sym w:font="Symbol" w:char="F0B7"/>
            </w:r>
            <w:r w:rsidRPr="00A6606A">
              <w:t xml:space="preserve"> wykład </w:t>
            </w:r>
            <w:r w:rsidRPr="008605A8">
              <w:t>problemowy</w:t>
            </w:r>
            <w:r>
              <w:t>, wykład konwersatoryjny</w:t>
            </w:r>
            <w:r w:rsidRPr="00A6606A">
              <w:t>, dyskusja</w:t>
            </w:r>
            <w:r>
              <w:t xml:space="preserve"> 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8605A8" w:rsidRDefault="005043A7" w:rsidP="000A5ECD">
            <w:pPr>
              <w:jc w:val="both"/>
            </w:pPr>
            <w:r w:rsidRPr="008605A8">
              <w:t xml:space="preserve">test wiedzy, </w:t>
            </w:r>
            <w:r>
              <w:t xml:space="preserve">aktywność na </w:t>
            </w:r>
            <w:r w:rsidRPr="008605A8">
              <w:t>wykładach</w:t>
            </w:r>
            <w:r>
              <w:t>,</w:t>
            </w:r>
            <w:r w:rsidRPr="008605A8">
              <w:t xml:space="preserve"> obserwacja zachowań</w:t>
            </w:r>
            <w:r>
              <w:t xml:space="preserve"> studenta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D50999" w:rsidRDefault="005043A7" w:rsidP="000A5ECD">
            <w:r w:rsidRPr="00D50999">
              <w:lastRenderedPageBreak/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3D52F9" w:rsidRDefault="005043A7" w:rsidP="000A5ECD">
            <w:pPr>
              <w:jc w:val="both"/>
              <w:rPr>
                <w:rFonts w:cs="Arial"/>
                <w:bCs/>
                <w:iCs/>
              </w:rPr>
            </w:pPr>
            <w:r>
              <w:rPr>
                <w:rFonts w:eastAsia="Calibri" w:cs="Arial"/>
                <w:bCs/>
                <w:iCs/>
              </w:rPr>
              <w:lastRenderedPageBreak/>
              <w:t>Zajęcia mają na celu: m.in.:  p</w:t>
            </w:r>
            <w:r w:rsidRPr="000D0DAB">
              <w:rPr>
                <w:rFonts w:eastAsia="Calibri" w:cs="Arial"/>
                <w:bCs/>
                <w:iCs/>
              </w:rPr>
              <w:t xml:space="preserve">oznanie warunków skutecznego </w:t>
            </w:r>
            <w:r w:rsidRPr="000D0DAB">
              <w:rPr>
                <w:rFonts w:cs="Arial"/>
                <w:bCs/>
                <w:iCs/>
              </w:rPr>
              <w:t>zarządzania</w:t>
            </w:r>
            <w:r w:rsidRPr="000D0DAB">
              <w:rPr>
                <w:rFonts w:eastAsia="Calibri" w:cs="Arial"/>
                <w:bCs/>
                <w:iCs/>
              </w:rPr>
              <w:t xml:space="preserve"> własna ka</w:t>
            </w:r>
            <w:r>
              <w:rPr>
                <w:rFonts w:cs="Arial"/>
                <w:bCs/>
                <w:iCs/>
              </w:rPr>
              <w:t>rierą i budowania własnej marki;</w:t>
            </w:r>
            <w:r>
              <w:rPr>
                <w:rFonts w:eastAsia="Calibri" w:cs="Arial"/>
                <w:bCs/>
                <w:iCs/>
              </w:rPr>
              <w:t xml:space="preserve"> </w:t>
            </w:r>
            <w:r>
              <w:rPr>
                <w:rFonts w:eastAsia="Calibri" w:cs="Arial"/>
                <w:bCs/>
                <w:iCs/>
              </w:rPr>
              <w:lastRenderedPageBreak/>
              <w:t>p</w:t>
            </w:r>
            <w:r w:rsidRPr="000D0DAB">
              <w:rPr>
                <w:rFonts w:eastAsia="Calibri" w:cs="Arial"/>
                <w:bCs/>
                <w:iCs/>
              </w:rPr>
              <w:t>oznanie sposobów zarządzania własnym wizerunkiem</w:t>
            </w:r>
            <w:r>
              <w:rPr>
                <w:rFonts w:cs="Arial"/>
                <w:bCs/>
                <w:iCs/>
              </w:rPr>
              <w:t>;</w:t>
            </w:r>
            <w:r>
              <w:rPr>
                <w:rFonts w:eastAsia="Calibri" w:cs="Arial"/>
                <w:bCs/>
                <w:iCs/>
              </w:rPr>
              <w:t xml:space="preserve"> p</w:t>
            </w:r>
            <w:r w:rsidRPr="000D0DAB">
              <w:rPr>
                <w:rFonts w:eastAsia="Calibri" w:cs="Arial"/>
                <w:bCs/>
                <w:iCs/>
              </w:rPr>
              <w:t xml:space="preserve">rzekazanie wiedzy i sposobów jej wykorzystywania </w:t>
            </w:r>
            <w:r>
              <w:rPr>
                <w:rFonts w:eastAsia="Calibri" w:cs="Arial"/>
                <w:bCs/>
                <w:iCs/>
              </w:rPr>
              <w:br/>
            </w:r>
            <w:r w:rsidRPr="000D0DAB">
              <w:rPr>
                <w:rFonts w:eastAsia="Calibri" w:cs="Arial"/>
                <w:bCs/>
                <w:iCs/>
              </w:rPr>
              <w:t>w zakresie wpływu społecznego, technik autoprezentacji i atrakcyjności interpersonalnej</w:t>
            </w:r>
            <w:r w:rsidRPr="000D0DAB">
              <w:rPr>
                <w:rFonts w:cs="Arial"/>
                <w:bCs/>
                <w:iCs/>
              </w:rPr>
              <w:t>.</w:t>
            </w:r>
          </w:p>
        </w:tc>
      </w:tr>
      <w:tr w:rsidR="005043A7" w:rsidRPr="006C6307" w:rsidTr="000A5ECD">
        <w:tc>
          <w:tcPr>
            <w:tcW w:w="1250" w:type="pct"/>
            <w:vAlign w:val="center"/>
          </w:tcPr>
          <w:p w:rsidR="005043A7" w:rsidRPr="00D50999" w:rsidRDefault="005043A7" w:rsidP="000A5ECD">
            <w:pPr>
              <w:rPr>
                <w:rFonts w:cs="Times New Roman"/>
                <w:b/>
              </w:rPr>
            </w:pPr>
            <w:r w:rsidRPr="00D50999">
              <w:rPr>
                <w:rFonts w:cs="Times New Roman"/>
                <w:b/>
              </w:rPr>
              <w:lastRenderedPageBreak/>
              <w:t>Przedm</w:t>
            </w:r>
            <w:r w:rsidR="00D50999" w:rsidRPr="00D50999">
              <w:rPr>
                <w:rFonts w:cs="Times New Roman"/>
                <w:b/>
              </w:rPr>
              <w:t xml:space="preserve">iot ogólnouczelniany do wyboru: </w:t>
            </w:r>
            <w:r w:rsidRPr="00D50999">
              <w:rPr>
                <w:rFonts w:cs="Times New Roman"/>
                <w:b/>
              </w:rPr>
              <w:t xml:space="preserve">Przedsiębiorczość  </w:t>
            </w:r>
            <w:r w:rsidRPr="00D50999">
              <w:rPr>
                <w:rFonts w:cs="Times New Roman"/>
                <w:b/>
              </w:rPr>
              <w:br/>
              <w:t xml:space="preserve">w edukacji </w:t>
            </w:r>
          </w:p>
        </w:tc>
        <w:tc>
          <w:tcPr>
            <w:tcW w:w="1250" w:type="pct"/>
          </w:tcPr>
          <w:p w:rsidR="005043A7" w:rsidRPr="00D50999" w:rsidRDefault="00D50999" w:rsidP="00D50999">
            <w:r w:rsidRPr="00D50999">
              <w:t>K_W1</w:t>
            </w:r>
            <w:r w:rsidR="005043A7" w:rsidRPr="00D50999">
              <w:t xml:space="preserve">8, K_U08, </w:t>
            </w:r>
            <w:r w:rsidRPr="00D50999">
              <w:t xml:space="preserve">K_U10, K_U11, </w:t>
            </w:r>
            <w:r w:rsidR="005043A7" w:rsidRPr="00D50999">
              <w:t xml:space="preserve">K_K05 </w:t>
            </w:r>
          </w:p>
        </w:tc>
        <w:tc>
          <w:tcPr>
            <w:tcW w:w="1250" w:type="pct"/>
          </w:tcPr>
          <w:p w:rsidR="005043A7" w:rsidRPr="00A6606A" w:rsidRDefault="005043A7" w:rsidP="000A5ECD">
            <w:r w:rsidRPr="00A6606A">
              <w:sym w:font="Symbol" w:char="F0B7"/>
            </w:r>
            <w:r w:rsidRPr="00A6606A">
              <w:t xml:space="preserve"> Wykład</w:t>
            </w:r>
          </w:p>
          <w:p w:rsidR="005043A7" w:rsidRPr="008605A8" w:rsidRDefault="005043A7" w:rsidP="000A5ECD">
            <w:r w:rsidRPr="00A6606A">
              <w:sym w:font="Symbol" w:char="F0B7"/>
            </w:r>
            <w:r w:rsidRPr="00A6606A">
              <w:t xml:space="preserve"> wykład </w:t>
            </w:r>
            <w:r>
              <w:t>problemowy,</w:t>
            </w:r>
            <w:r w:rsidRPr="008605A8">
              <w:t xml:space="preserve"> wykład konwersatoryjny, burza mózgów, 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</w:pPr>
            <w:r w:rsidRPr="008605A8">
              <w:t>ustny sprawdzian wiedzy</w:t>
            </w:r>
            <w:r>
              <w:t>,</w:t>
            </w:r>
          </w:p>
          <w:p w:rsidR="005043A7" w:rsidRDefault="005043A7" w:rsidP="000A5ECD">
            <w:pPr>
              <w:jc w:val="both"/>
            </w:pPr>
            <w:r w:rsidRPr="008605A8">
              <w:t xml:space="preserve">aktywność na zajęciach, </w:t>
            </w:r>
          </w:p>
          <w:p w:rsidR="005043A7" w:rsidRPr="008605A8" w:rsidRDefault="005043A7" w:rsidP="000A5ECD">
            <w:pPr>
              <w:jc w:val="both"/>
            </w:pPr>
            <w:r w:rsidRPr="008605A8">
              <w:t>obserwacja zachowań</w:t>
            </w:r>
            <w:r>
              <w:t xml:space="preserve"> studenta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D50999" w:rsidRDefault="005043A7" w:rsidP="000A5ECD">
            <w:r w:rsidRPr="00D50999">
              <w:t>Treści programowe</w:t>
            </w:r>
          </w:p>
        </w:tc>
        <w:tc>
          <w:tcPr>
            <w:tcW w:w="3750" w:type="pct"/>
            <w:gridSpan w:val="3"/>
          </w:tcPr>
          <w:p w:rsidR="005043A7" w:rsidRDefault="005043A7" w:rsidP="000A5ECD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Przedmiot ma na celu przekazanie</w:t>
            </w:r>
            <w:r w:rsidRPr="0085502D">
              <w:rPr>
                <w:rFonts w:cs="Arial"/>
              </w:rPr>
              <w:t xml:space="preserve"> wiedzy na temat różnorodnych form działań przedsiębiorczych</w:t>
            </w:r>
            <w:r>
              <w:rPr>
                <w:rFonts w:cs="Arial"/>
              </w:rPr>
              <w:t>;</w:t>
            </w:r>
            <w:r w:rsidRPr="0085502D">
              <w:rPr>
                <w:rFonts w:cs="Arial"/>
              </w:rPr>
              <w:t xml:space="preserve"> </w:t>
            </w:r>
            <w:r>
              <w:rPr>
                <w:rFonts w:cs="Arial"/>
              </w:rPr>
              <w:t>zapoznaje</w:t>
            </w:r>
            <w:r w:rsidRPr="0085502D">
              <w:rPr>
                <w:rFonts w:cs="Arial"/>
              </w:rPr>
              <w:t xml:space="preserve"> studentów z problematyką zawodu </w:t>
            </w:r>
            <w:r>
              <w:rPr>
                <w:rFonts w:cs="Arial"/>
              </w:rPr>
              <w:t xml:space="preserve">pedagoga </w:t>
            </w:r>
            <w:r w:rsidRPr="0085502D">
              <w:rPr>
                <w:rFonts w:cs="Arial"/>
              </w:rPr>
              <w:t>w a</w:t>
            </w:r>
            <w:r>
              <w:rPr>
                <w:rFonts w:cs="Arial"/>
              </w:rPr>
              <w:t>spekcie jego przedsiębiorczych</w:t>
            </w:r>
            <w:r w:rsidRPr="0085502D">
              <w:rPr>
                <w:rFonts w:cs="Arial"/>
              </w:rPr>
              <w:t xml:space="preserve"> działań służących rozwojowi własnemu</w:t>
            </w:r>
            <w:r>
              <w:rPr>
                <w:rFonts w:cs="Arial"/>
              </w:rPr>
              <w:t>; k</w:t>
            </w:r>
            <w:r w:rsidRPr="0085502D">
              <w:rPr>
                <w:rFonts w:cs="Arial"/>
              </w:rPr>
              <w:t>ształtowanie wśród studentów świadomości poziomu swojej wiedzy i umiejętności poprzez stosowanie refleksyjności w działaniu i nad działaniem</w:t>
            </w:r>
            <w:r>
              <w:rPr>
                <w:rFonts w:cs="Arial"/>
              </w:rPr>
              <w:t>,</w:t>
            </w:r>
            <w:r w:rsidRPr="0085502D">
              <w:rPr>
                <w:rFonts w:cs="Arial"/>
              </w:rPr>
              <w:t xml:space="preserve"> pozwalającej dokładniej zrozumieć potrzebę własnego, całożyciowego rozwoju oraz umożliwiającej rozważne i dojrzałe planowanie i realizowanie działań pedagogicznych.</w:t>
            </w:r>
          </w:p>
          <w:p w:rsidR="005043A7" w:rsidRPr="00BC4146" w:rsidRDefault="005043A7" w:rsidP="000A5ECD">
            <w:pPr>
              <w:jc w:val="both"/>
              <w:rPr>
                <w:rFonts w:cs="Arial"/>
              </w:rPr>
            </w:pPr>
          </w:p>
        </w:tc>
      </w:tr>
    </w:tbl>
    <w:p w:rsidR="005043A7" w:rsidRPr="0085502D" w:rsidRDefault="005043A7" w:rsidP="005043A7"/>
    <w:p w:rsidR="005043A7" w:rsidRDefault="005043A7" w:rsidP="005043A7"/>
    <w:p w:rsidR="00B0454A" w:rsidRDefault="00B0454A" w:rsidP="005043A7"/>
    <w:p w:rsidR="005043A7" w:rsidRPr="00E353F8" w:rsidRDefault="005043A7" w:rsidP="005043A7">
      <w:r>
        <w:t xml:space="preserve">Zajęcia </w:t>
      </w:r>
      <w:r w:rsidRPr="00EE7AC0">
        <w:t xml:space="preserve"> kształcenia </w:t>
      </w:r>
      <w:r>
        <w:t>podstawowego</w:t>
      </w:r>
      <w:r w:rsidRPr="006127DF"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554"/>
        <w:gridCol w:w="3554"/>
        <w:gridCol w:w="3555"/>
        <w:gridCol w:w="3555"/>
      </w:tblGrid>
      <w:tr w:rsidR="005043A7" w:rsidRPr="00722DE8" w:rsidTr="000A5ECD">
        <w:tc>
          <w:tcPr>
            <w:tcW w:w="1250" w:type="pct"/>
          </w:tcPr>
          <w:p w:rsidR="005043A7" w:rsidRPr="00992237" w:rsidRDefault="005043A7" w:rsidP="000A5ECD">
            <w:pPr>
              <w:jc w:val="center"/>
              <w:rPr>
                <w:b/>
              </w:rPr>
            </w:pPr>
            <w:r w:rsidRPr="00145DAA">
              <w:rPr>
                <w:b/>
              </w:rPr>
              <w:t>Nazwa zajęć/grupy zajęć</w:t>
            </w:r>
            <w:r>
              <w:rPr>
                <w:b/>
              </w:rPr>
              <w:t>)</w:t>
            </w:r>
          </w:p>
        </w:tc>
        <w:tc>
          <w:tcPr>
            <w:tcW w:w="1250" w:type="pct"/>
          </w:tcPr>
          <w:p w:rsidR="005043A7" w:rsidRPr="002C149F" w:rsidRDefault="005043A7" w:rsidP="000A5ECD">
            <w:pPr>
              <w:jc w:val="center"/>
              <w:rPr>
                <w:b/>
              </w:rPr>
            </w:pPr>
            <w:r w:rsidRPr="002C149F">
              <w:rPr>
                <w:b/>
              </w:rPr>
              <w:t>Zakładane efekty uczenia się</w:t>
            </w:r>
          </w:p>
          <w:p w:rsidR="005043A7" w:rsidRDefault="005043A7" w:rsidP="000A5ECD">
            <w:pPr>
              <w:jc w:val="center"/>
            </w:pPr>
            <w:r w:rsidRPr="002C149F">
              <w:rPr>
                <w:b/>
              </w:rPr>
              <w:t>(symbole)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center"/>
              <w:rPr>
                <w:b/>
              </w:rPr>
            </w:pPr>
            <w:r w:rsidRPr="006127DF">
              <w:rPr>
                <w:b/>
              </w:rPr>
              <w:t>Formy i metody</w:t>
            </w:r>
          </w:p>
          <w:p w:rsidR="005043A7" w:rsidRDefault="005043A7" w:rsidP="000A5ECD">
            <w:pPr>
              <w:jc w:val="center"/>
            </w:pPr>
            <w:r w:rsidRPr="006127DF">
              <w:rPr>
                <w:b/>
              </w:rPr>
              <w:t>kształcenia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center"/>
            </w:pPr>
            <w:r w:rsidRPr="006127DF">
              <w:rPr>
                <w:b/>
              </w:rPr>
              <w:t xml:space="preserve">Sposoby weryfikacji </w:t>
            </w:r>
            <w:r w:rsidRPr="006127DF">
              <w:rPr>
                <w:b/>
              </w:rPr>
              <w:br/>
              <w:t xml:space="preserve">i oceniania efektów </w:t>
            </w:r>
            <w:r w:rsidRPr="006127DF">
              <w:rPr>
                <w:b/>
              </w:rPr>
              <w:br/>
              <w:t>uczenia się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>
            <w:pPr>
              <w:contextualSpacing/>
              <w:rPr>
                <w:b/>
              </w:rPr>
            </w:pPr>
            <w:r w:rsidRPr="009456CE">
              <w:rPr>
                <w:b/>
                <w:color w:val="000000"/>
              </w:rPr>
              <w:t xml:space="preserve">Wybrane zagadnienia z </w:t>
            </w:r>
            <w:r w:rsidRPr="009456CE">
              <w:rPr>
                <w:b/>
              </w:rPr>
              <w:t xml:space="preserve">filozofii </w:t>
            </w:r>
            <w:r w:rsidRPr="009456CE">
              <w:rPr>
                <w:b/>
              </w:rPr>
              <w:br/>
              <w:t>i etyki</w:t>
            </w:r>
          </w:p>
        </w:tc>
        <w:tc>
          <w:tcPr>
            <w:tcW w:w="1250" w:type="pct"/>
          </w:tcPr>
          <w:p w:rsidR="005043A7" w:rsidRPr="0062315E" w:rsidRDefault="005043A7" w:rsidP="000A5ECD">
            <w:r w:rsidRPr="002462CC">
              <w:t>K_W01, K_W19,</w:t>
            </w:r>
            <w:r>
              <w:t xml:space="preserve"> </w:t>
            </w:r>
            <w:r w:rsidRPr="002462CC">
              <w:t>K_U12, K_K05</w:t>
            </w:r>
          </w:p>
        </w:tc>
        <w:tc>
          <w:tcPr>
            <w:tcW w:w="1250" w:type="pct"/>
          </w:tcPr>
          <w:p w:rsidR="005043A7" w:rsidRPr="001C6717" w:rsidRDefault="005043A7" w:rsidP="000A5ECD">
            <w:r w:rsidRPr="001C6717">
              <w:sym w:font="Symbol" w:char="F0B7"/>
            </w:r>
            <w:r w:rsidRPr="001C6717">
              <w:t xml:space="preserve"> Wykład i ćwiczenia</w:t>
            </w:r>
          </w:p>
          <w:p w:rsidR="005043A7" w:rsidRDefault="005043A7" w:rsidP="000A5ECD">
            <w:r w:rsidRPr="001C6717">
              <w:sym w:font="Symbol" w:char="F0B7"/>
            </w:r>
            <w:r w:rsidRPr="001C6717">
              <w:t xml:space="preserve"> wykład problemowy i podający, ćwiczenia, </w:t>
            </w:r>
          </w:p>
          <w:p w:rsidR="005043A7" w:rsidRPr="001C6717" w:rsidRDefault="005043A7" w:rsidP="000A5ECD">
            <w:r w:rsidRPr="001C6717">
              <w:t>dyskusja, burza mózgów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</w:pPr>
            <w:r>
              <w:t>k</w:t>
            </w:r>
            <w:r w:rsidRPr="002F0ADE">
              <w:t>olokwium</w:t>
            </w:r>
            <w:r>
              <w:t xml:space="preserve"> pisemne</w:t>
            </w:r>
            <w:r w:rsidRPr="002F0ADE">
              <w:t xml:space="preserve">, przygotowanie referatu, przygotowanie prezentacji, </w:t>
            </w:r>
          </w:p>
          <w:p w:rsidR="005043A7" w:rsidRPr="002F0ADE" w:rsidRDefault="005043A7" w:rsidP="000A5ECD">
            <w:pPr>
              <w:jc w:val="both"/>
            </w:pPr>
            <w:r w:rsidRPr="002F0ADE">
              <w:t>aktywność podczas zajęć</w:t>
            </w:r>
            <w:r>
              <w:t>,</w:t>
            </w:r>
            <w:r w:rsidRPr="002F0ADE">
              <w:t xml:space="preserve"> obserwacja zaangażowania i </w:t>
            </w:r>
            <w:r w:rsidRPr="00B0454A">
              <w:t>zachowań</w:t>
            </w:r>
            <w:r>
              <w:t xml:space="preserve"> studenta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9456CE" w:rsidRDefault="005043A7" w:rsidP="000A5ECD">
            <w:r w:rsidRPr="009456CE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CF6D05" w:rsidRDefault="005043A7" w:rsidP="000A5ECD">
            <w:pPr>
              <w:jc w:val="both"/>
              <w:rPr>
                <w:rFonts w:cs="Arial"/>
              </w:rPr>
            </w:pPr>
            <w:r w:rsidRPr="00CF6D05">
              <w:rPr>
                <w:rFonts w:cs="Arial"/>
                <w:color w:val="000000"/>
                <w:shd w:val="clear" w:color="auto" w:fill="FFFFFF" w:themeFill="background1"/>
              </w:rPr>
              <w:t>Treści programowe obejmują m.in. zagadnienia:</w:t>
            </w:r>
            <w:r w:rsidRPr="00CF6D05">
              <w:rPr>
                <w:rFonts w:cs="Arial"/>
              </w:rPr>
              <w:t xml:space="preserve"> pojęcie filozofii, cele, funkcje refleksji filozoficznej i jej podstawowe dziedziny;</w:t>
            </w:r>
            <w:r w:rsidRPr="00CF6D05">
              <w:rPr>
                <w:rFonts w:cs="Arial"/>
                <w:color w:val="000000"/>
              </w:rPr>
              <w:t xml:space="preserve"> wybrane nurty filozoficzne;</w:t>
            </w:r>
            <w:r w:rsidRPr="00CF6D05">
              <w:rPr>
                <w:rFonts w:cs="Arial"/>
              </w:rPr>
              <w:t xml:space="preserve"> natura etyki – realizm, intuicjonizm, naturalizm, relatywizm, subiektywizm; moralne problemy współczesności; problemy moralne i etyczne związane z własną i cudzą pracą.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>
            <w:pPr>
              <w:rPr>
                <w:b/>
              </w:rPr>
            </w:pPr>
            <w:r w:rsidRPr="009456CE">
              <w:rPr>
                <w:rFonts w:cs="Times New Roman"/>
                <w:b/>
              </w:rPr>
              <w:t>Wprowadzenie do psychologii</w:t>
            </w:r>
          </w:p>
        </w:tc>
        <w:tc>
          <w:tcPr>
            <w:tcW w:w="1250" w:type="pct"/>
          </w:tcPr>
          <w:p w:rsidR="005043A7" w:rsidRPr="0062315E" w:rsidRDefault="005043A7" w:rsidP="000A5ECD">
            <w:r w:rsidRPr="002462CC">
              <w:t>K_W04, K_W05, K_W08, K_U02, K_U03, K_K01</w:t>
            </w:r>
          </w:p>
        </w:tc>
        <w:tc>
          <w:tcPr>
            <w:tcW w:w="1250" w:type="pct"/>
          </w:tcPr>
          <w:p w:rsidR="005043A7" w:rsidRPr="00CA3312" w:rsidRDefault="005043A7" w:rsidP="000A5ECD">
            <w:r w:rsidRPr="00CA3312">
              <w:sym w:font="Symbol" w:char="F0B7"/>
            </w:r>
            <w:r w:rsidRPr="00CA3312">
              <w:t xml:space="preserve"> Wykład i ćwiczenia</w:t>
            </w:r>
          </w:p>
          <w:p w:rsidR="005043A7" w:rsidRPr="00CA3312" w:rsidRDefault="005043A7" w:rsidP="000A5ECD">
            <w:pPr>
              <w:rPr>
                <w:sz w:val="19"/>
                <w:szCs w:val="19"/>
              </w:rPr>
            </w:pPr>
            <w:r w:rsidRPr="00CA3312">
              <w:sym w:font="Symbol" w:char="F0B7"/>
            </w:r>
            <w:r w:rsidRPr="00CA3312">
              <w:t xml:space="preserve"> wykład informacyjny </w:t>
            </w:r>
            <w:r w:rsidRPr="00CA3312">
              <w:lastRenderedPageBreak/>
              <w:t>(konwencjonalny), wykład problemowy, studium przypadku, dyskusja</w:t>
            </w:r>
          </w:p>
        </w:tc>
        <w:tc>
          <w:tcPr>
            <w:tcW w:w="1250" w:type="pct"/>
          </w:tcPr>
          <w:p w:rsidR="005043A7" w:rsidRPr="00CA3312" w:rsidRDefault="005043A7" w:rsidP="000A5ECD">
            <w:pPr>
              <w:jc w:val="both"/>
            </w:pPr>
          </w:p>
          <w:p w:rsidR="005043A7" w:rsidRPr="00145677" w:rsidRDefault="005043A7" w:rsidP="000A5ECD">
            <w:pPr>
              <w:jc w:val="both"/>
            </w:pPr>
            <w:r w:rsidRPr="00145677">
              <w:t xml:space="preserve">egzamin pisemny, </w:t>
            </w:r>
          </w:p>
          <w:p w:rsidR="005043A7" w:rsidRPr="00145677" w:rsidRDefault="005043A7" w:rsidP="000A5ECD">
            <w:pPr>
              <w:jc w:val="both"/>
            </w:pPr>
            <w:r w:rsidRPr="002F0ADE">
              <w:lastRenderedPageBreak/>
              <w:t xml:space="preserve">przygotowanie </w:t>
            </w:r>
            <w:r w:rsidRPr="00145677">
              <w:t xml:space="preserve">prezentacji, </w:t>
            </w:r>
          </w:p>
          <w:p w:rsidR="005043A7" w:rsidRPr="00993D51" w:rsidRDefault="005043A7" w:rsidP="000A5ECD">
            <w:pPr>
              <w:jc w:val="both"/>
            </w:pPr>
            <w:r w:rsidRPr="002F0ADE">
              <w:t xml:space="preserve">przygotowanie </w:t>
            </w:r>
            <w:r w:rsidRPr="00145677">
              <w:t>referat</w:t>
            </w:r>
            <w:r>
              <w:t>u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9456CE" w:rsidRDefault="005043A7" w:rsidP="000A5ECD">
            <w:r w:rsidRPr="009456CE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675DD7" w:rsidRDefault="005043A7" w:rsidP="000A5ECD">
            <w:pPr>
              <w:jc w:val="both"/>
              <w:rPr>
                <w:rFonts w:cs="Arial"/>
              </w:rPr>
            </w:pPr>
            <w:r w:rsidRPr="001140DB">
              <w:rPr>
                <w:rFonts w:cs="Arial"/>
                <w:color w:val="000000"/>
                <w:shd w:val="clear" w:color="auto" w:fill="FFFFFF" w:themeFill="background1"/>
              </w:rPr>
              <w:t>Treści programowe obejmują m.in. zagadnienia:</w:t>
            </w:r>
            <w:r w:rsidRPr="001140DB">
              <w:rPr>
                <w:rFonts w:cs="Arial"/>
              </w:rPr>
              <w:t xml:space="preserve"> psychologia jako dyscyplina naukowa, związki psychologii  z innymi obszarami wiedzy psychologicznej; procesy poznawcze, odbiór bodźców;</w:t>
            </w:r>
            <w:r w:rsidRPr="001140DB">
              <w:rPr>
                <w:rFonts w:cs="Arial"/>
                <w:color w:val="121212"/>
              </w:rPr>
              <w:t xml:space="preserve"> poznanie i ewaluacja, formy uczenia się, rodzaje pamięci, modele procesu zapamiętywania, fazy i cykle procesu pamięciowego; motywacja., modele procesu motywacyjnego, źródła motywacji i czynniki uruchamiające, rodzaje motywacji specyficznie ludzkiej; różnice indywidualne między ludźmi, pojęcie cechy i jego ograniczenia, inteligencja człowieka;</w:t>
            </w:r>
            <w:r w:rsidRPr="001140DB">
              <w:rPr>
                <w:rFonts w:cs="Arial"/>
              </w:rPr>
              <w:t xml:space="preserve"> główne kierunki psychologii klasycznej i współczesnej; uwarunkowania społeczne psychiki, schematy poznania społecznego, atrybucja </w:t>
            </w:r>
            <w:r>
              <w:rPr>
                <w:rFonts w:cs="Arial"/>
              </w:rPr>
              <w:br/>
            </w:r>
            <w:r w:rsidRPr="001140DB">
              <w:rPr>
                <w:rFonts w:cs="Arial"/>
              </w:rPr>
              <w:t>a wyjaśnianie zachowania; podstawowe metody badania psychologicznego.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>
            <w:pPr>
              <w:rPr>
                <w:b/>
              </w:rPr>
            </w:pPr>
            <w:r w:rsidRPr="009456CE">
              <w:rPr>
                <w:b/>
                <w:color w:val="000000"/>
              </w:rPr>
              <w:t>Wprowadzenie do socjologii</w:t>
            </w:r>
          </w:p>
        </w:tc>
        <w:tc>
          <w:tcPr>
            <w:tcW w:w="1250" w:type="pct"/>
          </w:tcPr>
          <w:p w:rsidR="005043A7" w:rsidRPr="0062315E" w:rsidRDefault="005043A7" w:rsidP="000A5ECD">
            <w:r w:rsidRPr="003C1A23">
              <w:t>K_W06, K_W07, K_U09, K_K02, K_K03</w:t>
            </w:r>
          </w:p>
        </w:tc>
        <w:tc>
          <w:tcPr>
            <w:tcW w:w="1250" w:type="pct"/>
          </w:tcPr>
          <w:p w:rsidR="005043A7" w:rsidRPr="00CA3312" w:rsidRDefault="005043A7" w:rsidP="000A5ECD">
            <w:r w:rsidRPr="00CA3312">
              <w:sym w:font="Symbol" w:char="F0B7"/>
            </w:r>
            <w:r w:rsidRPr="00CA3312">
              <w:t xml:space="preserve"> Wykład i ćwiczenia</w:t>
            </w:r>
          </w:p>
          <w:p w:rsidR="005043A7" w:rsidRPr="00CA3312" w:rsidRDefault="005043A7" w:rsidP="000A5ECD">
            <w:pPr>
              <w:rPr>
                <w:sz w:val="19"/>
                <w:szCs w:val="19"/>
              </w:rPr>
            </w:pPr>
            <w:r w:rsidRPr="00CA3312">
              <w:sym w:font="Symbol" w:char="F0B7"/>
            </w:r>
            <w:r w:rsidRPr="00CA3312">
              <w:t xml:space="preserve"> wykład informacyjny wykład konwersatoryjny, metoda problemowa, burza mózgów, ćwiczeniowa oparta na wykorzystaniu różnych źródeł wiedzy, 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</w:pPr>
            <w:r w:rsidRPr="00CA3312">
              <w:t>kontrolna praca pisem</w:t>
            </w:r>
            <w:r>
              <w:t xml:space="preserve">na, </w:t>
            </w:r>
          </w:p>
          <w:p w:rsidR="005043A7" w:rsidRPr="00CA3312" w:rsidRDefault="005043A7" w:rsidP="000A5ECD">
            <w:r>
              <w:t xml:space="preserve">przygotowanie i prezentacja </w:t>
            </w:r>
            <w:r w:rsidRPr="00CA3312">
              <w:t>referatów</w:t>
            </w:r>
            <w:r>
              <w:t>,</w:t>
            </w:r>
            <w:r w:rsidRPr="00CA3312">
              <w:t xml:space="preserve"> </w:t>
            </w:r>
            <w:r w:rsidRPr="002F0ADE">
              <w:t>obserwacja zaangażowania i zachowań</w:t>
            </w:r>
            <w:r>
              <w:t xml:space="preserve"> studenta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9456CE" w:rsidRDefault="005043A7" w:rsidP="000A5ECD">
            <w:r w:rsidRPr="009456CE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9F18EE" w:rsidRDefault="005043A7" w:rsidP="000A5ECD">
            <w:pPr>
              <w:jc w:val="both"/>
              <w:rPr>
                <w:rFonts w:cs="Arial"/>
              </w:rPr>
            </w:pPr>
            <w:r w:rsidRPr="009F18EE">
              <w:rPr>
                <w:rFonts w:cs="Arial"/>
                <w:color w:val="000000"/>
                <w:shd w:val="clear" w:color="auto" w:fill="FFFFFF" w:themeFill="background1"/>
              </w:rPr>
              <w:t>Treści programowe obejmują m.in. zagadnienia:</w:t>
            </w:r>
            <w:r w:rsidRPr="009F18EE">
              <w:rPr>
                <w:rFonts w:cs="Arial"/>
              </w:rPr>
              <w:t xml:space="preserve"> początki socjologii i obraz współczesnej socjologii; przyrodnicze, ekonomiczne i kulturowe uwarunkowania życia społecznego; kultura i jej budowa oraz mechanizmy wpływu kultury na życie społeczne; teorie osobowości społecznej; najważniejsze zbiorowości w życiu człowieka, grupa rówieśnicza </w:t>
            </w:r>
            <w:r>
              <w:rPr>
                <w:rFonts w:cs="Arial"/>
              </w:rPr>
              <w:br/>
            </w:r>
            <w:r w:rsidRPr="009F18EE">
              <w:rPr>
                <w:rFonts w:cs="Arial"/>
              </w:rPr>
              <w:t>i rodzina – funkcje rodziny; społeczeństwo i jego budowa; procesy społeczne w organizacjach; techniki i metody badań społecznych.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>
            <w:pPr>
              <w:contextualSpacing/>
              <w:rPr>
                <w:rFonts w:cs="Times New Roman"/>
                <w:b/>
              </w:rPr>
            </w:pPr>
            <w:r w:rsidRPr="009456CE">
              <w:rPr>
                <w:rFonts w:cs="Times New Roman"/>
                <w:b/>
              </w:rPr>
              <w:t>Socjologia edukacji</w:t>
            </w:r>
          </w:p>
          <w:p w:rsidR="005043A7" w:rsidRDefault="005043A7" w:rsidP="000A5ECD">
            <w:pPr>
              <w:contextualSpacing/>
              <w:rPr>
                <w:rFonts w:cs="Times New Roman"/>
              </w:rPr>
            </w:pPr>
          </w:p>
          <w:p w:rsidR="005043A7" w:rsidRPr="00DA7C90" w:rsidRDefault="005043A7" w:rsidP="000A5ECD">
            <w:pPr>
              <w:contextualSpacing/>
            </w:pPr>
          </w:p>
        </w:tc>
        <w:tc>
          <w:tcPr>
            <w:tcW w:w="1250" w:type="pct"/>
          </w:tcPr>
          <w:p w:rsidR="005043A7" w:rsidRPr="0062315E" w:rsidRDefault="005043A7" w:rsidP="000A5ECD">
            <w:r w:rsidRPr="00A80F42">
              <w:t>K_W03, K_W06, K_W08, K_W09</w:t>
            </w:r>
            <w:r w:rsidRPr="00684DB2">
              <w:t xml:space="preserve">, </w:t>
            </w:r>
            <w:r w:rsidRPr="00A80F42">
              <w:t>K_U02, K_K01</w:t>
            </w:r>
          </w:p>
        </w:tc>
        <w:tc>
          <w:tcPr>
            <w:tcW w:w="1250" w:type="pct"/>
          </w:tcPr>
          <w:p w:rsidR="005043A7" w:rsidRPr="000F19AD" w:rsidRDefault="005043A7" w:rsidP="000A5ECD">
            <w:r w:rsidRPr="000F19AD">
              <w:sym w:font="Symbol" w:char="F0B7"/>
            </w:r>
            <w:r w:rsidRPr="000F19AD">
              <w:t xml:space="preserve"> Wykład i ćwiczenia</w:t>
            </w:r>
          </w:p>
          <w:p w:rsidR="005043A7" w:rsidRPr="000F19AD" w:rsidRDefault="005043A7" w:rsidP="000A5ECD">
            <w:pPr>
              <w:rPr>
                <w:sz w:val="19"/>
                <w:szCs w:val="19"/>
              </w:rPr>
            </w:pPr>
            <w:r w:rsidRPr="000F19AD">
              <w:sym w:font="Symbol" w:char="F0B7"/>
            </w:r>
            <w:r w:rsidRPr="000F19AD">
              <w:t xml:space="preserve"> wykład informacyjny (konwencjonalny), wykład konwersatoryjny, burza mózgów, ćwiczeniowa oparta na wykorzystaniu różnych źródeł wiedzy, 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CA3312" w:rsidRDefault="005043A7" w:rsidP="000A5ECD">
            <w:pPr>
              <w:jc w:val="both"/>
            </w:pPr>
            <w:r>
              <w:t>k</w:t>
            </w:r>
            <w:r w:rsidRPr="002F0ADE">
              <w:t>olokwium</w:t>
            </w:r>
            <w:r>
              <w:t xml:space="preserve"> pisemne</w:t>
            </w:r>
            <w:r w:rsidRPr="002F0ADE">
              <w:t>,</w:t>
            </w:r>
            <w:r>
              <w:t xml:space="preserve"> udział </w:t>
            </w:r>
            <w:r>
              <w:br/>
              <w:t xml:space="preserve">w </w:t>
            </w:r>
            <w:r w:rsidRPr="00CA3312">
              <w:t>d</w:t>
            </w:r>
            <w:r>
              <w:t xml:space="preserve">yskusji, </w:t>
            </w:r>
            <w:r w:rsidRPr="00CA3312">
              <w:t>obserwacja zachowań studentów w prezentacjach grupowych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>
            <w:r w:rsidRPr="009456CE">
              <w:t>Treści programowe</w:t>
            </w:r>
          </w:p>
          <w:p w:rsidR="005043A7" w:rsidRDefault="005043A7" w:rsidP="000A5ECD"/>
        </w:tc>
        <w:tc>
          <w:tcPr>
            <w:tcW w:w="3750" w:type="pct"/>
            <w:gridSpan w:val="3"/>
          </w:tcPr>
          <w:p w:rsidR="005043A7" w:rsidRPr="002A7569" w:rsidRDefault="005043A7" w:rsidP="000A5ECD">
            <w:pPr>
              <w:pStyle w:val="NormalnyWeb"/>
              <w:tabs>
                <w:tab w:val="left" w:pos="5920"/>
                <w:tab w:val="left" w:pos="7763"/>
              </w:tabs>
              <w:spacing w:before="0" w:beforeAutospacing="0" w:after="0" w:afterAutospacing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38450B">
              <w:rPr>
                <w:rFonts w:asciiTheme="minorHAnsi" w:hAnsiTheme="minorHAnsi" w:cs="Arial"/>
                <w:sz w:val="22"/>
                <w:szCs w:val="22"/>
              </w:rPr>
              <w:t xml:space="preserve">Socjologia wychowania-edukacji jako dziedzina socjologii; socjologia wychowania i socjologia edukacji; elementy socjologicznej teorii wychowania, społeczne funkcje wychowania; wychowanie i socjalizacja, teorie socjalizacji, proces socjalizacji – jego przebieg i mechanizmy; środowisko społeczne jako środowisko wychowawcze, społeczności lokalne i regionalne, pomiar środowiska, struktura społeczna środowiska a wychowanie; szkoła jako system </w:t>
            </w:r>
            <w:r w:rsidRPr="0038450B">
              <w:rPr>
                <w:rFonts w:asciiTheme="minorHAnsi" w:hAnsiTheme="minorHAnsi" w:cs="Arial"/>
                <w:sz w:val="22"/>
                <w:szCs w:val="22"/>
              </w:rPr>
              <w:lastRenderedPageBreak/>
              <w:t>społeczny, socjologiczne problemy zarządzania w szkolnictwie i innych instytucjach wychowania; makrostruktura społeczna a systemy wychowania, jednostka i społeczeństwo, ideologie edukacyjne.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>
            <w:pPr>
              <w:contextualSpacing/>
              <w:rPr>
                <w:b/>
              </w:rPr>
            </w:pPr>
            <w:r w:rsidRPr="009456CE">
              <w:rPr>
                <w:rFonts w:cs="Times New Roman"/>
                <w:b/>
              </w:rPr>
              <w:lastRenderedPageBreak/>
              <w:t xml:space="preserve">Biomedyczne podstawy rozwoju </w:t>
            </w:r>
            <w:r w:rsidRPr="009456CE">
              <w:rPr>
                <w:rFonts w:cs="Times New Roman"/>
                <w:b/>
              </w:rPr>
              <w:br/>
              <w:t>i wychowania</w:t>
            </w:r>
          </w:p>
        </w:tc>
        <w:tc>
          <w:tcPr>
            <w:tcW w:w="1250" w:type="pct"/>
          </w:tcPr>
          <w:p w:rsidR="005043A7" w:rsidRPr="0062315E" w:rsidRDefault="005043A7" w:rsidP="000A5ECD">
            <w:r w:rsidRPr="00A80F42">
              <w:t>K_W03, K_W05,</w:t>
            </w:r>
            <w:r w:rsidRPr="00992237">
              <w:rPr>
                <w:color w:val="FF0000"/>
              </w:rPr>
              <w:t xml:space="preserve"> </w:t>
            </w:r>
            <w:r w:rsidRPr="00A80F42">
              <w:t>K_U03, K_K08</w:t>
            </w:r>
          </w:p>
        </w:tc>
        <w:tc>
          <w:tcPr>
            <w:tcW w:w="1250" w:type="pct"/>
          </w:tcPr>
          <w:p w:rsidR="005043A7" w:rsidRPr="000F19AD" w:rsidRDefault="005043A7" w:rsidP="000A5ECD">
            <w:r w:rsidRPr="000F19AD">
              <w:sym w:font="Symbol" w:char="F0B7"/>
            </w:r>
            <w:r w:rsidRPr="000F19AD">
              <w:t xml:space="preserve"> Wykład i ćwiczenia</w:t>
            </w:r>
          </w:p>
          <w:p w:rsidR="005043A7" w:rsidRPr="000F19AD" w:rsidRDefault="005043A7" w:rsidP="000A5ECD">
            <w:pPr>
              <w:rPr>
                <w:sz w:val="19"/>
                <w:szCs w:val="19"/>
              </w:rPr>
            </w:pPr>
            <w:r w:rsidRPr="000F19AD">
              <w:sym w:font="Symbol" w:char="F0B7"/>
            </w:r>
            <w:r w:rsidRPr="000F19AD">
              <w:t xml:space="preserve"> wykład informacyjny (konwencjonalny) z prezentacją multimedialną, metoda problemowa, burza mózgów, ćwiczeniowa oparta na wykorzystaniu różnych źródeł wiedzy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0F19AD" w:rsidRDefault="005043A7" w:rsidP="000A5ECD">
            <w:r w:rsidRPr="000F19AD">
              <w:t>kolokwium pisemne,</w:t>
            </w:r>
          </w:p>
          <w:p w:rsidR="005043A7" w:rsidRDefault="005043A7" w:rsidP="000A5ECD">
            <w:r w:rsidRPr="000F19AD">
              <w:t xml:space="preserve">przygotowanie prezentacji multimedialnej, </w:t>
            </w:r>
          </w:p>
          <w:p w:rsidR="005043A7" w:rsidRPr="000F19AD" w:rsidRDefault="005043A7" w:rsidP="000A5ECD">
            <w:r w:rsidRPr="000F19AD">
              <w:t>aktywność podczas zajęć</w:t>
            </w:r>
            <w:r>
              <w:t xml:space="preserve">, </w:t>
            </w:r>
            <w:r w:rsidRPr="000F19AD">
              <w:t>obserwacja zaangażowania i zachowań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/>
          <w:p w:rsidR="005043A7" w:rsidRPr="002C149F" w:rsidRDefault="005043A7" w:rsidP="000A5ECD">
            <w:pPr>
              <w:rPr>
                <w:b/>
              </w:rPr>
            </w:pPr>
            <w:r w:rsidRPr="009456CE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5977A4" w:rsidRDefault="005043A7" w:rsidP="000A5ECD">
            <w:pPr>
              <w:jc w:val="both"/>
            </w:pPr>
            <w:r w:rsidRPr="005977A4">
              <w:t>Aspekty rozwoju biologicznego człowieka. Klasyfikacja czynników wpływających na rozwój osobniczy</w:t>
            </w:r>
            <w:r>
              <w:t>.</w:t>
            </w:r>
            <w:r w:rsidRPr="005977A4">
              <w:t xml:space="preserve"> Czynniki środowiskowe, społeczno-ekonomiczne i żywieniowe. Tryb życia i jego wpływ na przebieg rozwoju. Motoryka człowieka - budowa i rozwój aparatu ruchu, rozwój motoryczności i kształtowanie się postawy ciała, wady postawy. Znaczenie aktywności ruchowej dla zdrowia fizycznego, psychicznego i społecznego. Analiza aparatu wegetatywnego człowieka - rozwój, budowa i fizjologia układów: oddechowego, krążenia i krwi, pokarmowego, wydalniczego. Biologiczne aspekty prokreacji - budowa i fizjologia układu płciowego człowieka. Fizjologia płodności. Odporność organizmu i mechanizmy je warunkujące; zaburzenia funkcji układu immunologicznego</w:t>
            </w:r>
            <w:r>
              <w:t>.</w:t>
            </w:r>
            <w:r w:rsidRPr="005977A4">
              <w:t xml:space="preserve"> Układ narządów zmysłów. Układ nerwowy – wybrane informacje o budowie i jego funkcji.</w:t>
            </w:r>
          </w:p>
        </w:tc>
      </w:tr>
      <w:tr w:rsidR="005043A7" w:rsidRPr="006E3298" w:rsidTr="000A5ECD">
        <w:tc>
          <w:tcPr>
            <w:tcW w:w="1250" w:type="pct"/>
          </w:tcPr>
          <w:p w:rsidR="005043A7" w:rsidRPr="009456CE" w:rsidRDefault="005043A7" w:rsidP="000A5ECD">
            <w:pPr>
              <w:contextualSpacing/>
              <w:rPr>
                <w:b/>
              </w:rPr>
            </w:pPr>
            <w:r w:rsidRPr="009456CE">
              <w:rPr>
                <w:rFonts w:cs="Times New Roman"/>
                <w:b/>
              </w:rPr>
              <w:t>Psychologia rozwoju człowieka</w:t>
            </w:r>
          </w:p>
        </w:tc>
        <w:tc>
          <w:tcPr>
            <w:tcW w:w="1250" w:type="pct"/>
          </w:tcPr>
          <w:p w:rsidR="005043A7" w:rsidRPr="0062315E" w:rsidRDefault="005043A7" w:rsidP="000A5ECD">
            <w:r w:rsidRPr="0062315E">
              <w:t>K_W04, K_W05, K_U02, K_U04, K_K01</w:t>
            </w:r>
          </w:p>
        </w:tc>
        <w:tc>
          <w:tcPr>
            <w:tcW w:w="1250" w:type="pct"/>
          </w:tcPr>
          <w:p w:rsidR="005043A7" w:rsidRPr="006F4D06" w:rsidRDefault="005043A7" w:rsidP="000A5ECD">
            <w:r w:rsidRPr="006F4D06">
              <w:sym w:font="Symbol" w:char="F0B7"/>
            </w:r>
            <w:r w:rsidRPr="006F4D06">
              <w:t xml:space="preserve"> Wykład i ćwiczenia</w:t>
            </w:r>
          </w:p>
          <w:p w:rsidR="005043A7" w:rsidRPr="006F4D06" w:rsidRDefault="005043A7" w:rsidP="000A5ECD">
            <w:pPr>
              <w:rPr>
                <w:sz w:val="19"/>
                <w:szCs w:val="19"/>
              </w:rPr>
            </w:pPr>
            <w:r w:rsidRPr="006F4D06">
              <w:sym w:font="Symbol" w:char="F0B7"/>
            </w:r>
            <w:r w:rsidRPr="006F4D06">
              <w:t xml:space="preserve"> wykład informacyjny (konwencjonalny), metoda ćwiczeniowa oparta na wykorzystaniu różnych źródeł wiedzy, dyskusja w oparciu o literaturę przedmiotu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</w:pPr>
            <w:r>
              <w:t xml:space="preserve">kolokwium pisemne, </w:t>
            </w:r>
          </w:p>
          <w:p w:rsidR="005043A7" w:rsidRDefault="005043A7" w:rsidP="000A5ECD">
            <w:pPr>
              <w:jc w:val="both"/>
            </w:pPr>
            <w:r>
              <w:t xml:space="preserve">przygotowanie referatu, </w:t>
            </w:r>
          </w:p>
          <w:p w:rsidR="005043A7" w:rsidRDefault="005043A7" w:rsidP="000A5ECD">
            <w:pPr>
              <w:jc w:val="both"/>
            </w:pPr>
            <w:r>
              <w:t>udział w dyskusji</w:t>
            </w:r>
            <w:r w:rsidRPr="000F19AD">
              <w:t xml:space="preserve">, </w:t>
            </w:r>
          </w:p>
          <w:p w:rsidR="005043A7" w:rsidRPr="00993D51" w:rsidRDefault="005043A7" w:rsidP="000A5ECD">
            <w:pPr>
              <w:jc w:val="both"/>
            </w:pPr>
            <w:r w:rsidRPr="000F19AD">
              <w:t xml:space="preserve">obserwacja </w:t>
            </w:r>
            <w:r>
              <w:t xml:space="preserve">postaw </w:t>
            </w:r>
            <w:r w:rsidRPr="000F19AD">
              <w:t>studenta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9456CE" w:rsidRDefault="005043A7" w:rsidP="000A5ECD">
            <w:r w:rsidRPr="009456CE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696B5E" w:rsidRDefault="005043A7" w:rsidP="000A5ECD">
            <w:pPr>
              <w:jc w:val="both"/>
            </w:pPr>
            <w:r w:rsidRPr="00696B5E">
              <w:t xml:space="preserve">Podstawowe pojęcia teoretyczne w psychologii rozwoju człowieka – pojęcie rozwoju, rodzaje zmian rozwojowych </w:t>
            </w:r>
            <w:r>
              <w:br/>
            </w:r>
            <w:r w:rsidRPr="00696B5E">
              <w:t xml:space="preserve">i mechanizmy warunkujące rozwój. Periodyzacja zmian w rozwoju psychicznym. Modele ujmowania i wyjaśniania zmian rozwojowych. Strategie badań nad rozwojem, aspekty etyczne badań z udziałem dzieci i osób dorosłych. Opis </w:t>
            </w:r>
            <w:r>
              <w:br/>
            </w:r>
            <w:r w:rsidRPr="00696B5E">
              <w:t>i interpretacja zmian w rozwoju z punktu widzenia różnych koncepcji psychologicznych. Charakterystyka psychologicznych koncepcji rozwoju człowieka: psychoanalitycznych, poznawczo-rozwojowych, teorii uczenia się. Periodyzacja rozwoju człowieka: dzieciństwo, adolescencja, dorosłość, starość.</w:t>
            </w:r>
            <w:r>
              <w:t xml:space="preserve"> </w:t>
            </w:r>
            <w:r w:rsidRPr="00696B5E">
              <w:t>Zmiany w sferze poznawczej, emocjonalno-społecznej, moralnej, językowej i osobowości na przestrzeni życia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>
            <w:pPr>
              <w:contextualSpacing/>
              <w:rPr>
                <w:b/>
              </w:rPr>
            </w:pPr>
            <w:r w:rsidRPr="009456CE">
              <w:rPr>
                <w:rFonts w:cs="Times New Roman"/>
                <w:b/>
              </w:rPr>
              <w:t>Psychologia społeczna</w:t>
            </w:r>
          </w:p>
        </w:tc>
        <w:tc>
          <w:tcPr>
            <w:tcW w:w="1250" w:type="pct"/>
          </w:tcPr>
          <w:p w:rsidR="005043A7" w:rsidRPr="00696B5E" w:rsidRDefault="005043A7" w:rsidP="000A5ECD">
            <w:r w:rsidRPr="00696B5E">
              <w:t>K_W06, K_W07, K_W08, K_U01, K_U02, K_K01</w:t>
            </w:r>
          </w:p>
        </w:tc>
        <w:tc>
          <w:tcPr>
            <w:tcW w:w="1250" w:type="pct"/>
          </w:tcPr>
          <w:p w:rsidR="005043A7" w:rsidRPr="006F4D06" w:rsidRDefault="005043A7" w:rsidP="000A5ECD">
            <w:r w:rsidRPr="006F4D06">
              <w:sym w:font="Symbol" w:char="F0B7"/>
            </w:r>
            <w:r w:rsidRPr="006F4D06">
              <w:t xml:space="preserve"> Wykład i ćwiczenia</w:t>
            </w:r>
          </w:p>
          <w:p w:rsidR="005043A7" w:rsidRPr="006F4D06" w:rsidRDefault="005043A7" w:rsidP="000A5ECD">
            <w:r w:rsidRPr="006F4D06">
              <w:sym w:font="Symbol" w:char="F0B7"/>
            </w:r>
            <w:r w:rsidRPr="006F4D06">
              <w:t xml:space="preserve"> wykład informacyjny </w:t>
            </w:r>
            <w:r w:rsidRPr="006F4D06">
              <w:lastRenderedPageBreak/>
              <w:t>(konwencjonalny), wykład konwersatoryjny, metoda  ćwiczeniowa oparta na wykorzystaniu różnych źródeł wiedzy, studium przypadku, 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</w:pPr>
            <w:r>
              <w:t xml:space="preserve">kolokwium pisemne, </w:t>
            </w:r>
          </w:p>
          <w:p w:rsidR="005043A7" w:rsidRDefault="005043A7" w:rsidP="000A5ECD">
            <w:pPr>
              <w:jc w:val="both"/>
            </w:pPr>
            <w:r>
              <w:lastRenderedPageBreak/>
              <w:t>przygotowanie prezentacji</w:t>
            </w:r>
            <w:r w:rsidRPr="006F4D06">
              <w:t xml:space="preserve">, </w:t>
            </w:r>
          </w:p>
          <w:p w:rsidR="005043A7" w:rsidRPr="000F19AD" w:rsidRDefault="005043A7" w:rsidP="000A5ECD">
            <w:pPr>
              <w:jc w:val="both"/>
            </w:pPr>
            <w:r>
              <w:t xml:space="preserve">przygotowanie </w:t>
            </w:r>
            <w:r w:rsidRPr="006F4D06">
              <w:t>referat</w:t>
            </w:r>
            <w:r>
              <w:t>u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9456CE" w:rsidRDefault="005043A7" w:rsidP="000A5ECD">
            <w:r w:rsidRPr="009456CE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3F77D9" w:rsidRDefault="005043A7" w:rsidP="000A5ECD">
            <w:pPr>
              <w:jc w:val="both"/>
            </w:pPr>
            <w:r w:rsidRPr="00696B5E">
              <w:t xml:space="preserve">Spostrzeganie ludzi. Uwarunkowania procesu spostrzegania. Zmiany rozwojowe w spostrzeganiu ludzi. Teoria atrybucji. Trafność spostrzegania. Deformacje w spostrzeganiu innych. Poznanie społeczne. </w:t>
            </w:r>
            <w:r w:rsidRPr="003F77D9">
              <w:t xml:space="preserve">Dysonans poznawczy. Powstawanie i rozwój stereotypów. Funkcja i zastosowanie stereotypów. Osłabianie uprzedzeń. Stereotypy związane z płcią. Psychologia tłumu. Rodzaje tłumów. Uczucia i cechy tłumu. Poglądy i wierzenia tłumu. Agresja. Przestępczość. Przemoc w mediach i jej konsekwencje. Wywieranie wpływu przez grupy. Tożsamość społeczna </w:t>
            </w:r>
            <w:r>
              <w:br/>
            </w:r>
            <w:r w:rsidRPr="003F77D9">
              <w:t>i postawy międzygrupowe. Zachowania prospołeczne. Geneza. Determinanty i konsekwencje.</w:t>
            </w:r>
          </w:p>
        </w:tc>
      </w:tr>
      <w:tr w:rsidR="005043A7" w:rsidRPr="00722DE8" w:rsidTr="000A5ECD">
        <w:tc>
          <w:tcPr>
            <w:tcW w:w="1250" w:type="pct"/>
            <w:vAlign w:val="center"/>
          </w:tcPr>
          <w:p w:rsidR="005043A7" w:rsidRPr="009456CE" w:rsidRDefault="005043A7" w:rsidP="000A5ECD">
            <w:pPr>
              <w:rPr>
                <w:rFonts w:cs="Times New Roman"/>
                <w:b/>
              </w:rPr>
            </w:pPr>
            <w:r w:rsidRPr="009456CE">
              <w:rPr>
                <w:rFonts w:cs="Times New Roman"/>
                <w:b/>
              </w:rPr>
              <w:t>Metody badań pedagogicznych</w:t>
            </w: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Pr="00A47C32" w:rsidRDefault="005043A7" w:rsidP="000A5ECD">
            <w:pPr>
              <w:rPr>
                <w:rFonts w:cs="Times New Roman"/>
              </w:rPr>
            </w:pPr>
          </w:p>
        </w:tc>
        <w:tc>
          <w:tcPr>
            <w:tcW w:w="1250" w:type="pct"/>
          </w:tcPr>
          <w:p w:rsidR="005043A7" w:rsidRPr="0062315E" w:rsidRDefault="005043A7" w:rsidP="000A5ECD">
            <w:r w:rsidRPr="001A4C03">
              <w:t>K_W01, K_W02, K_W12, K_W18, K_W19,</w:t>
            </w:r>
            <w:r>
              <w:rPr>
                <w:color w:val="FF0000"/>
              </w:rPr>
              <w:t xml:space="preserve"> </w:t>
            </w:r>
            <w:r w:rsidRPr="001A4C03">
              <w:t>K_U04, K_U07, K_U08, K_U10, K_U12, K_U13, K_K02, K_K03, K_K05, K_K08</w:t>
            </w:r>
          </w:p>
        </w:tc>
        <w:tc>
          <w:tcPr>
            <w:tcW w:w="1250" w:type="pct"/>
          </w:tcPr>
          <w:p w:rsidR="005043A7" w:rsidRPr="006F4D06" w:rsidRDefault="005043A7" w:rsidP="000A5ECD">
            <w:r w:rsidRPr="006F4D06">
              <w:sym w:font="Symbol" w:char="F0B7"/>
            </w:r>
            <w:r w:rsidRPr="006F4D06">
              <w:t xml:space="preserve"> Wykład i ćwiczenia</w:t>
            </w:r>
          </w:p>
          <w:p w:rsidR="005043A7" w:rsidRDefault="005043A7" w:rsidP="000A5ECD">
            <w:r w:rsidRPr="006F4D06">
              <w:sym w:font="Symbol" w:char="F0B7"/>
            </w:r>
            <w:r>
              <w:t xml:space="preserve">wykład informacyjny </w:t>
            </w:r>
            <w:r w:rsidRPr="00154F7C">
              <w:t>(konwencjonalny),</w:t>
            </w:r>
          </w:p>
          <w:p w:rsidR="005043A7" w:rsidRPr="00154F7C" w:rsidRDefault="005043A7" w:rsidP="000A5ECD">
            <w:r w:rsidRPr="00154F7C">
              <w:t>wykład konwersatoryjny, pokaz, burza mózgów, ćwiczenia praktyczne, ćwiczeniowa oparta na wykorzystaniu różnych źródeł wiedzy, dyskusja, analiza literatury przedmiotu, metoda projektów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154F7C" w:rsidRDefault="005043A7" w:rsidP="000A5ECD">
            <w:pPr>
              <w:jc w:val="both"/>
            </w:pPr>
            <w:r w:rsidRPr="00154F7C">
              <w:t>kolokwium pisemne, odpowiedź ustna na podstawie analizy literatury przedmiotu, ocena przygotowanej prezentacji</w:t>
            </w:r>
            <w:r>
              <w:t>,</w:t>
            </w:r>
            <w:r w:rsidRPr="00154F7C">
              <w:t xml:space="preserve"> ocena prowadzenia merytorycznej dyskusji</w:t>
            </w:r>
            <w:r>
              <w:t>,</w:t>
            </w:r>
            <w:r w:rsidRPr="00154F7C">
              <w:t xml:space="preserve"> ocena realizacji zadań przygotowanych </w:t>
            </w:r>
            <w:r>
              <w:br/>
            </w:r>
            <w:r w:rsidRPr="00154F7C">
              <w:t>w ramach ćwiczeń</w:t>
            </w:r>
            <w:r>
              <w:t>,</w:t>
            </w:r>
            <w:r w:rsidRPr="00154F7C">
              <w:t xml:space="preserve"> ocena zaangażowania w pracę grupy, ocena zachowań i aktywności w trakcie wykładów i ćwiczeń,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9456CE" w:rsidRDefault="005043A7" w:rsidP="000A5ECD">
            <w:r w:rsidRPr="009456CE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2A7569" w:rsidRDefault="005043A7" w:rsidP="000A5ECD">
            <w:pPr>
              <w:jc w:val="both"/>
              <w:rPr>
                <w:rFonts w:cs="Tahoma"/>
              </w:rPr>
            </w:pPr>
            <w:r w:rsidRPr="00906FCC">
              <w:t xml:space="preserve">Podstawowe pojęcia i terminologia dotycząca procesu badania naukowego w pedagogice. Reguły postępowania badawczego. Organizacja i etapy badań naukowych. Metody, techniki i narzędzia badawcze w pedagogice. </w:t>
            </w:r>
            <w:r w:rsidRPr="00906FCC">
              <w:rPr>
                <w:rFonts w:cs="Tahoma"/>
              </w:rPr>
              <w:t>Zasady pisarstwa naukowego.</w:t>
            </w:r>
            <w:r>
              <w:rPr>
                <w:rFonts w:cs="Tahoma"/>
              </w:rPr>
              <w:t xml:space="preserve"> </w:t>
            </w:r>
            <w:r w:rsidRPr="00906FCC">
              <w:rPr>
                <w:rFonts w:cs="Tahoma"/>
              </w:rPr>
              <w:t xml:space="preserve">Etyczne problemy badań naukowych. </w:t>
            </w:r>
            <w:r w:rsidRPr="00906FCC">
              <w:t>Sposoby prezentacji danych statystycznych.</w:t>
            </w:r>
          </w:p>
        </w:tc>
      </w:tr>
      <w:tr w:rsidR="005043A7" w:rsidRPr="00722DE8" w:rsidTr="000A5ECD">
        <w:tc>
          <w:tcPr>
            <w:tcW w:w="1250" w:type="pct"/>
            <w:vAlign w:val="center"/>
          </w:tcPr>
          <w:p w:rsidR="005043A7" w:rsidRPr="009456CE" w:rsidRDefault="005043A7" w:rsidP="000A5ECD">
            <w:pPr>
              <w:rPr>
                <w:rFonts w:cs="Times New Roman"/>
                <w:b/>
              </w:rPr>
            </w:pPr>
            <w:r w:rsidRPr="009456CE">
              <w:rPr>
                <w:rFonts w:cs="Times New Roman"/>
                <w:b/>
              </w:rPr>
              <w:t>Komunikacja społeczna</w:t>
            </w: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Pr="00A47C32" w:rsidRDefault="005043A7" w:rsidP="000A5ECD">
            <w:pPr>
              <w:rPr>
                <w:rFonts w:cs="Times New Roman"/>
              </w:rPr>
            </w:pPr>
          </w:p>
        </w:tc>
        <w:tc>
          <w:tcPr>
            <w:tcW w:w="1250" w:type="pct"/>
          </w:tcPr>
          <w:p w:rsidR="005043A7" w:rsidRPr="00AE7A9E" w:rsidRDefault="005043A7" w:rsidP="000A5ECD">
            <w:r w:rsidRPr="00AE7A9E">
              <w:t>K_W08, K_U02, K_U07, K_U13, K_K07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Wykład i ćwiczenia</w:t>
            </w:r>
          </w:p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wykład informacyjny, wykład konwersatoryjny, metoda sytuacyjna, metoda problemowa, dyskusja, prezentacja, odgrywanie ról, burza mózgów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</w:pPr>
            <w:r w:rsidRPr="00154F7C">
              <w:t xml:space="preserve">kolokwium zaliczeniowe, udział </w:t>
            </w:r>
            <w:r>
              <w:br/>
            </w:r>
            <w:r w:rsidRPr="00154F7C">
              <w:t xml:space="preserve">w dyskusji, </w:t>
            </w:r>
          </w:p>
          <w:p w:rsidR="005043A7" w:rsidRDefault="005043A7" w:rsidP="000A5ECD">
            <w:pPr>
              <w:jc w:val="both"/>
            </w:pPr>
            <w:r w:rsidRPr="00154F7C">
              <w:t xml:space="preserve">aktywność na zajęciach, obserwacja </w:t>
            </w:r>
            <w:r>
              <w:br/>
            </w:r>
            <w:r w:rsidRPr="00154F7C">
              <w:t>i ocena zadania praktycznego</w:t>
            </w:r>
            <w:r>
              <w:t>,</w:t>
            </w:r>
            <w:r w:rsidRPr="00EF5235">
              <w:t xml:space="preserve"> przygotowanie prezentacji</w:t>
            </w:r>
            <w:r>
              <w:t>,</w:t>
            </w:r>
          </w:p>
          <w:p w:rsidR="005043A7" w:rsidRPr="006E3298" w:rsidRDefault="005043A7" w:rsidP="000A5ECD">
            <w:pPr>
              <w:jc w:val="both"/>
            </w:pPr>
            <w:r w:rsidRPr="00EF5235">
              <w:t>obserwacja i ocena postaw studenta</w:t>
            </w:r>
          </w:p>
        </w:tc>
      </w:tr>
      <w:tr w:rsidR="005043A7" w:rsidRPr="00296DAB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9456CE" w:rsidRDefault="005043A7" w:rsidP="000A5ECD">
            <w:r w:rsidRPr="009456CE">
              <w:lastRenderedPageBreak/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B77404" w:rsidRDefault="005043A7" w:rsidP="000A5ECD">
            <w:pPr>
              <w:jc w:val="both"/>
              <w:rPr>
                <w:rFonts w:cs="Arial"/>
              </w:rPr>
            </w:pPr>
            <w:r w:rsidRPr="00C52A46">
              <w:rPr>
                <w:rFonts w:cs="Arial"/>
              </w:rPr>
              <w:lastRenderedPageBreak/>
              <w:t xml:space="preserve">Proces komunikowania i jego elementy. Znaczenie i funkcje komunikowania. Podstawowe modele procesu </w:t>
            </w:r>
            <w:r w:rsidRPr="00C52A46">
              <w:rPr>
                <w:rFonts w:cs="Arial"/>
              </w:rPr>
              <w:lastRenderedPageBreak/>
              <w:t>komunikowania. Poziomy komunikowania. Werbalne i niewerbalne aspekty komunikacji. Formy komunikacji werbalnej. Rodzaje komunikatów niewerbalnych.</w:t>
            </w:r>
            <w:r w:rsidRPr="00C52A46">
              <w:rPr>
                <w:rFonts w:eastAsia="Calibri" w:cs="Arial"/>
              </w:rPr>
              <w:t xml:space="preserve"> Komunikacja interpersonalna </w:t>
            </w:r>
            <w:r w:rsidRPr="00C52A46">
              <w:rPr>
                <w:rFonts w:cs="Arial"/>
              </w:rPr>
              <w:t xml:space="preserve">– istota skutecznego komunikowania. Bariery w komunikacji społecznej i ich przezwyciężanie. System </w:t>
            </w:r>
            <w:r>
              <w:rPr>
                <w:rFonts w:cs="Arial"/>
              </w:rPr>
              <w:t>komunikowania masowego</w:t>
            </w:r>
            <w:r w:rsidRPr="00C52A46">
              <w:rPr>
                <w:rFonts w:cs="Arial"/>
              </w:rPr>
              <w:t>. Środki komunikowania masowego i ich rola społeczna. Warunki skutecznego komunikowania w praktycznej działalności pedagogicznej.</w:t>
            </w:r>
          </w:p>
        </w:tc>
      </w:tr>
    </w:tbl>
    <w:p w:rsidR="005043A7" w:rsidRPr="00E353F8" w:rsidRDefault="005043A7" w:rsidP="005043A7"/>
    <w:p w:rsidR="005043A7" w:rsidRDefault="005043A7" w:rsidP="005043A7"/>
    <w:p w:rsidR="005043A7" w:rsidRPr="00E353F8" w:rsidRDefault="005043A7" w:rsidP="005043A7">
      <w:r>
        <w:t xml:space="preserve">Zajęcia </w:t>
      </w:r>
      <w:r w:rsidRPr="00EE7AC0">
        <w:t xml:space="preserve">kształcenia </w:t>
      </w:r>
      <w:r w:rsidRPr="002A3CB9">
        <w:t>kierunkowego: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554"/>
        <w:gridCol w:w="3554"/>
        <w:gridCol w:w="3555"/>
        <w:gridCol w:w="3555"/>
      </w:tblGrid>
      <w:tr w:rsidR="005043A7" w:rsidRPr="00722DE8" w:rsidTr="000A5ECD">
        <w:tc>
          <w:tcPr>
            <w:tcW w:w="1250" w:type="pct"/>
          </w:tcPr>
          <w:p w:rsidR="005043A7" w:rsidRPr="00992237" w:rsidRDefault="005043A7" w:rsidP="000A5ECD">
            <w:pPr>
              <w:jc w:val="center"/>
              <w:rPr>
                <w:b/>
              </w:rPr>
            </w:pPr>
            <w:r w:rsidRPr="00145DAA">
              <w:rPr>
                <w:b/>
              </w:rPr>
              <w:t>Nazwa zajęć/grupy zajęć</w:t>
            </w:r>
            <w:r>
              <w:rPr>
                <w:b/>
              </w:rPr>
              <w:t>)</w:t>
            </w:r>
          </w:p>
        </w:tc>
        <w:tc>
          <w:tcPr>
            <w:tcW w:w="1250" w:type="pct"/>
          </w:tcPr>
          <w:p w:rsidR="005043A7" w:rsidRPr="002C149F" w:rsidRDefault="005043A7" w:rsidP="000A5ECD">
            <w:pPr>
              <w:jc w:val="center"/>
              <w:rPr>
                <w:b/>
              </w:rPr>
            </w:pPr>
            <w:r w:rsidRPr="002C149F">
              <w:rPr>
                <w:b/>
              </w:rPr>
              <w:t>Zakładane efekty uczenia się</w:t>
            </w:r>
          </w:p>
          <w:p w:rsidR="005043A7" w:rsidRDefault="005043A7" w:rsidP="000A5ECD">
            <w:pPr>
              <w:jc w:val="center"/>
            </w:pPr>
            <w:r w:rsidRPr="002C149F">
              <w:rPr>
                <w:b/>
              </w:rPr>
              <w:t>(symbole)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center"/>
              <w:rPr>
                <w:b/>
              </w:rPr>
            </w:pPr>
            <w:r w:rsidRPr="006127DF">
              <w:rPr>
                <w:b/>
              </w:rPr>
              <w:t>Formy i metody</w:t>
            </w:r>
          </w:p>
          <w:p w:rsidR="005043A7" w:rsidRDefault="005043A7" w:rsidP="000A5ECD">
            <w:pPr>
              <w:jc w:val="center"/>
            </w:pPr>
            <w:r w:rsidRPr="006127DF">
              <w:rPr>
                <w:b/>
              </w:rPr>
              <w:t>kształcenia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center"/>
            </w:pPr>
            <w:r w:rsidRPr="006127DF">
              <w:rPr>
                <w:b/>
              </w:rPr>
              <w:t xml:space="preserve">Sposoby weryfikacji </w:t>
            </w:r>
            <w:r w:rsidRPr="006127DF">
              <w:rPr>
                <w:b/>
              </w:rPr>
              <w:br/>
              <w:t xml:space="preserve">i oceniania efektów </w:t>
            </w:r>
            <w:r w:rsidRPr="006127DF">
              <w:rPr>
                <w:b/>
              </w:rPr>
              <w:br/>
              <w:t>uczenia się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>
            <w:pPr>
              <w:contextualSpacing/>
              <w:rPr>
                <w:b/>
              </w:rPr>
            </w:pPr>
            <w:r w:rsidRPr="009456CE">
              <w:rPr>
                <w:rFonts w:cs="Times New Roman"/>
                <w:b/>
              </w:rPr>
              <w:t>Wprowadzenie do pedagogiki</w:t>
            </w:r>
          </w:p>
        </w:tc>
        <w:tc>
          <w:tcPr>
            <w:tcW w:w="1250" w:type="pct"/>
          </w:tcPr>
          <w:p w:rsidR="005043A7" w:rsidRPr="0062315E" w:rsidRDefault="005043A7" w:rsidP="000A5ECD">
            <w:r w:rsidRPr="0062315E">
              <w:t>K_W01, K_W02, K_W03, K_W13, K_U02, K_U06, K_K02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Wykład i ćwiczenia</w:t>
            </w:r>
          </w:p>
          <w:p w:rsidR="005043A7" w:rsidRPr="00EF5235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EF5235">
              <w:t>wykład problemowy i podający, ćwiczenia z wykorzystaniem różnych źródeł wiedzy, dyskusja, burza mózgów, gry i zabawy dydaktyczne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EF5235" w:rsidRDefault="005043A7" w:rsidP="000A5ECD">
            <w:pPr>
              <w:jc w:val="both"/>
            </w:pPr>
            <w:r w:rsidRPr="00EF5235">
              <w:t>egzamin pisemny, kolokwium, przygotowanie referatu</w:t>
            </w:r>
            <w:r>
              <w:t>,</w:t>
            </w:r>
            <w:r w:rsidRPr="00EF5235">
              <w:t xml:space="preserve"> obserwacja </w:t>
            </w:r>
            <w:r>
              <w:br/>
            </w:r>
            <w:r w:rsidRPr="00EF5235">
              <w:t>i ocena postaw studenta podczas zajęć</w:t>
            </w:r>
          </w:p>
        </w:tc>
      </w:tr>
      <w:tr w:rsidR="005043A7" w:rsidRPr="00DB3C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9456CE" w:rsidRDefault="005043A7" w:rsidP="000A5ECD">
            <w:r w:rsidRPr="009456CE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DB3CE8" w:rsidRDefault="005043A7" w:rsidP="000A5ECD">
            <w:pPr>
              <w:jc w:val="both"/>
            </w:pPr>
            <w:r w:rsidRPr="00727072">
              <w:t>Pedagogika jako wiedza i nauka o wychowaniu. Integracyjny i interdyscyplinarny charakter pedagogiki. Podstawowe pojęcia pedagogiczne. Wychowanie jako proces sprawczy. Istota, dziedziny, treści i uwarunkowania wychowania. Wychowanie a inne procesy społecznego wpływu. Funkcje i nurty wychowania. Granice swobody i przymusu w wychowaniu – ramy dyskursu. Tradycyjne i emancypacyjne ujęcie i praktyki wychowani</w:t>
            </w:r>
            <w:r>
              <w:t xml:space="preserve">a. </w:t>
            </w:r>
            <w:r w:rsidRPr="00727072">
              <w:t>Wy</w:t>
            </w:r>
            <w:r>
              <w:t xml:space="preserve">chowanie uprzedmiatawiające. </w:t>
            </w:r>
            <w:r w:rsidRPr="00727072">
              <w:t xml:space="preserve">Nowe wychowanie i odkrycie podmiotowości dziecka (E. Key, M. Montessori) oraz wskazanie jego praw (J. Korczak). </w:t>
            </w:r>
            <w:r w:rsidRPr="00DB3CE8">
              <w:t>Społeczno-kulturowe konteksty wychowania. Współczesne środowiska i praktyki wychowawcze.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>
            <w:pPr>
              <w:rPr>
                <w:b/>
              </w:rPr>
            </w:pPr>
            <w:r w:rsidRPr="009456CE">
              <w:rPr>
                <w:rFonts w:cs="Times New Roman"/>
                <w:b/>
              </w:rPr>
              <w:t>Historia wychowania</w:t>
            </w:r>
          </w:p>
        </w:tc>
        <w:tc>
          <w:tcPr>
            <w:tcW w:w="1250" w:type="pct"/>
          </w:tcPr>
          <w:p w:rsidR="005043A7" w:rsidRPr="00727072" w:rsidRDefault="005043A7" w:rsidP="000A5ECD">
            <w:r w:rsidRPr="00727072">
              <w:t>K_W01, K_W02, K_W03, K_W09,  K_W11,  K_W13,  K_U01, K_U02, K_U04, K_U06, K_K04, K_K05, K_K07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Wykład i ćwiczenia</w:t>
            </w:r>
          </w:p>
          <w:p w:rsidR="005043A7" w:rsidRPr="00F746C2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EF5235">
              <w:t>wykład</w:t>
            </w:r>
            <w:r w:rsidRPr="00F746C2">
              <w:t xml:space="preserve"> problemowy i podający, ćwiczeniowa oparta </w:t>
            </w:r>
            <w:r>
              <w:t xml:space="preserve">na wykorzystaniu różnych źródeł </w:t>
            </w:r>
            <w:r w:rsidRPr="00F746C2">
              <w:t>wiedzy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</w:pPr>
            <w:r w:rsidRPr="00EF5235">
              <w:t>egzamin pisemny, kolokwium, przygotowanie referatu, prezentacji</w:t>
            </w:r>
            <w:r>
              <w:t>,</w:t>
            </w:r>
          </w:p>
          <w:p w:rsidR="005043A7" w:rsidRPr="00EF5235" w:rsidRDefault="005043A7" w:rsidP="000A5ECD">
            <w:pPr>
              <w:jc w:val="both"/>
            </w:pPr>
            <w:r w:rsidRPr="00EF5235">
              <w:t>aktywność podczas zajęć, obserwacja zaangażowania i zachowań</w:t>
            </w:r>
            <w:r>
              <w:t xml:space="preserve"> studenta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>
            <w:r w:rsidRPr="009456CE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CA3D37" w:rsidRDefault="005043A7" w:rsidP="000A5ECD">
            <w:pPr>
              <w:jc w:val="both"/>
            </w:pPr>
            <w:r w:rsidRPr="00C3193D">
              <w:rPr>
                <w:rFonts w:cs="Arial"/>
                <w:color w:val="000000"/>
                <w:shd w:val="clear" w:color="auto" w:fill="FFFFFF" w:themeFill="background1"/>
              </w:rPr>
              <w:t>Treści programowe obejmują m.in. zagadnienia:</w:t>
            </w:r>
            <w:r w:rsidRPr="00CA3D37">
              <w:t xml:space="preserve"> </w:t>
            </w:r>
            <w:r>
              <w:t>h</w:t>
            </w:r>
            <w:r w:rsidRPr="00CA3D37">
              <w:t>istoria wychowania j</w:t>
            </w:r>
            <w:r>
              <w:t>ako nauka, jej przedmiot i cele;</w:t>
            </w:r>
            <w:r w:rsidRPr="00CA3D37">
              <w:t xml:space="preserve"> </w:t>
            </w:r>
            <w:r>
              <w:t>z</w:t>
            </w:r>
            <w:r w:rsidRPr="00CA3D37">
              <w:t>naczenie historii wychowa</w:t>
            </w:r>
            <w:r>
              <w:t>nia w kształceniu pedagogicznym;</w:t>
            </w:r>
            <w:r w:rsidRPr="00CA3D37">
              <w:t xml:space="preserve"> </w:t>
            </w:r>
            <w:r>
              <w:t>wychowanie w starożytnej Grecji;</w:t>
            </w:r>
            <w:r w:rsidRPr="00CA3D37">
              <w:t xml:space="preserve"> </w:t>
            </w:r>
            <w:r>
              <w:t>w</w:t>
            </w:r>
            <w:r w:rsidRPr="00CA3D37">
              <w:t xml:space="preserve">ychowanie w starożytnym </w:t>
            </w:r>
            <w:r w:rsidRPr="00CA3D37">
              <w:lastRenderedPageBreak/>
              <w:t>Rzymie</w:t>
            </w:r>
            <w:r>
              <w:t>;</w:t>
            </w:r>
            <w:r w:rsidRPr="00CA3D37">
              <w:t xml:space="preserve"> </w:t>
            </w:r>
            <w:r>
              <w:t>wychowanie w wiekach średnich;</w:t>
            </w:r>
            <w:r w:rsidRPr="00CA3D37">
              <w:t xml:space="preserve"> </w:t>
            </w:r>
            <w:r>
              <w:t>czasy Odrodzenia; m</w:t>
            </w:r>
            <w:r w:rsidRPr="00CA3D37">
              <w:t>yśl pedagogiczna z</w:t>
            </w:r>
            <w:r>
              <w:t>achodnioeuropejskiego renesansu; w</w:t>
            </w:r>
            <w:r w:rsidRPr="00CA3D37">
              <w:t>pływ reformacji i kontrrefo</w:t>
            </w:r>
            <w:r>
              <w:t>rmacji na szkolnictwo w Europie; okres Oświecenia;</w:t>
            </w:r>
            <w:r w:rsidRPr="00CA3D37">
              <w:t xml:space="preserve"> </w:t>
            </w:r>
            <w:r>
              <w:t>m</w:t>
            </w:r>
            <w:r w:rsidRPr="00CA3D37">
              <w:t>yśl filozoficzna i</w:t>
            </w:r>
            <w:r>
              <w:t xml:space="preserve"> naukowa wczesnego Oświecenia; z</w:t>
            </w:r>
            <w:r w:rsidRPr="00CA3D37">
              <w:t>arys dziejów szkolnic</w:t>
            </w:r>
            <w:r>
              <w:t>twa i oświaty w okresie zaborów; t</w:t>
            </w:r>
            <w:r w:rsidRPr="00CA3D37">
              <w:t>endencje rozwoju myśli pedagogicznej i szkolnictwa europejskiego</w:t>
            </w:r>
            <w:r>
              <w:t xml:space="preserve"> na przełomie XVIII i XIX wieku; g</w:t>
            </w:r>
            <w:r w:rsidRPr="00CA3D37">
              <w:t>eneza w</w:t>
            </w:r>
            <w:r>
              <w:t>spółczesnej myśli pedagogicznej; p</w:t>
            </w:r>
            <w:r w:rsidRPr="00CA3D37">
              <w:t xml:space="preserve">owstanie, działalność i znaczenie Komisji Edukacji Narodowej. 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>
            <w:pPr>
              <w:rPr>
                <w:b/>
              </w:rPr>
            </w:pPr>
            <w:r w:rsidRPr="009456CE">
              <w:rPr>
                <w:rFonts w:cs="Times New Roman"/>
                <w:b/>
              </w:rPr>
              <w:lastRenderedPageBreak/>
              <w:t>Pedagogika społeczna</w:t>
            </w:r>
          </w:p>
        </w:tc>
        <w:tc>
          <w:tcPr>
            <w:tcW w:w="1250" w:type="pct"/>
          </w:tcPr>
          <w:p w:rsidR="005043A7" w:rsidRPr="007F4E17" w:rsidRDefault="005043A7" w:rsidP="000A5ECD">
            <w:r w:rsidRPr="007F4E17">
              <w:t>K_W03, K_W04, K_W06, K_W10, K_W15, K_U01, K_U09, K_K02, K_K07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Wykład i ćwiczenia</w:t>
            </w:r>
          </w:p>
          <w:p w:rsidR="005043A7" w:rsidRPr="00F746C2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EF5235">
              <w:t>wykład</w:t>
            </w:r>
            <w:r>
              <w:t xml:space="preserve"> </w:t>
            </w:r>
            <w:r w:rsidRPr="00F746C2">
              <w:t>problemowy, wykład konwersatoryjny, ćwiczeniowa oparta na wykorzystaniu różnych źródeł wiedzy, dyskusja, metoda problemowa, burza mózgów</w:t>
            </w:r>
          </w:p>
        </w:tc>
        <w:tc>
          <w:tcPr>
            <w:tcW w:w="1250" w:type="pct"/>
          </w:tcPr>
          <w:p w:rsidR="005043A7" w:rsidRPr="00F746C2" w:rsidRDefault="005043A7" w:rsidP="000A5ECD">
            <w:pPr>
              <w:jc w:val="both"/>
            </w:pPr>
          </w:p>
          <w:p w:rsidR="005043A7" w:rsidRPr="00F746C2" w:rsidRDefault="005043A7" w:rsidP="000A5ECD">
            <w:pPr>
              <w:jc w:val="both"/>
            </w:pPr>
            <w:r w:rsidRPr="00F746C2">
              <w:t xml:space="preserve">egzamin ustny, kolokwium, </w:t>
            </w:r>
            <w:r w:rsidRPr="00EF5235">
              <w:t>przygotowanie</w:t>
            </w:r>
            <w:r w:rsidRPr="00F746C2">
              <w:t xml:space="preserve"> referat</w:t>
            </w:r>
            <w:r>
              <w:t>u</w:t>
            </w:r>
            <w:r w:rsidRPr="00F746C2">
              <w:t xml:space="preserve">, obserwacja </w:t>
            </w:r>
            <w:r>
              <w:br/>
            </w:r>
            <w:r w:rsidRPr="00F746C2">
              <w:t>i ocena postaw studenta podczas zajęć</w:t>
            </w:r>
          </w:p>
        </w:tc>
      </w:tr>
      <w:tr w:rsidR="005043A7" w:rsidRPr="00722DE8" w:rsidTr="004876F3">
        <w:trPr>
          <w:trHeight w:val="983"/>
        </w:trPr>
        <w:tc>
          <w:tcPr>
            <w:tcW w:w="1250" w:type="pct"/>
          </w:tcPr>
          <w:p w:rsidR="005043A7" w:rsidRPr="009456CE" w:rsidRDefault="005043A7" w:rsidP="000A5ECD">
            <w:r w:rsidRPr="009456CE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D230C2" w:rsidRDefault="005043A7" w:rsidP="000A5ECD">
            <w:pPr>
              <w:pStyle w:val="Tekstpodstawowy"/>
              <w:tabs>
                <w:tab w:val="left" w:pos="561"/>
              </w:tabs>
              <w:spacing w:before="0"/>
              <w:ind w:left="0" w:firstLine="0"/>
              <w:jc w:val="both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D230C2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Wprowadzenie w problematykę pedagogiki społecznej. Sylwetka i koncepcje wybranych prekursorów pedagogiki społecznej. Środowisko jako główna kategoria pedagogiki społecznej. Diagnoza społeczna – aspekty psychospołeczne i socjoekonomiczne. Rodzina wobec wyzwań i zagrożeń społecznych. Grupa rówieśnicza jako ważne środowisko </w:t>
            </w:r>
            <w:r>
              <w:rPr>
                <w:rFonts w:asciiTheme="minorHAnsi" w:hAnsiTheme="minorHAnsi"/>
                <w:sz w:val="22"/>
                <w:szCs w:val="22"/>
                <w:lang w:val="pl-PL"/>
              </w:rPr>
              <w:br/>
            </w:r>
            <w:r w:rsidRPr="00D230C2">
              <w:rPr>
                <w:rFonts w:asciiTheme="minorHAnsi" w:hAnsiTheme="minorHAnsi"/>
                <w:sz w:val="22"/>
                <w:szCs w:val="22"/>
                <w:lang w:val="pl-PL"/>
              </w:rPr>
              <w:t>i źródło potencjalnych zagrożeń dla rozwoju. Zjawisko profilaktyki jako narzędzie zmiany w środowiskach ryzyka. Piętno, marginalizacja, wykluczenie społeczne – analiza wybranych zagrożeń we współczesnych środowiskach wychowawczych. Włączanie osób niepełnosprawnych do życia społecznego. Aktywizacja osób starszych jako zadanie pedagogiki społecznej. Ubóstwo jako problem społeczny. Bezdomność jako problem społeczny i konsekwencja dezintegracji więzi społecznych.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>
            <w:pPr>
              <w:contextualSpacing/>
              <w:rPr>
                <w:b/>
              </w:rPr>
            </w:pPr>
            <w:r w:rsidRPr="009456CE">
              <w:rPr>
                <w:rFonts w:cs="Times New Roman"/>
                <w:b/>
              </w:rPr>
              <w:t>Teoretyczne podstawy wychowania</w:t>
            </w:r>
          </w:p>
        </w:tc>
        <w:tc>
          <w:tcPr>
            <w:tcW w:w="1250" w:type="pct"/>
          </w:tcPr>
          <w:p w:rsidR="005043A7" w:rsidRPr="004310C2" w:rsidRDefault="005043A7" w:rsidP="000A5ECD">
            <w:r w:rsidRPr="004310C2">
              <w:t>K_W01, K_W03, K_W09, K_U02, K_U04, K_U09, K_U10, K_K05, K_K07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Wykład i ćwiczenia</w:t>
            </w:r>
          </w:p>
          <w:p w:rsidR="005043A7" w:rsidRPr="00993D51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EF5235">
              <w:t>wykład</w:t>
            </w:r>
            <w:r w:rsidRPr="00F746C2">
              <w:t xml:space="preserve"> problemowy i podający, ćwiczeniowa oparta na wykorzystaniu różnych źródeł wiedzy, burza mózgów, dyskusja, </w:t>
            </w:r>
            <w:r>
              <w:t xml:space="preserve">metoda </w:t>
            </w:r>
            <w:r w:rsidRPr="00F746C2">
              <w:t>problemowa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F746C2" w:rsidRDefault="005043A7" w:rsidP="000A5ECD">
            <w:pPr>
              <w:jc w:val="both"/>
            </w:pPr>
            <w:r w:rsidRPr="00F746C2">
              <w:t>egzamin pisemny, kolokwium, przygotowanie referatu, prezentacji</w:t>
            </w:r>
            <w:r>
              <w:t>,</w:t>
            </w:r>
            <w:r w:rsidRPr="00F746C2">
              <w:t xml:space="preserve"> aktywność podczas zajęć</w:t>
            </w:r>
            <w:r>
              <w:t>,</w:t>
            </w:r>
            <w:r w:rsidRPr="00F746C2">
              <w:t xml:space="preserve"> obserwacja zachowań, zaangażowanie w pracę grupy</w:t>
            </w:r>
          </w:p>
        </w:tc>
      </w:tr>
      <w:tr w:rsidR="005043A7" w:rsidRPr="004310C2" w:rsidTr="000A5ECD">
        <w:tc>
          <w:tcPr>
            <w:tcW w:w="1250" w:type="pct"/>
          </w:tcPr>
          <w:p w:rsidR="005043A7" w:rsidRPr="009456CE" w:rsidRDefault="005043A7" w:rsidP="000A5ECD">
            <w:r w:rsidRPr="009456CE">
              <w:t>Treści programowe</w:t>
            </w:r>
          </w:p>
          <w:p w:rsidR="005043A7" w:rsidRDefault="005043A7" w:rsidP="000A5ECD"/>
        </w:tc>
        <w:tc>
          <w:tcPr>
            <w:tcW w:w="3750" w:type="pct"/>
            <w:gridSpan w:val="3"/>
          </w:tcPr>
          <w:p w:rsidR="005043A7" w:rsidRPr="004310C2" w:rsidRDefault="005043A7" w:rsidP="000A5ECD">
            <w:pPr>
              <w:pStyle w:val="NormalnyWeb"/>
              <w:spacing w:before="0" w:beforeAutospacing="0" w:after="90" w:afterAutospacing="0" w:line="254" w:lineRule="atLeas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4310C2">
              <w:rPr>
                <w:rFonts w:asciiTheme="minorHAnsi" w:hAnsiTheme="minorHAnsi"/>
                <w:sz w:val="22"/>
                <w:szCs w:val="22"/>
              </w:rPr>
              <w:t xml:space="preserve">Teoria wychowania jako dyscyplina pedagogiczna. Interdyscyplinarność przedmiotu teorii wychowania. Etapy rozwoju teorii wychowania. Przedmiot, zadania i funkcje teorii wychowania. Podstawowe pojęcia w zakresie wiedzy o wychowaniu: socjalizacja, opieka, edukacja, wychowanie intencjonalne. Istota wychowania. Wychowanie i jego właściwości (cechy). Wychowanie jako zjawisko społeczne. Wychowanie w świetle koncepcji filozoficznych, psychologicznych i pedagogicznych. Wartości w wychowaniu i ich regulacyjny charakter. Edukacja aksjologiczna </w:t>
            </w:r>
            <w:r>
              <w:rPr>
                <w:rFonts w:asciiTheme="minorHAnsi" w:hAnsiTheme="minorHAnsi"/>
                <w:sz w:val="22"/>
                <w:szCs w:val="22"/>
              </w:rPr>
              <w:br/>
            </w:r>
            <w:r w:rsidRPr="004310C2">
              <w:rPr>
                <w:rFonts w:asciiTheme="minorHAnsi" w:hAnsiTheme="minorHAnsi"/>
                <w:sz w:val="22"/>
                <w:szCs w:val="22"/>
              </w:rPr>
              <w:t xml:space="preserve">w wybranych obszarach wychowawczych oddziaływań. Podmiotowość w wychowaniu. Podmioty wychowania i cel wychowania. Wychowanek i jego podmiotowość w ujęciu adaptacyjnym i emancypacyjnym. Teleologia wychowania. Rozumienie celów (i ideałów) wychowania. Formalne i nieformalne cele wychowania.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Proces wychowania. </w:t>
            </w:r>
            <w:r w:rsidRPr="004310C2">
              <w:rPr>
                <w:rFonts w:asciiTheme="minorHAnsi" w:hAnsiTheme="minorHAnsi"/>
                <w:sz w:val="22"/>
                <w:szCs w:val="22"/>
              </w:rPr>
              <w:t xml:space="preserve">Istota </w:t>
            </w:r>
            <w:r>
              <w:rPr>
                <w:rFonts w:asciiTheme="minorHAnsi" w:hAnsiTheme="minorHAnsi"/>
                <w:sz w:val="22"/>
                <w:szCs w:val="22"/>
              </w:rPr>
              <w:br/>
            </w:r>
            <w:r w:rsidRPr="004310C2">
              <w:rPr>
                <w:rFonts w:asciiTheme="minorHAnsi" w:hAnsiTheme="minorHAnsi"/>
                <w:sz w:val="22"/>
                <w:szCs w:val="22"/>
              </w:rPr>
              <w:lastRenderedPageBreak/>
              <w:t>i różne koncepcje procesu wychowania.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>
            <w:pPr>
              <w:contextualSpacing/>
              <w:rPr>
                <w:rFonts w:cs="Times New Roman"/>
                <w:b/>
              </w:rPr>
            </w:pPr>
            <w:r w:rsidRPr="009456CE">
              <w:rPr>
                <w:rFonts w:cs="Times New Roman"/>
                <w:b/>
              </w:rPr>
              <w:lastRenderedPageBreak/>
              <w:t>Dydaktyka ogólna</w:t>
            </w:r>
          </w:p>
          <w:p w:rsidR="005043A7" w:rsidRPr="00455ECD" w:rsidRDefault="005043A7" w:rsidP="000A5ECD">
            <w:pPr>
              <w:contextualSpacing/>
              <w:rPr>
                <w:color w:val="7030A0"/>
              </w:rPr>
            </w:pPr>
          </w:p>
        </w:tc>
        <w:tc>
          <w:tcPr>
            <w:tcW w:w="1250" w:type="pct"/>
          </w:tcPr>
          <w:p w:rsidR="005043A7" w:rsidRPr="00FD34AB" w:rsidRDefault="005043A7" w:rsidP="000A5ECD">
            <w:r w:rsidRPr="00FD34AB">
              <w:t>K_W09, K_W11, K_W13, K_U02, K_U09, K_U10, K_K08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Wykład i ćwiczenia</w:t>
            </w:r>
          </w:p>
          <w:p w:rsidR="005043A7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EF5235">
              <w:t>wykład</w:t>
            </w:r>
            <w:r>
              <w:t xml:space="preserve"> </w:t>
            </w:r>
            <w:r w:rsidRPr="00D84498">
              <w:t xml:space="preserve">konwersatoryjny, </w:t>
            </w:r>
          </w:p>
          <w:p w:rsidR="005043A7" w:rsidRPr="00D84498" w:rsidRDefault="005043A7" w:rsidP="000A5ECD">
            <w:pPr>
              <w:jc w:val="both"/>
            </w:pPr>
            <w:r w:rsidRPr="00D84498">
              <w:t xml:space="preserve">wykład informacyjny (prezentacje multimedialne), dyskusja, metoda problemowa, </w:t>
            </w:r>
            <w:r>
              <w:t>burza mózgów, ćwiczenia</w:t>
            </w:r>
            <w:r w:rsidRPr="00D84498">
              <w:t xml:space="preserve"> praktyczne oparta na wykorzystaniu różnorodnych źródeł wiedzy, praca z tekstem, praca </w:t>
            </w:r>
            <w:r>
              <w:br/>
            </w:r>
            <w:r w:rsidRPr="00D84498">
              <w:t>z książką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F746C2" w:rsidRDefault="005043A7" w:rsidP="000A5ECD">
            <w:pPr>
              <w:jc w:val="both"/>
            </w:pPr>
            <w:r w:rsidRPr="00F746C2">
              <w:t xml:space="preserve">egzamin pisemny, aktywność na zajęciach, prace pisemne </w:t>
            </w:r>
            <w:r>
              <w:t xml:space="preserve">przygotowane </w:t>
            </w:r>
            <w:r w:rsidRPr="00F746C2">
              <w:t xml:space="preserve">podczas ćwiczeń, prezentacja ustna, </w:t>
            </w:r>
            <w:r>
              <w:t xml:space="preserve">przygotowanie </w:t>
            </w:r>
            <w:r w:rsidRPr="00F746C2">
              <w:t>referat</w:t>
            </w:r>
            <w:r>
              <w:t>u,</w:t>
            </w:r>
            <w:r w:rsidRPr="00F746C2">
              <w:t xml:space="preserve"> obserwacja zachowań</w:t>
            </w:r>
          </w:p>
        </w:tc>
      </w:tr>
      <w:tr w:rsidR="005043A7" w:rsidRPr="00722DE8" w:rsidTr="000A5ECD">
        <w:trPr>
          <w:trHeight w:val="1229"/>
        </w:trPr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9456CE" w:rsidRDefault="005043A7" w:rsidP="000A5ECD">
            <w:r w:rsidRPr="009456CE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FD34AB" w:rsidRDefault="005043A7" w:rsidP="000A5ECD">
            <w:pPr>
              <w:pStyle w:val="NormalnyWeb"/>
              <w:spacing w:before="0" w:beforeAutospacing="0" w:after="90" w:afterAutospacing="0" w:line="254" w:lineRule="atLeas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FD34AB">
              <w:rPr>
                <w:rFonts w:asciiTheme="minorHAnsi" w:hAnsiTheme="minorHAnsi"/>
                <w:sz w:val="22"/>
                <w:szCs w:val="22"/>
              </w:rPr>
              <w:t xml:space="preserve">Dydaktyka ogólna jako subdyscyplina pedagogiczna. Modele współczesnej szkoły. Twórcy systemów dydaktycznych. Proces kształcenia jako zintegrowany proces nauczani i uczenia się. Cele i treści kształcenia ogólnego. Zasady </w:t>
            </w:r>
            <w:r>
              <w:rPr>
                <w:rFonts w:asciiTheme="minorHAnsi" w:hAnsiTheme="minorHAnsi"/>
                <w:sz w:val="22"/>
                <w:szCs w:val="22"/>
              </w:rPr>
              <w:br/>
            </w:r>
            <w:r w:rsidRPr="00FD34AB">
              <w:rPr>
                <w:rFonts w:asciiTheme="minorHAnsi" w:hAnsiTheme="minorHAnsi"/>
                <w:sz w:val="22"/>
                <w:szCs w:val="22"/>
              </w:rPr>
              <w:t>i metody kształcenia ogólnego. Środki dydaktyczne stosowane w procesie nauczani</w:t>
            </w:r>
            <w:r>
              <w:rPr>
                <w:rFonts w:asciiTheme="minorHAnsi" w:hAnsiTheme="minorHAnsi"/>
                <w:sz w:val="22"/>
                <w:szCs w:val="22"/>
              </w:rPr>
              <w:t>a</w:t>
            </w:r>
            <w:r w:rsidRPr="00FD34AB">
              <w:rPr>
                <w:rFonts w:asciiTheme="minorHAnsi" w:hAnsiTheme="minorHAnsi"/>
                <w:sz w:val="22"/>
                <w:szCs w:val="22"/>
              </w:rPr>
              <w:t xml:space="preserve"> i uczenia się. Lekcja jako podstawowa forma kształcenia. Style nauczania i ich efekty we współczesnej dydaktyce.</w:t>
            </w:r>
          </w:p>
        </w:tc>
      </w:tr>
      <w:tr w:rsidR="005043A7" w:rsidRPr="006E3298" w:rsidTr="000A5ECD">
        <w:tc>
          <w:tcPr>
            <w:tcW w:w="1250" w:type="pct"/>
          </w:tcPr>
          <w:p w:rsidR="005043A7" w:rsidRPr="009456CE" w:rsidRDefault="005043A7" w:rsidP="000A5ECD">
            <w:pPr>
              <w:contextualSpacing/>
              <w:rPr>
                <w:b/>
              </w:rPr>
            </w:pPr>
            <w:r w:rsidRPr="009456CE">
              <w:rPr>
                <w:rFonts w:cs="Times New Roman"/>
                <w:b/>
              </w:rPr>
              <w:t>Diagnostyka pedagogiczna</w:t>
            </w:r>
          </w:p>
        </w:tc>
        <w:tc>
          <w:tcPr>
            <w:tcW w:w="1250" w:type="pct"/>
          </w:tcPr>
          <w:p w:rsidR="005043A7" w:rsidRPr="0041628F" w:rsidRDefault="005043A7" w:rsidP="000A5ECD">
            <w:r w:rsidRPr="0041628F">
              <w:t>K_W05, K_W16, K_U01, K_U02, K_K01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Wykład i ćwiczenia</w:t>
            </w:r>
          </w:p>
          <w:p w:rsidR="005043A7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EF5235">
              <w:t>wykład</w:t>
            </w:r>
            <w:r w:rsidRPr="00D84498">
              <w:t xml:space="preserve"> problemowy, </w:t>
            </w:r>
          </w:p>
          <w:p w:rsidR="005043A7" w:rsidRPr="00D84498" w:rsidRDefault="005043A7" w:rsidP="000A5ECD">
            <w:pPr>
              <w:jc w:val="both"/>
            </w:pPr>
            <w:r w:rsidRPr="00D84498">
              <w:t>metoda problemowa, sytuacyjna, ćwiczeniowa oparta na wykorzystaniu różnych źródeł wiedzy, 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</w:pPr>
            <w:r w:rsidRPr="00D84498">
              <w:t>test wiedzy</w:t>
            </w:r>
            <w:r>
              <w:t xml:space="preserve">, </w:t>
            </w:r>
          </w:p>
          <w:p w:rsidR="005043A7" w:rsidRDefault="005043A7" w:rsidP="000A5ECD">
            <w:pPr>
              <w:jc w:val="both"/>
            </w:pPr>
            <w:r w:rsidRPr="00D84498">
              <w:t>obserwacja zachowań, aktywność na zajęciach</w:t>
            </w:r>
            <w:r>
              <w:t>,</w:t>
            </w:r>
            <w:r w:rsidRPr="00E174F1">
              <w:t xml:space="preserve"> </w:t>
            </w:r>
          </w:p>
          <w:p w:rsidR="005043A7" w:rsidRPr="00D84498" w:rsidRDefault="005043A7" w:rsidP="000A5ECD">
            <w:pPr>
              <w:jc w:val="both"/>
            </w:pPr>
            <w:r w:rsidRPr="00E174F1">
              <w:t>przygotowanie i prezentacja projektu</w:t>
            </w:r>
          </w:p>
        </w:tc>
      </w:tr>
      <w:tr w:rsidR="005043A7" w:rsidRPr="00722DE8" w:rsidTr="000A5ECD">
        <w:trPr>
          <w:trHeight w:val="1605"/>
        </w:trPr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9456CE" w:rsidRDefault="005043A7" w:rsidP="000A5ECD">
            <w:r w:rsidRPr="009456CE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9A4A02" w:rsidRDefault="005043A7" w:rsidP="000A5ECD">
            <w:pPr>
              <w:jc w:val="both"/>
            </w:pPr>
            <w:r>
              <w:rPr>
                <w:rFonts w:cs="Arial"/>
                <w:color w:val="000000"/>
                <w:shd w:val="clear" w:color="auto" w:fill="FFFFFF" w:themeFill="background1"/>
              </w:rPr>
              <w:t xml:space="preserve">Przedmiot ma na celu </w:t>
            </w:r>
            <w:r>
              <w:t>p</w:t>
            </w:r>
            <w:r w:rsidRPr="009A4A02">
              <w:t>rzekazanie studentom wiedzy o podstawowych procedurach stosowany</w:t>
            </w:r>
            <w:r>
              <w:t>ch w diagnostyce pedagogicznej oraz w</w:t>
            </w:r>
            <w:r w:rsidRPr="009A4A02">
              <w:t>ykształcenie umiejętności stosowania podstawowej wiedzy z zakresu diagnostyki pedagogicznej w celu analizowania i interpretowania problemów edukacyjnych.</w:t>
            </w:r>
            <w:r>
              <w:t xml:space="preserve"> </w:t>
            </w:r>
            <w:r w:rsidRPr="00C3193D">
              <w:rPr>
                <w:rFonts w:cs="Arial"/>
                <w:color w:val="000000"/>
                <w:shd w:val="clear" w:color="auto" w:fill="FFFFFF" w:themeFill="background1"/>
              </w:rPr>
              <w:t>Treści programowe obejmują m.in. zagadnienia:</w:t>
            </w:r>
            <w:r w:rsidRPr="009A4A02">
              <w:t xml:space="preserve"> </w:t>
            </w:r>
            <w:r>
              <w:t>główne obszary</w:t>
            </w:r>
            <w:r w:rsidRPr="009A4A02">
              <w:t xml:space="preserve"> diagnozy pedagogicznej</w:t>
            </w:r>
            <w:r>
              <w:t>;</w:t>
            </w:r>
            <w:r w:rsidRPr="009A4A02">
              <w:t xml:space="preserve"> </w:t>
            </w:r>
            <w:r>
              <w:t>d</w:t>
            </w:r>
            <w:r w:rsidRPr="009A4A02">
              <w:t>iagnoza środowiska rodzin</w:t>
            </w:r>
            <w:r>
              <w:t>nego i sytuacji szkolnej;</w:t>
            </w:r>
            <w:r w:rsidRPr="009A4A02">
              <w:t xml:space="preserve"> analiza narzędzi diagnostycznych (obserwacja, rozmowa i wywiad, ankieta, analiza dokumentów i wytworów ucznia)</w:t>
            </w:r>
            <w:r>
              <w:t>;</w:t>
            </w:r>
            <w:r w:rsidRPr="009A4A02">
              <w:t xml:space="preserve"> </w:t>
            </w:r>
            <w:r>
              <w:t>di</w:t>
            </w:r>
            <w:r w:rsidRPr="009A4A02">
              <w:t>agnostyka pedagogiczna w szkole - rola pedagoga szkolnego.</w:t>
            </w:r>
          </w:p>
        </w:tc>
      </w:tr>
      <w:tr w:rsidR="005043A7" w:rsidRPr="00722DE8" w:rsidTr="000A5ECD">
        <w:tc>
          <w:tcPr>
            <w:tcW w:w="1250" w:type="pct"/>
            <w:vAlign w:val="center"/>
          </w:tcPr>
          <w:p w:rsidR="005043A7" w:rsidRPr="009456CE" w:rsidRDefault="005043A7" w:rsidP="000A5ECD">
            <w:pPr>
              <w:rPr>
                <w:b/>
              </w:rPr>
            </w:pPr>
            <w:r w:rsidRPr="009456CE">
              <w:rPr>
                <w:b/>
              </w:rPr>
              <w:t>Podstawy pedagogiki specjalnej</w:t>
            </w: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Pr="00B8609D" w:rsidRDefault="005043A7" w:rsidP="000A5ECD">
            <w:pPr>
              <w:rPr>
                <w:rFonts w:cs="Times New Roman"/>
              </w:rPr>
            </w:pPr>
          </w:p>
        </w:tc>
        <w:tc>
          <w:tcPr>
            <w:tcW w:w="1250" w:type="pct"/>
          </w:tcPr>
          <w:p w:rsidR="005043A7" w:rsidRPr="00937280" w:rsidRDefault="005043A7" w:rsidP="000A5ECD">
            <w:r w:rsidRPr="00937280">
              <w:lastRenderedPageBreak/>
              <w:t>K_W01, K_W02, K_W05, K_W10, K_U01, K_U09, K_U10, K_K03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Wykład i ćwiczenia</w:t>
            </w:r>
          </w:p>
          <w:p w:rsidR="005043A7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EF5235">
              <w:t>wykład</w:t>
            </w:r>
            <w:r w:rsidRPr="00E174F1">
              <w:t xml:space="preserve"> </w:t>
            </w:r>
            <w:r>
              <w:t xml:space="preserve">informacyjny, </w:t>
            </w:r>
            <w:r w:rsidRPr="00E174F1">
              <w:t>wykład konwersatoryjny,</w:t>
            </w:r>
          </w:p>
          <w:p w:rsidR="005043A7" w:rsidRPr="00E174F1" w:rsidRDefault="005043A7" w:rsidP="000A5ECD">
            <w:pPr>
              <w:jc w:val="both"/>
            </w:pPr>
            <w:r w:rsidRPr="00E174F1">
              <w:t xml:space="preserve">metoda problemowa, burza mózgów, ćwiczeniowa oparta na wykorzystaniu różnych źródeł </w:t>
            </w:r>
            <w:r w:rsidRPr="00E174F1">
              <w:lastRenderedPageBreak/>
              <w:t>wiedzy, metoda projektu, 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</w:pPr>
            <w:r w:rsidRPr="00E174F1">
              <w:t xml:space="preserve">kolokwium pisemne, aktywność podczas wykładów, </w:t>
            </w:r>
            <w:r>
              <w:t xml:space="preserve">udział w </w:t>
            </w:r>
            <w:r w:rsidRPr="00E174F1">
              <w:t>dyskusj</w:t>
            </w:r>
            <w:r>
              <w:t xml:space="preserve">i, </w:t>
            </w:r>
            <w:r w:rsidRPr="00E174F1">
              <w:t xml:space="preserve">przygotowanie i prezentacja na forum referatu; przygotowanie </w:t>
            </w:r>
            <w:r>
              <w:br/>
            </w:r>
            <w:r w:rsidRPr="00E174F1">
              <w:t>i prezentacja projektu;</w:t>
            </w:r>
          </w:p>
          <w:p w:rsidR="005043A7" w:rsidRPr="00E174F1" w:rsidRDefault="005043A7" w:rsidP="000A5ECD">
            <w:pPr>
              <w:jc w:val="both"/>
            </w:pPr>
            <w:r w:rsidRPr="00E174F1">
              <w:lastRenderedPageBreak/>
              <w:t>zaangażowanie w pracę grupy</w:t>
            </w:r>
            <w:r>
              <w:t>,</w:t>
            </w:r>
            <w:r w:rsidRPr="00E174F1">
              <w:t xml:space="preserve"> obserwacja i ocena postaw studenta w zakresie potrzeby ciągłego rozwoju osobistego i zawodowego</w:t>
            </w:r>
          </w:p>
        </w:tc>
      </w:tr>
      <w:tr w:rsidR="005043A7" w:rsidRPr="005977A4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9456CE" w:rsidRDefault="005043A7" w:rsidP="000A5ECD">
            <w:r w:rsidRPr="009456CE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937280" w:rsidRDefault="005043A7" w:rsidP="000A5ECD">
            <w:pPr>
              <w:jc w:val="both"/>
            </w:pPr>
            <w:r w:rsidRPr="00937280">
              <w:t>Podstawowe pojęcia, przedmiot, zakres, cele i zadania pedagogiki specjalnej.</w:t>
            </w:r>
            <w:r>
              <w:t xml:space="preserve"> </w:t>
            </w:r>
            <w:r w:rsidRPr="00937280">
              <w:t>Defini</w:t>
            </w:r>
            <w:r>
              <w:t>cje i modele niepełnosprawności.</w:t>
            </w:r>
            <w:r w:rsidRPr="00937280">
              <w:t xml:space="preserve"> Postawy społeczne wobec osób niepełnosprawnych. </w:t>
            </w:r>
            <w:r w:rsidRPr="00C522FD">
              <w:t xml:space="preserve">Idea integracji osób niepełnosprawnych w edukacji w świetle aktów prawnych i nowych wyzwań społecznych. Edukacja włączająca – bariery i uwarunkowania. </w:t>
            </w:r>
            <w:r w:rsidRPr="00937280">
              <w:t>Pomoc psychologiczno-pedagogiczna we współczesnej szkole. Niepełnosprawność intelektualna</w:t>
            </w:r>
            <w:r>
              <w:t>.</w:t>
            </w:r>
            <w:r w:rsidRPr="00937280">
              <w:t xml:space="preserve"> Terapia i edukacja osób</w:t>
            </w:r>
            <w:r>
              <w:t xml:space="preserve"> </w:t>
            </w:r>
            <w:r>
              <w:br/>
            </w:r>
            <w:r w:rsidRPr="00937280">
              <w:t>z niepełnosprawnością intelektualną.</w:t>
            </w:r>
            <w:r>
              <w:t xml:space="preserve"> </w:t>
            </w:r>
            <w:r w:rsidRPr="00937280">
              <w:t>Uszkodzenia słuchu: klasyfikacje osób niesłyszących i słabo słyszących, cele surdopedagogiki. Dysfunkcje wzroku: klasyfikacje obniżenia ostrości wzroku i ograniczenia pola widzenia, wsparcie terapeutyczne i kształcenie osób niewidomych i słabo widzących.</w:t>
            </w:r>
            <w:r>
              <w:t xml:space="preserve"> </w:t>
            </w:r>
            <w:r w:rsidRPr="00937280">
              <w:t>Niepełnosprawność ruchowa – klasyfikacje, przyczyny zaburzeń w obrębie narządu ruchu, afazja</w:t>
            </w:r>
            <w:r>
              <w:t xml:space="preserve">. </w:t>
            </w:r>
            <w:r w:rsidRPr="00937280">
              <w:t>Niedostosowanie społeczne – definicje</w:t>
            </w:r>
            <w:r>
              <w:t>, przyczyny, odmiany, symptomy.</w:t>
            </w:r>
          </w:p>
        </w:tc>
      </w:tr>
      <w:tr w:rsidR="005043A7" w:rsidRPr="00722DE8" w:rsidTr="000A5ECD">
        <w:tc>
          <w:tcPr>
            <w:tcW w:w="1250" w:type="pct"/>
            <w:vAlign w:val="center"/>
          </w:tcPr>
          <w:p w:rsidR="005043A7" w:rsidRPr="009456CE" w:rsidRDefault="005043A7" w:rsidP="000A5ECD">
            <w:pPr>
              <w:rPr>
                <w:b/>
              </w:rPr>
            </w:pPr>
            <w:r w:rsidRPr="009456CE">
              <w:rPr>
                <w:b/>
              </w:rPr>
              <w:t xml:space="preserve">Media w edukacji </w:t>
            </w:r>
          </w:p>
          <w:p w:rsidR="005043A7" w:rsidRDefault="005043A7" w:rsidP="000A5ECD"/>
          <w:p w:rsidR="005043A7" w:rsidRDefault="005043A7" w:rsidP="000A5ECD"/>
          <w:p w:rsidR="005043A7" w:rsidRDefault="005043A7" w:rsidP="000A5ECD"/>
          <w:p w:rsidR="005043A7" w:rsidRDefault="005043A7" w:rsidP="000A5ECD"/>
          <w:p w:rsidR="005043A7" w:rsidRDefault="005043A7" w:rsidP="000A5ECD"/>
          <w:p w:rsidR="005043A7" w:rsidRPr="00230BF9" w:rsidRDefault="005043A7" w:rsidP="000A5ECD"/>
        </w:tc>
        <w:tc>
          <w:tcPr>
            <w:tcW w:w="1250" w:type="pct"/>
          </w:tcPr>
          <w:p w:rsidR="005043A7" w:rsidRPr="0062315E" w:rsidRDefault="005043A7" w:rsidP="000A5ECD">
            <w:r>
              <w:t>K_W01, K_W08, K_W13</w:t>
            </w:r>
            <w:r w:rsidRPr="0062315E">
              <w:t xml:space="preserve">, </w:t>
            </w:r>
            <w:r>
              <w:t>K_U02</w:t>
            </w:r>
            <w:r w:rsidRPr="0062315E">
              <w:t>, K_U10, K_K0</w:t>
            </w:r>
            <w:r>
              <w:t xml:space="preserve">2, </w:t>
            </w:r>
            <w:r w:rsidRPr="0062315E">
              <w:t>K_K0</w:t>
            </w:r>
            <w:r>
              <w:t>4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Wykład i ćwiczenia</w:t>
            </w:r>
          </w:p>
          <w:p w:rsidR="005043A7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EF5235">
              <w:t>wykład</w:t>
            </w:r>
            <w:r w:rsidRPr="00E174F1">
              <w:t xml:space="preserve"> problemowy, </w:t>
            </w:r>
          </w:p>
          <w:p w:rsidR="005043A7" w:rsidRPr="00E174F1" w:rsidRDefault="005043A7" w:rsidP="000A5ECD">
            <w:pPr>
              <w:jc w:val="both"/>
            </w:pPr>
            <w:r w:rsidRPr="00E174F1">
              <w:t>wykład konwersatoryjny, metoda problemowa, sytuacyjna, burza mózgów, ćwiczeniowa oparta na wykorzystaniu różnych źródeł wiedzy, 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E174F1" w:rsidRDefault="005043A7" w:rsidP="000A5ECD">
            <w:pPr>
              <w:jc w:val="both"/>
            </w:pPr>
            <w:r>
              <w:t>k</w:t>
            </w:r>
            <w:r w:rsidRPr="00E174F1">
              <w:t>olokwium</w:t>
            </w:r>
            <w:r>
              <w:t xml:space="preserve"> pisemne</w:t>
            </w:r>
            <w:r w:rsidRPr="00E174F1">
              <w:t xml:space="preserve">, </w:t>
            </w:r>
            <w:r>
              <w:t>przygotowanie prezentacji</w:t>
            </w:r>
            <w:r w:rsidRPr="00E174F1">
              <w:t>, aktywność na zajęciach,</w:t>
            </w:r>
          </w:p>
          <w:p w:rsidR="005043A7" w:rsidRPr="00E174F1" w:rsidRDefault="005043A7" w:rsidP="000A5ECD">
            <w:pPr>
              <w:jc w:val="both"/>
            </w:pPr>
            <w:r>
              <w:t>przygotowanie</w:t>
            </w:r>
            <w:r w:rsidRPr="00E174F1">
              <w:t xml:space="preserve"> scenariusz</w:t>
            </w:r>
            <w:r>
              <w:t>a</w:t>
            </w:r>
            <w:r w:rsidRPr="00E174F1">
              <w:t xml:space="preserve"> zajęć</w:t>
            </w:r>
            <w:r>
              <w:t>,</w:t>
            </w:r>
            <w:r w:rsidRPr="00E174F1">
              <w:t xml:space="preserve"> </w:t>
            </w:r>
            <w:r>
              <w:t xml:space="preserve">obserwacja pracy, zaangażowania </w:t>
            </w:r>
            <w:r>
              <w:br/>
              <w:t>i</w:t>
            </w:r>
            <w:r w:rsidRPr="00E174F1">
              <w:t xml:space="preserve"> postaw</w:t>
            </w:r>
            <w:r>
              <w:t xml:space="preserve"> studenta</w:t>
            </w:r>
            <w:r w:rsidRPr="00E174F1">
              <w:t xml:space="preserve"> na zajęciach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9456CE" w:rsidRDefault="005043A7" w:rsidP="000A5ECD">
            <w:r w:rsidRPr="009456CE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C3193D" w:rsidRDefault="005043A7" w:rsidP="000A5ECD">
            <w:pPr>
              <w:jc w:val="both"/>
            </w:pPr>
            <w:r w:rsidRPr="00C3193D">
              <w:rPr>
                <w:rFonts w:cs="Arial"/>
                <w:color w:val="000000"/>
                <w:shd w:val="clear" w:color="auto" w:fill="FFFFFF" w:themeFill="background1"/>
              </w:rPr>
              <w:t xml:space="preserve">Treści programowe obejmują m.in. zagadnienia: </w:t>
            </w:r>
            <w:r w:rsidRPr="00C3193D">
              <w:t>historia mediów - kontekst kulturowy, społeczny, edukacyjny; m</w:t>
            </w:r>
            <w:r>
              <w:t xml:space="preserve">edia w edukacji - </w:t>
            </w:r>
            <w:r w:rsidRPr="00C3193D">
              <w:t xml:space="preserve">przedmiot, funkcje, zadania; wybrane teorie komunikowania masowego; media jako środowisko wychowawcze współczesnego człowieka; </w:t>
            </w:r>
            <w:r>
              <w:t>g</w:t>
            </w:r>
            <w:r w:rsidRPr="00C3193D">
              <w:t xml:space="preserve">lobalizacja, „makdonaldyzacja”, kultura typu instant, kultura wysoka </w:t>
            </w:r>
            <w:r>
              <w:br/>
            </w:r>
            <w:r w:rsidRPr="00C3193D">
              <w:t>i niska, konsumpcjonizm  – wartości współczesnego świata -  działanie mediów – wychowanie</w:t>
            </w:r>
          </w:p>
        </w:tc>
      </w:tr>
      <w:tr w:rsidR="005043A7" w:rsidRPr="00722DE8" w:rsidTr="000A5ECD">
        <w:tc>
          <w:tcPr>
            <w:tcW w:w="1250" w:type="pct"/>
            <w:vAlign w:val="center"/>
          </w:tcPr>
          <w:p w:rsidR="005043A7" w:rsidRPr="009456CE" w:rsidRDefault="005043A7" w:rsidP="000A5ECD">
            <w:pPr>
              <w:rPr>
                <w:rFonts w:cs="Times New Roman"/>
                <w:b/>
              </w:rPr>
            </w:pPr>
            <w:r w:rsidRPr="009456CE">
              <w:rPr>
                <w:rFonts w:cs="Times New Roman"/>
                <w:b/>
              </w:rPr>
              <w:t>Przygotowanie do praktyk zawodowych</w:t>
            </w: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Pr="00A47C32" w:rsidRDefault="005043A7" w:rsidP="000A5ECD">
            <w:pPr>
              <w:rPr>
                <w:rFonts w:cs="Times New Roman"/>
              </w:rPr>
            </w:pPr>
          </w:p>
        </w:tc>
        <w:tc>
          <w:tcPr>
            <w:tcW w:w="1250" w:type="pct"/>
          </w:tcPr>
          <w:p w:rsidR="005043A7" w:rsidRPr="0062315E" w:rsidRDefault="005043A7" w:rsidP="000A5ECD">
            <w:r w:rsidRPr="00680242">
              <w:t>K_W14, K_W15, K_W17, K_U01, K_U10, K_K03, K_K08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</w:t>
            </w:r>
            <w:r>
              <w:t>Ć</w:t>
            </w:r>
            <w:r w:rsidRPr="00EF5235">
              <w:t>wiczenia</w:t>
            </w:r>
          </w:p>
          <w:p w:rsidR="005043A7" w:rsidRPr="003164D8" w:rsidRDefault="005043A7" w:rsidP="000A5ECD">
            <w:pPr>
              <w:jc w:val="both"/>
            </w:pPr>
            <w:r w:rsidRPr="00EF5235">
              <w:sym w:font="Symbol" w:char="F0B7"/>
            </w:r>
            <w:r w:rsidRPr="003164D8">
              <w:t xml:space="preserve"> opis</w:t>
            </w:r>
            <w:r>
              <w:t>, metoda sytuacyjna, metoda problemowa, 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3164D8" w:rsidRDefault="005043A7" w:rsidP="000A5ECD">
            <w:pPr>
              <w:jc w:val="both"/>
            </w:pPr>
            <w:r w:rsidRPr="003164D8">
              <w:t>ustny sprawdzian wiedzy, opracowanie karty ćwiczeń</w:t>
            </w:r>
            <w:r>
              <w:t>,</w:t>
            </w:r>
            <w:r w:rsidRPr="003164D8">
              <w:t xml:space="preserve"> obserwacja i ocena postaw studenta</w:t>
            </w:r>
          </w:p>
        </w:tc>
      </w:tr>
      <w:tr w:rsidR="005043A7" w:rsidRPr="00EA2E20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9456CE" w:rsidRDefault="005043A7" w:rsidP="000A5ECD">
            <w:r w:rsidRPr="009456CE">
              <w:t>Treści programowe</w:t>
            </w:r>
          </w:p>
        </w:tc>
        <w:tc>
          <w:tcPr>
            <w:tcW w:w="3750" w:type="pct"/>
            <w:gridSpan w:val="3"/>
            <w:vAlign w:val="center"/>
          </w:tcPr>
          <w:p w:rsidR="005043A7" w:rsidRPr="00BE3A9C" w:rsidRDefault="005043A7" w:rsidP="000A5ECD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BE3A9C">
              <w:rPr>
                <w:rFonts w:cs="Arial"/>
              </w:rPr>
              <w:t>Cele i istota praktyki w zakresie kierunku i wybranej specjalności – zasady rozpoczęcia</w:t>
            </w:r>
            <w:r>
              <w:rPr>
                <w:rFonts w:cs="Arial"/>
              </w:rPr>
              <w:t>;</w:t>
            </w:r>
            <w:r w:rsidRPr="00BE3A9C">
              <w:rPr>
                <w:rFonts w:cs="Arial"/>
              </w:rPr>
              <w:t xml:space="preserve"> Dokumentowanie zadań realizowanych w trakcie praktyki. Istota obserwacji – narzędzia obse</w:t>
            </w:r>
            <w:r>
              <w:rPr>
                <w:rFonts w:cs="Arial"/>
              </w:rPr>
              <w:t>rwacji. Ewaluacja własnej pracy, a</w:t>
            </w:r>
            <w:r w:rsidRPr="00BE3A9C">
              <w:rPr>
                <w:rFonts w:cs="Arial"/>
              </w:rPr>
              <w:t xml:space="preserve">naliza </w:t>
            </w:r>
            <w:r>
              <w:rPr>
                <w:rFonts w:cs="Arial"/>
              </w:rPr>
              <w:br/>
            </w:r>
            <w:r w:rsidRPr="00BE3A9C">
              <w:rPr>
                <w:rFonts w:cs="Arial"/>
              </w:rPr>
              <w:t>i wnioski. Rozliczanie dokumentacji praktyk – zasady zaliczania.</w:t>
            </w:r>
          </w:p>
        </w:tc>
      </w:tr>
      <w:tr w:rsidR="005043A7" w:rsidRPr="00722DE8" w:rsidTr="000A5ECD">
        <w:tc>
          <w:tcPr>
            <w:tcW w:w="1250" w:type="pct"/>
            <w:vAlign w:val="center"/>
          </w:tcPr>
          <w:p w:rsidR="005043A7" w:rsidRPr="009456CE" w:rsidRDefault="005043A7" w:rsidP="000A5ECD">
            <w:pPr>
              <w:rPr>
                <w:rFonts w:cs="Times New Roman"/>
                <w:b/>
              </w:rPr>
            </w:pPr>
            <w:r w:rsidRPr="009456CE">
              <w:rPr>
                <w:rFonts w:cs="Times New Roman"/>
                <w:b/>
              </w:rPr>
              <w:t>Seminarium dyplomowe</w:t>
            </w: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Pr="00A47C32" w:rsidRDefault="005043A7" w:rsidP="000A5ECD">
            <w:pPr>
              <w:rPr>
                <w:rFonts w:cs="Times New Roman"/>
              </w:rPr>
            </w:pPr>
          </w:p>
        </w:tc>
        <w:tc>
          <w:tcPr>
            <w:tcW w:w="1250" w:type="pct"/>
          </w:tcPr>
          <w:p w:rsidR="005043A7" w:rsidRPr="0062315E" w:rsidRDefault="005043A7" w:rsidP="000A5ECD">
            <w:r w:rsidRPr="00680242">
              <w:lastRenderedPageBreak/>
              <w:t xml:space="preserve">K_W12, </w:t>
            </w:r>
            <w:r>
              <w:t>K_W15</w:t>
            </w:r>
            <w:r w:rsidRPr="00680242">
              <w:t xml:space="preserve">, K_W18, K_W19, K_U04, K_U05, K_U12, </w:t>
            </w:r>
            <w:r>
              <w:t xml:space="preserve">K_K04, </w:t>
            </w:r>
            <w:r w:rsidRPr="00680242">
              <w:t>K_K06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</w:t>
            </w:r>
            <w:r>
              <w:t>Seminarium</w:t>
            </w:r>
          </w:p>
          <w:p w:rsidR="005043A7" w:rsidRDefault="005043A7" w:rsidP="000A5ECD">
            <w:pPr>
              <w:jc w:val="both"/>
            </w:pPr>
            <w:r w:rsidRPr="00EF5235">
              <w:sym w:font="Symbol" w:char="F0B7"/>
            </w:r>
            <w:r w:rsidRPr="003164D8">
              <w:t xml:space="preserve">dyskusja, burza mózgów, </w:t>
            </w:r>
            <w:r w:rsidRPr="003164D8">
              <w:lastRenderedPageBreak/>
              <w:t xml:space="preserve">objaśnienie lub wyjaśnienie, </w:t>
            </w:r>
          </w:p>
          <w:p w:rsidR="005043A7" w:rsidRPr="003164D8" w:rsidRDefault="005043A7" w:rsidP="000A5ECD">
            <w:pPr>
              <w:jc w:val="both"/>
            </w:pPr>
            <w:r w:rsidRPr="003164D8">
              <w:t>praca z materiałem źródłowym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3164D8" w:rsidRDefault="005043A7" w:rsidP="000A5ECD">
            <w:pPr>
              <w:jc w:val="both"/>
            </w:pPr>
            <w:r w:rsidRPr="003164D8">
              <w:t xml:space="preserve">ustny sprawdzian wiedzy, analiza </w:t>
            </w:r>
            <w:r w:rsidRPr="003164D8">
              <w:lastRenderedPageBreak/>
              <w:t>materiałów opracowanych przez studenta</w:t>
            </w:r>
            <w:r>
              <w:t>,</w:t>
            </w:r>
            <w:r w:rsidRPr="003164D8">
              <w:t xml:space="preserve"> obserwacja zachowań, </w:t>
            </w:r>
            <w:r>
              <w:t xml:space="preserve">udział w </w:t>
            </w:r>
            <w:r w:rsidRPr="003164D8">
              <w:t>dyskusj</w:t>
            </w:r>
            <w:r>
              <w:t>i</w:t>
            </w:r>
          </w:p>
        </w:tc>
      </w:tr>
      <w:tr w:rsidR="005043A7" w:rsidRPr="002E282D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9456CE" w:rsidRDefault="005043A7" w:rsidP="000A5ECD">
            <w:r w:rsidRPr="009456CE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EB7EA3" w:rsidRDefault="005043A7" w:rsidP="000A5ECD">
            <w:pPr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 w:rsidRPr="00EB7EA3">
              <w:rPr>
                <w:rFonts w:cs="Times New Roman"/>
                <w:bCs/>
              </w:rPr>
              <w:t xml:space="preserve">Seminarium dyplomowe </w:t>
            </w:r>
            <w:r w:rsidRPr="00EB7EA3">
              <w:rPr>
                <w:rFonts w:cs="Times New Roman,Bold"/>
                <w:bCs/>
              </w:rPr>
              <w:t xml:space="preserve">– </w:t>
            </w:r>
            <w:r w:rsidRPr="00EB7EA3">
              <w:rPr>
                <w:rFonts w:cs="Times New Roman"/>
                <w:bCs/>
              </w:rPr>
              <w:t xml:space="preserve">1: </w:t>
            </w:r>
            <w:r w:rsidRPr="00EB7EA3">
              <w:rPr>
                <w:rFonts w:cs="Times New Roman"/>
              </w:rPr>
              <w:t>Określenie tematyki pracy licencjackiej. Opracowanie planu pracy licencjackiej. Przygotowanie bibliografii. Przygotowanie koncepcji własnych badań empirycznych. Przegląd istniejących badań.</w:t>
            </w:r>
          </w:p>
          <w:p w:rsidR="005043A7" w:rsidRPr="00EB7EA3" w:rsidRDefault="005043A7" w:rsidP="000A5ECD">
            <w:pPr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 w:rsidRPr="00EB7EA3">
              <w:rPr>
                <w:rFonts w:cs="Times New Roman"/>
                <w:bCs/>
              </w:rPr>
              <w:t xml:space="preserve">Seminarium dyplomowe </w:t>
            </w:r>
            <w:r w:rsidRPr="00EB7EA3">
              <w:rPr>
                <w:rFonts w:cs="Times New Roman,Bold"/>
                <w:bCs/>
              </w:rPr>
              <w:t xml:space="preserve">– </w:t>
            </w:r>
            <w:r w:rsidRPr="00EB7EA3">
              <w:rPr>
                <w:rFonts w:cs="Times New Roman"/>
                <w:bCs/>
              </w:rPr>
              <w:t xml:space="preserve">2: </w:t>
            </w:r>
            <w:r w:rsidRPr="00EB7EA3">
              <w:rPr>
                <w:rFonts w:cs="Times New Roman"/>
              </w:rPr>
              <w:t>Opracowanie narzędzi badawczych.</w:t>
            </w:r>
            <w:r w:rsidRPr="00EB7EA3">
              <w:rPr>
                <w:rFonts w:cs="Times New Roman"/>
                <w:bCs/>
              </w:rPr>
              <w:t xml:space="preserve"> </w:t>
            </w:r>
            <w:r w:rsidRPr="00EB7EA3">
              <w:rPr>
                <w:rFonts w:cs="Times New Roman"/>
              </w:rPr>
              <w:t>Realizacja własnego badania empirycznego.</w:t>
            </w:r>
            <w:r w:rsidRPr="00EB7EA3">
              <w:rPr>
                <w:rFonts w:cs="Times New Roman"/>
                <w:bCs/>
              </w:rPr>
              <w:t xml:space="preserve"> </w:t>
            </w:r>
            <w:r w:rsidRPr="00EB7EA3">
              <w:rPr>
                <w:rFonts w:cs="Times New Roman"/>
              </w:rPr>
              <w:t>Analiza zgromadzonego materiału badawczego.</w:t>
            </w:r>
            <w:r w:rsidRPr="00EB7EA3">
              <w:rPr>
                <w:rFonts w:cs="Times New Roman"/>
                <w:bCs/>
              </w:rPr>
              <w:t xml:space="preserve"> </w:t>
            </w:r>
            <w:r w:rsidRPr="00EB7EA3">
              <w:rPr>
                <w:rFonts w:cs="Times New Roman"/>
              </w:rPr>
              <w:t>Analiza wstępnej wersji poszczególnych rozdziałów pracy licencjackiej.</w:t>
            </w:r>
          </w:p>
          <w:p w:rsidR="005043A7" w:rsidRPr="00DB3CE8" w:rsidRDefault="005043A7" w:rsidP="000A5ECD">
            <w:pPr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 w:rsidRPr="00EB7EA3">
              <w:rPr>
                <w:rFonts w:cs="Times New Roman"/>
                <w:bCs/>
              </w:rPr>
              <w:t xml:space="preserve">Seminarium dyplomowe </w:t>
            </w:r>
            <w:r w:rsidRPr="00EB7EA3">
              <w:rPr>
                <w:rFonts w:cs="Times New Roman,Bold"/>
                <w:bCs/>
              </w:rPr>
              <w:t xml:space="preserve">– </w:t>
            </w:r>
            <w:r w:rsidRPr="00EB7EA3">
              <w:rPr>
                <w:rFonts w:cs="Times New Roman"/>
                <w:bCs/>
              </w:rPr>
              <w:t xml:space="preserve">3 i złożenie pracy: </w:t>
            </w:r>
            <w:r w:rsidRPr="00EB7EA3">
              <w:rPr>
                <w:rFonts w:cs="Times New Roman"/>
              </w:rPr>
              <w:t>Omówienie finalnej wersji rozdziałów pracy licencjackiej.</w:t>
            </w:r>
            <w:r w:rsidRPr="00EB7EA3">
              <w:rPr>
                <w:rFonts w:cs="Times New Roman"/>
                <w:bCs/>
              </w:rPr>
              <w:t xml:space="preserve"> </w:t>
            </w:r>
            <w:r w:rsidRPr="00EB7EA3">
              <w:rPr>
                <w:rFonts w:cs="Times New Roman"/>
              </w:rPr>
              <w:t>Przygotowanie do obrony pracy licencjackiej.</w:t>
            </w:r>
          </w:p>
        </w:tc>
      </w:tr>
    </w:tbl>
    <w:p w:rsidR="005043A7" w:rsidRDefault="005043A7" w:rsidP="005043A7"/>
    <w:p w:rsidR="005043A7" w:rsidRDefault="005043A7" w:rsidP="005043A7"/>
    <w:p w:rsidR="004876F3" w:rsidRDefault="004876F3" w:rsidP="005043A7"/>
    <w:p w:rsidR="005043A7" w:rsidRDefault="005043A7" w:rsidP="005043A7">
      <w:pPr>
        <w:rPr>
          <w:rFonts w:cs="Times New Roman"/>
          <w:b/>
        </w:rPr>
      </w:pPr>
      <w:r w:rsidRPr="00EE7AC0">
        <w:t xml:space="preserve">Zajęcia) kształcenia </w:t>
      </w:r>
      <w:r w:rsidRPr="006127DF">
        <w:t xml:space="preserve">specjalnościowego:  </w:t>
      </w:r>
      <w:r>
        <w:t xml:space="preserve">(do wyboru) </w:t>
      </w:r>
      <w:r w:rsidRPr="006127DF">
        <w:rPr>
          <w:rFonts w:cs="Times New Roman"/>
          <w:b/>
        </w:rPr>
        <w:t>specjalność: pedagogika opiekuńczo-wychowawcza z pomocą rodzinie</w:t>
      </w:r>
    </w:p>
    <w:p w:rsidR="005043A7" w:rsidRPr="00E353F8" w:rsidRDefault="005043A7" w:rsidP="005043A7"/>
    <w:tbl>
      <w:tblPr>
        <w:tblStyle w:val="Tabela-Siatka"/>
        <w:tblW w:w="5000" w:type="pct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554"/>
        <w:gridCol w:w="3554"/>
        <w:gridCol w:w="3555"/>
        <w:gridCol w:w="3555"/>
      </w:tblGrid>
      <w:tr w:rsidR="005043A7" w:rsidRPr="00722DE8" w:rsidTr="000A5ECD">
        <w:tc>
          <w:tcPr>
            <w:tcW w:w="1250" w:type="pct"/>
          </w:tcPr>
          <w:p w:rsidR="005043A7" w:rsidRPr="00992237" w:rsidRDefault="005043A7" w:rsidP="000A5ECD">
            <w:pPr>
              <w:jc w:val="center"/>
              <w:rPr>
                <w:b/>
              </w:rPr>
            </w:pPr>
            <w:r w:rsidRPr="00145DAA">
              <w:rPr>
                <w:b/>
              </w:rPr>
              <w:t>Nazwa zajęć/grupy zajęć</w:t>
            </w:r>
            <w:r>
              <w:rPr>
                <w:b/>
              </w:rPr>
              <w:t>)</w:t>
            </w:r>
          </w:p>
        </w:tc>
        <w:tc>
          <w:tcPr>
            <w:tcW w:w="1250" w:type="pct"/>
          </w:tcPr>
          <w:p w:rsidR="005043A7" w:rsidRPr="002C149F" w:rsidRDefault="005043A7" w:rsidP="000A5ECD">
            <w:pPr>
              <w:jc w:val="center"/>
              <w:rPr>
                <w:b/>
              </w:rPr>
            </w:pPr>
            <w:r w:rsidRPr="002C149F">
              <w:rPr>
                <w:b/>
              </w:rPr>
              <w:t>Zakładane efekty uczenia się</w:t>
            </w:r>
          </w:p>
          <w:p w:rsidR="005043A7" w:rsidRDefault="005043A7" w:rsidP="000A5ECD">
            <w:pPr>
              <w:jc w:val="center"/>
            </w:pPr>
            <w:r w:rsidRPr="002C149F">
              <w:rPr>
                <w:b/>
              </w:rPr>
              <w:t>(symbole)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center"/>
              <w:rPr>
                <w:b/>
              </w:rPr>
            </w:pPr>
            <w:r w:rsidRPr="006127DF">
              <w:rPr>
                <w:b/>
              </w:rPr>
              <w:t>Formy i metody</w:t>
            </w:r>
          </w:p>
          <w:p w:rsidR="005043A7" w:rsidRDefault="005043A7" w:rsidP="000A5ECD">
            <w:pPr>
              <w:jc w:val="center"/>
            </w:pPr>
            <w:r w:rsidRPr="006127DF">
              <w:rPr>
                <w:b/>
              </w:rPr>
              <w:t>kształcenia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center"/>
            </w:pPr>
            <w:r w:rsidRPr="006127DF">
              <w:rPr>
                <w:b/>
              </w:rPr>
              <w:t xml:space="preserve">Sposoby weryfikacji </w:t>
            </w:r>
            <w:r w:rsidRPr="006127DF">
              <w:rPr>
                <w:b/>
              </w:rPr>
              <w:br/>
              <w:t xml:space="preserve">i oceniania efektów </w:t>
            </w:r>
            <w:r w:rsidRPr="006127DF">
              <w:rPr>
                <w:b/>
              </w:rPr>
              <w:br/>
              <w:t>uczenia się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>
            <w:pPr>
              <w:contextualSpacing/>
              <w:rPr>
                <w:rFonts w:cs="Times New Roman"/>
                <w:b/>
              </w:rPr>
            </w:pPr>
            <w:r w:rsidRPr="009456CE">
              <w:rPr>
                <w:rFonts w:cs="Times New Roman"/>
                <w:b/>
              </w:rPr>
              <w:t>Pedagogika opiekuńcza</w:t>
            </w:r>
          </w:p>
          <w:p w:rsidR="005043A7" w:rsidRPr="0062315E" w:rsidRDefault="005043A7" w:rsidP="000A5ECD">
            <w:pPr>
              <w:contextualSpacing/>
            </w:pPr>
          </w:p>
        </w:tc>
        <w:tc>
          <w:tcPr>
            <w:tcW w:w="1250" w:type="pct"/>
          </w:tcPr>
          <w:p w:rsidR="005043A7" w:rsidRPr="002F556E" w:rsidRDefault="005043A7" w:rsidP="000A5ECD">
            <w:r w:rsidRPr="002F556E">
              <w:t>K_W01, K_W03, K_W04, K_U01, K_U03, K_K02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Wykład i ćwiczenia</w:t>
            </w:r>
          </w:p>
          <w:p w:rsidR="005043A7" w:rsidRPr="00993D51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E174F1">
              <w:t>wykład konwersatoryjny, metoda problemowa, ćwiczeniowa oparta na wykorzystaniu różnych źródeł wiedzy, 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A76E10" w:rsidRDefault="005043A7" w:rsidP="000A5ECD">
            <w:pPr>
              <w:rPr>
                <w:rFonts w:eastAsia="Calibri" w:cs="Arial"/>
              </w:rPr>
            </w:pPr>
            <w:r w:rsidRPr="00A76E10">
              <w:rPr>
                <w:rFonts w:eastAsia="Calibri" w:cs="Arial"/>
              </w:rPr>
              <w:t>egzamin ustny,</w:t>
            </w:r>
          </w:p>
          <w:p w:rsidR="005043A7" w:rsidRPr="00A76E10" w:rsidRDefault="005043A7" w:rsidP="000A5ECD">
            <w:pPr>
              <w:jc w:val="both"/>
            </w:pPr>
            <w:r w:rsidRPr="00A76E10">
              <w:rPr>
                <w:rFonts w:cs="Arial"/>
              </w:rPr>
              <w:t xml:space="preserve">udział w </w:t>
            </w:r>
            <w:r w:rsidRPr="00A76E10">
              <w:rPr>
                <w:rFonts w:eastAsia="Calibri" w:cs="Arial"/>
              </w:rPr>
              <w:t>dyskusj</w:t>
            </w:r>
            <w:r w:rsidRPr="00A76E10">
              <w:rPr>
                <w:rFonts w:cs="Arial"/>
              </w:rPr>
              <w:t>i,</w:t>
            </w:r>
            <w:r w:rsidRPr="00A76E10">
              <w:t xml:space="preserve"> przygotowanie prezentacji, aktywność na zajęciach,</w:t>
            </w:r>
          </w:p>
          <w:p w:rsidR="005043A7" w:rsidRPr="00A76E10" w:rsidRDefault="005043A7" w:rsidP="000A5ECD">
            <w:pPr>
              <w:jc w:val="both"/>
            </w:pPr>
            <w:r w:rsidRPr="00A76E10">
              <w:t xml:space="preserve">obserwacja pracy, zaangażowania </w:t>
            </w:r>
            <w:r w:rsidRPr="00A76E10">
              <w:br/>
              <w:t>i postaw studenta na zajęciach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9456CE" w:rsidRDefault="005043A7" w:rsidP="000A5ECD">
            <w:r w:rsidRPr="009456CE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FD5DDA" w:rsidRDefault="005043A7" w:rsidP="000A5ECD">
            <w:pPr>
              <w:pStyle w:val="Tekstpodstawowy21"/>
              <w:spacing w:after="0" w:line="24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FD5DDA">
              <w:rPr>
                <w:rFonts w:asciiTheme="minorHAnsi" w:hAnsiTheme="minorHAnsi" w:cs="Arial"/>
                <w:color w:val="000000"/>
                <w:sz w:val="22"/>
                <w:szCs w:val="22"/>
                <w:shd w:val="clear" w:color="auto" w:fill="FFFFFF" w:themeFill="background1"/>
              </w:rPr>
              <w:t xml:space="preserve">Treści programowe obejmują m.in. zagadnienia: </w:t>
            </w:r>
            <w:r w:rsidRPr="00FD5DDA">
              <w:rPr>
                <w:rFonts w:asciiTheme="minorHAnsi" w:hAnsiTheme="minorHAnsi"/>
                <w:sz w:val="22"/>
                <w:szCs w:val="22"/>
              </w:rPr>
              <w:t xml:space="preserve">pojęcie opieki i pedagogiki opiekuńczej; przedmiot, zadania pedagogiki opiekuńczej; </w:t>
            </w:r>
            <w:r>
              <w:rPr>
                <w:rFonts w:asciiTheme="minorHAnsi" w:hAnsiTheme="minorHAnsi" w:cs="Arial"/>
                <w:sz w:val="22"/>
                <w:szCs w:val="22"/>
              </w:rPr>
              <w:t>s</w:t>
            </w:r>
            <w:r w:rsidRPr="00FD5DDA">
              <w:rPr>
                <w:rFonts w:ascii="Calibri" w:hAnsi="Calibri" w:cs="Arial"/>
                <w:sz w:val="22"/>
                <w:szCs w:val="22"/>
              </w:rPr>
              <w:t>ieroctwo społeczne – analiza przyczyn, skutków i sposobów zapobiegania i kompensacji</w:t>
            </w:r>
            <w:r>
              <w:rPr>
                <w:rFonts w:asciiTheme="minorHAnsi" w:hAnsiTheme="minorHAnsi" w:cs="Arial"/>
                <w:sz w:val="22"/>
                <w:szCs w:val="22"/>
              </w:rPr>
              <w:t>;</w:t>
            </w:r>
            <w:r w:rsidRPr="00FD5DDA">
              <w:rPr>
                <w:rFonts w:ascii="Calibri" w:hAnsi="Calibri" w:cs="Arial"/>
                <w:sz w:val="22"/>
                <w:szCs w:val="22"/>
              </w:rPr>
              <w:t xml:space="preserve"> </w:t>
            </w:r>
          </w:p>
          <w:p w:rsidR="005043A7" w:rsidRDefault="005043A7" w:rsidP="000A5EC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D5DDA">
              <w:t>podstawowe elementy systemu opieki nad dzieckiem; charakterystyka rodzinnych oraz instytucjonal</w:t>
            </w:r>
            <w:r>
              <w:t xml:space="preserve">nych form opieki nad dzieckiem; 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FD5DDA">
              <w:rPr>
                <w:rFonts w:ascii="Arial" w:eastAsia="Calibri" w:hAnsi="Arial" w:cs="Arial"/>
                <w:sz w:val="18"/>
                <w:szCs w:val="18"/>
              </w:rPr>
              <w:t>pieka nad osobą starszą w rodzinie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876F3" w:rsidRPr="00FD5DDA" w:rsidRDefault="004876F3" w:rsidP="000A5ECD">
            <w:pPr>
              <w:jc w:val="both"/>
            </w:pP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>
            <w:pPr>
              <w:rPr>
                <w:rFonts w:cs="Times New Roman"/>
                <w:b/>
              </w:rPr>
            </w:pPr>
            <w:r w:rsidRPr="009456CE">
              <w:rPr>
                <w:rFonts w:cs="Times New Roman"/>
                <w:b/>
              </w:rPr>
              <w:lastRenderedPageBreak/>
              <w:t xml:space="preserve">Pedagogika rodziny </w:t>
            </w:r>
          </w:p>
        </w:tc>
        <w:tc>
          <w:tcPr>
            <w:tcW w:w="1250" w:type="pct"/>
          </w:tcPr>
          <w:p w:rsidR="005043A7" w:rsidRPr="00F47F17" w:rsidRDefault="005043A7" w:rsidP="000A5ECD">
            <w:r w:rsidRPr="00FD5DDA">
              <w:t>K_W02, K_W10, K_W15</w:t>
            </w:r>
            <w:r w:rsidRPr="00F47F17">
              <w:t>, K_U01, K_U03, K_U06, K_K01, K_K03, K_K05</w:t>
            </w:r>
          </w:p>
        </w:tc>
        <w:tc>
          <w:tcPr>
            <w:tcW w:w="1250" w:type="pct"/>
          </w:tcPr>
          <w:p w:rsidR="005043A7" w:rsidRPr="00567EA6" w:rsidRDefault="005043A7" w:rsidP="000A5ECD">
            <w:r w:rsidRPr="00567EA6">
              <w:sym w:font="Symbol" w:char="F0B7"/>
            </w:r>
            <w:r w:rsidRPr="00567EA6">
              <w:t xml:space="preserve"> Wykład i ćwiczenia</w:t>
            </w:r>
          </w:p>
          <w:p w:rsidR="005043A7" w:rsidRPr="00567EA6" w:rsidRDefault="005043A7" w:rsidP="000A5ECD">
            <w:pPr>
              <w:pStyle w:val="Default"/>
              <w:spacing w:after="9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67EA6">
              <w:rPr>
                <w:rFonts w:asciiTheme="minorHAnsi" w:hAnsiTheme="minorHAnsi"/>
                <w:sz w:val="22"/>
                <w:szCs w:val="22"/>
              </w:rPr>
              <w:sym w:font="Symbol" w:char="F0B7"/>
            </w:r>
            <w:r w:rsidRPr="00567EA6">
              <w:rPr>
                <w:rFonts w:asciiTheme="minorHAnsi" w:hAnsiTheme="minorHAnsi"/>
                <w:sz w:val="22"/>
                <w:szCs w:val="22"/>
              </w:rPr>
              <w:t xml:space="preserve"> wykład konwersatoryjny, metoda problemowa, sytuacyjna, burza mózgów, ćwiczeniowa oparta na wykorzystaniu różnych źródeł wiedzy, dyskusja</w:t>
            </w:r>
            <w:r w:rsidRPr="00567EA6">
              <w:rPr>
                <w:rFonts w:asciiTheme="minorHAnsi" w:hAnsiTheme="minorHAnsi" w:cs="Arial"/>
                <w:bCs/>
                <w:sz w:val="22"/>
                <w:szCs w:val="22"/>
              </w:rPr>
              <w:t xml:space="preserve"> studium przypadku, gry symulacyjne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A76E10" w:rsidRDefault="005043A7" w:rsidP="000A5ECD">
            <w:pPr>
              <w:rPr>
                <w:rFonts w:eastAsia="Calibri" w:cs="Arial"/>
              </w:rPr>
            </w:pPr>
            <w:r w:rsidRPr="00A76E10">
              <w:rPr>
                <w:rFonts w:eastAsia="Calibri" w:cs="Arial"/>
              </w:rPr>
              <w:t>egzamin ustny,</w:t>
            </w:r>
          </w:p>
          <w:p w:rsidR="005043A7" w:rsidRPr="00A76E10" w:rsidRDefault="005043A7" w:rsidP="000A5ECD">
            <w:pPr>
              <w:jc w:val="both"/>
            </w:pPr>
            <w:r w:rsidRPr="00A76E10">
              <w:rPr>
                <w:rFonts w:cs="Arial"/>
              </w:rPr>
              <w:t xml:space="preserve">udział w </w:t>
            </w:r>
            <w:r w:rsidRPr="00A76E10">
              <w:rPr>
                <w:rFonts w:eastAsia="Calibri" w:cs="Arial"/>
              </w:rPr>
              <w:t>dyskusj</w:t>
            </w:r>
            <w:r w:rsidRPr="00A76E10">
              <w:rPr>
                <w:rFonts w:cs="Arial"/>
              </w:rPr>
              <w:t>i,</w:t>
            </w:r>
            <w:r w:rsidRPr="00A76E10">
              <w:t xml:space="preserve"> przygotowanie prezentacji, aktywność na zajęciach,</w:t>
            </w:r>
          </w:p>
          <w:p w:rsidR="005043A7" w:rsidRPr="00993D51" w:rsidRDefault="005043A7" w:rsidP="000A5ECD">
            <w:pPr>
              <w:jc w:val="both"/>
            </w:pPr>
            <w:r w:rsidRPr="00A76E10">
              <w:t xml:space="preserve">obserwacja pracy, zaangażowania </w:t>
            </w:r>
            <w:r w:rsidRPr="00A76E10">
              <w:br/>
              <w:t>i postaw studenta na zajęciach</w:t>
            </w:r>
          </w:p>
        </w:tc>
      </w:tr>
      <w:tr w:rsidR="005043A7" w:rsidRPr="005977A4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9456CE" w:rsidRDefault="005043A7" w:rsidP="000A5ECD">
            <w:r w:rsidRPr="009456CE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B111D1" w:rsidRDefault="005043A7" w:rsidP="000A5ECD">
            <w:pPr>
              <w:tabs>
                <w:tab w:val="left" w:pos="426"/>
                <w:tab w:val="left" w:pos="1276"/>
              </w:tabs>
              <w:jc w:val="both"/>
              <w:rPr>
                <w:rFonts w:cs="Arial"/>
              </w:rPr>
            </w:pPr>
            <w:r w:rsidRPr="00B111D1">
              <w:rPr>
                <w:rFonts w:cs="Arial"/>
              </w:rPr>
              <w:t xml:space="preserve">Pedagogika rodziny jako subdyscyplina pedagogiki. Teorie wyjaśniające funkcjonowanie rodziny. Źródła i kierunki przemian współczesnej rodziny. Specyfika wychowania w rodzinie. Zasady wychowania w rodzinie. Modele rodziny. Typologia rodzin. Funkcje rodziny w zmieniającej się rzeczywistości i jej struktura. Postawy rodzicielskie i style wychowania w rodzinie. Więź małżeńska i rodzinna - pojęcie, istota i rodzaje więzi. Zaburzenia więzi emocjonalnych w rodzinie – przyczyny i skutki. </w:t>
            </w:r>
            <w:r w:rsidRPr="00B111D1">
              <w:rPr>
                <w:rFonts w:eastAsia="Times New Roman" w:cs="Arial"/>
              </w:rPr>
              <w:t xml:space="preserve">Dysfunkcjonalność rodziny. </w:t>
            </w:r>
            <w:r w:rsidRPr="00B111D1">
              <w:rPr>
                <w:rFonts w:cs="Arial"/>
              </w:rPr>
              <w:t>Kierunki i formy pomocy współczesnej rodzinie dysfunkcyjnej.</w:t>
            </w:r>
            <w:r w:rsidRPr="00B111D1">
              <w:rPr>
                <w:rFonts w:eastAsia="Times New Roman" w:cs="Arial"/>
              </w:rPr>
              <w:t xml:space="preserve"> </w:t>
            </w:r>
            <w:r w:rsidRPr="00B111D1">
              <w:rPr>
                <w:rFonts w:cs="Arial"/>
              </w:rPr>
              <w:t xml:space="preserve">Potrzeby dziecka i jego wspieranie w rodzinie. Rodzina i niepełnosprawne dziecko. Przemoc </w:t>
            </w:r>
            <w:r>
              <w:rPr>
                <w:rFonts w:cs="Arial"/>
              </w:rPr>
              <w:br/>
            </w:r>
            <w:r w:rsidRPr="00B111D1">
              <w:rPr>
                <w:rFonts w:cs="Arial"/>
              </w:rPr>
              <w:t xml:space="preserve">w rodzinie. Rodzaje, przejawy, przyczyny i skutki stosowania przemocy wobec dziecka, kobiet, kobiet w ciąży i osób starszych. Możliwości zapobiegania i przeciwdziałania przemocy w rodzinie. Błędy wychowawcze. Wychowanie skuteczne, nieskuteczne i błędne. </w:t>
            </w:r>
            <w:r>
              <w:rPr>
                <w:rFonts w:cs="Arial"/>
              </w:rPr>
              <w:t>Skutki błędów wychowawczych</w:t>
            </w:r>
            <w:r w:rsidRPr="00B111D1">
              <w:rPr>
                <w:rFonts w:cs="Arial"/>
              </w:rPr>
              <w:t>. Rola rodziców w szkole. Współpraca z rodzicami dzieci „trudnych”. Rola rodziców w procesie działań profilaktycznych w rodzinie.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>
            <w:pPr>
              <w:rPr>
                <w:b/>
              </w:rPr>
            </w:pPr>
            <w:r w:rsidRPr="009456CE">
              <w:rPr>
                <w:b/>
              </w:rPr>
              <w:t>Instytucjonalne formy wsparcia dziecka i rodziny</w:t>
            </w:r>
          </w:p>
        </w:tc>
        <w:tc>
          <w:tcPr>
            <w:tcW w:w="1250" w:type="pct"/>
          </w:tcPr>
          <w:p w:rsidR="005043A7" w:rsidRPr="00B111D1" w:rsidRDefault="005043A7" w:rsidP="000A5ECD">
            <w:r w:rsidRPr="00B111D1">
              <w:t>K_W10, K_W14, K_U09, K_U14, K_K03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</w:t>
            </w:r>
            <w:r>
              <w:t>Ć</w:t>
            </w:r>
            <w:r w:rsidRPr="00EF5235">
              <w:t>wiczenia</w:t>
            </w:r>
          </w:p>
          <w:p w:rsidR="005043A7" w:rsidRPr="00993D51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567EA6">
              <w:t xml:space="preserve">metoda </w:t>
            </w:r>
            <w:r w:rsidRPr="00567EA6">
              <w:rPr>
                <w:rFonts w:cs="Arial"/>
                <w:bCs/>
              </w:rPr>
              <w:t>ćwiczeniowa oparta na wykor</w:t>
            </w:r>
            <w:r>
              <w:rPr>
                <w:rFonts w:cs="Arial"/>
                <w:bCs/>
              </w:rPr>
              <w:t xml:space="preserve">zystaniu różnych źródeł wiedzy, </w:t>
            </w:r>
            <w:r>
              <w:t>metoda problemowa</w:t>
            </w:r>
            <w:r>
              <w:rPr>
                <w:rFonts w:cs="Arial"/>
                <w:bCs/>
              </w:rPr>
              <w:t xml:space="preserve"> 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993D51" w:rsidRDefault="005043A7" w:rsidP="000A5ECD">
            <w:pPr>
              <w:jc w:val="both"/>
            </w:pPr>
            <w:r>
              <w:rPr>
                <w:rFonts w:cs="Arial"/>
              </w:rPr>
              <w:t xml:space="preserve">aktywność na </w:t>
            </w:r>
            <w:r w:rsidRPr="008615C1">
              <w:rPr>
                <w:rFonts w:cs="Arial"/>
              </w:rPr>
              <w:t xml:space="preserve">zajęciach, </w:t>
            </w:r>
            <w:r w:rsidRPr="002F456A">
              <w:rPr>
                <w:rFonts w:cs="Arial"/>
              </w:rPr>
              <w:t>ocena prowadzenia merytorycznej dyskusji, ocena realizacji zadań</w:t>
            </w:r>
            <w:r>
              <w:rPr>
                <w:rFonts w:cs="Arial"/>
              </w:rPr>
              <w:t>,</w:t>
            </w:r>
            <w:r w:rsidRPr="00A76E10">
              <w:t xml:space="preserve"> </w:t>
            </w:r>
            <w:r>
              <w:t xml:space="preserve">obserwacja zaangażowania </w:t>
            </w:r>
            <w:r w:rsidRPr="00A76E10">
              <w:t>i postaw studenta na zajęciach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>
            <w:r w:rsidRPr="009456CE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EB7EA3" w:rsidRDefault="005043A7" w:rsidP="000A5ECD">
            <w:pPr>
              <w:jc w:val="both"/>
            </w:pPr>
            <w:r w:rsidRPr="00EB7EA3">
              <w:t xml:space="preserve">Analiza wybranych programów oferujących pomoc i wsparcie rodzinom. Działalność Powiatowych Centrów Pomocy Rodzinie – wspieranie rodzin zastępczych, osób niepełnosprawnych, dotkniętych przemocą, bezdomnych.  Działalność poradni psychologiczno-pedagogicznych skierowana do rodzin.  Działalność instytucji Rzecznika Praw Dziecka. Asystent rodzin w codziennej pracy na jej rzecz. Kurator sądowy jako organ wykonujący orzeczenia sądu </w:t>
            </w:r>
            <w:r>
              <w:br/>
            </w:r>
            <w:r w:rsidRPr="00EB7EA3">
              <w:t xml:space="preserve">i jego oddziaływania wobec rodziny. Wybrane programy wspierania seniorów. Instytucje wspierające rodzinę </w:t>
            </w:r>
            <w:r>
              <w:br/>
            </w:r>
            <w:r w:rsidRPr="00EB7EA3">
              <w:t xml:space="preserve">z małym dzieckiem oraz rodziców mających trudności wychowawcze. System pieczy zastępczej. Organizacje pozarządowe działające na rzecz rodziny. Pomoc samotnym matkom i rodzinom wielodzietnym. 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>
            <w:pPr>
              <w:contextualSpacing/>
              <w:rPr>
                <w:b/>
              </w:rPr>
            </w:pPr>
            <w:r w:rsidRPr="009456CE">
              <w:rPr>
                <w:b/>
              </w:rPr>
              <w:t>Pedagogika zabawy i czasu wolnego</w:t>
            </w:r>
          </w:p>
        </w:tc>
        <w:tc>
          <w:tcPr>
            <w:tcW w:w="1250" w:type="pct"/>
          </w:tcPr>
          <w:p w:rsidR="005043A7" w:rsidRPr="00A905DA" w:rsidRDefault="005043A7" w:rsidP="000A5ECD">
            <w:r w:rsidRPr="00A905DA">
              <w:t>K_W03, K_W13, K_U08, K_U09, K_U13, K_K08</w:t>
            </w:r>
          </w:p>
        </w:tc>
        <w:tc>
          <w:tcPr>
            <w:tcW w:w="1250" w:type="pct"/>
          </w:tcPr>
          <w:p w:rsidR="005043A7" w:rsidRPr="00EF5235" w:rsidRDefault="005043A7" w:rsidP="000A5ECD">
            <w:pPr>
              <w:jc w:val="both"/>
            </w:pPr>
            <w:r w:rsidRPr="00EF5235">
              <w:sym w:font="Symbol" w:char="F0B7"/>
            </w:r>
            <w:r w:rsidRPr="00EF5235">
              <w:t xml:space="preserve"> Wykład i ćwiczenia</w:t>
            </w:r>
          </w:p>
          <w:p w:rsidR="005043A7" w:rsidRDefault="005043A7" w:rsidP="000A5ECD">
            <w:pPr>
              <w:jc w:val="both"/>
              <w:rPr>
                <w:rFonts w:cs="Arial"/>
                <w:bCs/>
              </w:rPr>
            </w:pPr>
            <w:r w:rsidRPr="00EF5235">
              <w:sym w:font="Symbol" w:char="F0B7"/>
            </w:r>
            <w:r>
              <w:t xml:space="preserve"> </w:t>
            </w:r>
            <w:r w:rsidRPr="00EF5235">
              <w:t>wykład</w:t>
            </w:r>
            <w:r w:rsidRPr="00E174F1">
              <w:t xml:space="preserve"> </w:t>
            </w:r>
            <w:r w:rsidRPr="00EB3F75">
              <w:rPr>
                <w:rFonts w:cs="Arial"/>
                <w:bCs/>
              </w:rPr>
              <w:t xml:space="preserve">konwersatoryjny, </w:t>
            </w:r>
          </w:p>
          <w:p w:rsidR="005043A7" w:rsidRPr="00EB3F75" w:rsidRDefault="005043A7" w:rsidP="000A5ECD">
            <w:pPr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metoda </w:t>
            </w:r>
            <w:r w:rsidRPr="00EB3F75">
              <w:rPr>
                <w:rFonts w:cs="Arial"/>
                <w:bCs/>
              </w:rPr>
              <w:t xml:space="preserve">ćwiczeniowa oparta na </w:t>
            </w:r>
            <w:r w:rsidRPr="00EB3F75">
              <w:rPr>
                <w:rFonts w:cs="Arial"/>
                <w:bCs/>
              </w:rPr>
              <w:lastRenderedPageBreak/>
              <w:t>wykorzystaniu różnych źródeł wiedzy,</w:t>
            </w:r>
            <w:r>
              <w:rPr>
                <w:rFonts w:cs="Arial"/>
                <w:bCs/>
              </w:rPr>
              <w:t xml:space="preserve"> dyskusja,</w:t>
            </w:r>
            <w:r w:rsidRPr="00EB3F75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pokaz, </w:t>
            </w:r>
            <w:r w:rsidRPr="00EB3F75">
              <w:rPr>
                <w:rFonts w:cs="Arial"/>
                <w:bCs/>
              </w:rPr>
              <w:t>metoda symulacyjna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993D51" w:rsidRDefault="005043A7" w:rsidP="000A5ECD">
            <w:pPr>
              <w:jc w:val="both"/>
            </w:pPr>
            <w:r w:rsidRPr="002F456A">
              <w:rPr>
                <w:rFonts w:cs="Arial"/>
              </w:rPr>
              <w:t>ocena prowadzenia merytorycznej dyskusji, ocena realizacji zadań</w:t>
            </w:r>
            <w:r>
              <w:rPr>
                <w:rFonts w:cs="Arial"/>
              </w:rPr>
              <w:t>,</w:t>
            </w:r>
            <w:r>
              <w:t xml:space="preserve"> </w:t>
            </w:r>
            <w:r>
              <w:lastRenderedPageBreak/>
              <w:t xml:space="preserve">obserwacja zaangażowania </w:t>
            </w:r>
            <w:r w:rsidRPr="00A76E10">
              <w:t>i postaw studenta na zajęciach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9456CE" w:rsidRDefault="005043A7" w:rsidP="000A5ECD">
            <w:r w:rsidRPr="009456CE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8F7719" w:rsidRDefault="005043A7" w:rsidP="000A5ECD">
            <w:pPr>
              <w:jc w:val="both"/>
              <w:rPr>
                <w:rFonts w:cs="Arial"/>
              </w:rPr>
            </w:pPr>
            <w:r w:rsidRPr="008F7719">
              <w:rPr>
                <w:rFonts w:cs="Arial"/>
                <w:shd w:val="clear" w:color="auto" w:fill="FFFFFF" w:themeFill="background1"/>
              </w:rPr>
              <w:t>Treści programowe obejmują m.in. zagadnienia:</w:t>
            </w:r>
            <w:r w:rsidRPr="008F7719">
              <w:rPr>
                <w:rFonts w:cs="Arial"/>
              </w:rPr>
              <w:t xml:space="preserve"> pedagogika zabawy – cele, znaczenie zabawy dla rozwoju dziecka; pedagogika zabawy jako metoda pracy z grupą; klasyfikacja zabaw;</w:t>
            </w:r>
            <w:r w:rsidRPr="008F7719">
              <w:rPr>
                <w:rFonts w:eastAsia="Times New Roman" w:cs="Arial"/>
              </w:rPr>
              <w:t xml:space="preserve"> </w:t>
            </w:r>
            <w:r w:rsidRPr="008F7719">
              <w:rPr>
                <w:rFonts w:cs="Arial"/>
              </w:rPr>
              <w:t xml:space="preserve">zasady i metodyka zabawy; terapeutyczne znaczenie zabawy; charakterystyka wybranych zabaw; </w:t>
            </w:r>
            <w:r>
              <w:rPr>
                <w:rFonts w:cs="Arial"/>
              </w:rPr>
              <w:t>cele i funkcje czasu wolnego;</w:t>
            </w:r>
            <w:r w:rsidRPr="008F7719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</w:t>
            </w:r>
            <w:r w:rsidRPr="008F7719">
              <w:rPr>
                <w:rFonts w:cs="Arial"/>
              </w:rPr>
              <w:t>stota i zada</w:t>
            </w:r>
            <w:r>
              <w:rPr>
                <w:rFonts w:cs="Arial"/>
              </w:rPr>
              <w:t>nia wychowania do czasu wolnego;</w:t>
            </w:r>
            <w:r w:rsidRPr="008F7719">
              <w:rPr>
                <w:rFonts w:cs="Arial"/>
              </w:rPr>
              <w:t xml:space="preserve"> </w:t>
            </w:r>
            <w:r>
              <w:rPr>
                <w:rFonts w:cs="Arial"/>
              </w:rPr>
              <w:t>w</w:t>
            </w:r>
            <w:r w:rsidRPr="008F7719">
              <w:rPr>
                <w:rFonts w:cs="Arial"/>
              </w:rPr>
              <w:t xml:space="preserve">ychowanie do czasu wolnego jako </w:t>
            </w:r>
            <w:r>
              <w:rPr>
                <w:rFonts w:cs="Arial"/>
              </w:rPr>
              <w:t>forma kształtowania osobowości;</w:t>
            </w:r>
            <w:r w:rsidRPr="008F771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formy organizacji </w:t>
            </w:r>
            <w:r w:rsidRPr="008F7719">
              <w:rPr>
                <w:rFonts w:cs="Arial"/>
              </w:rPr>
              <w:t>czasu wolnego w różnych etapach życia człowieka.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>
            <w:pPr>
              <w:contextualSpacing/>
              <w:rPr>
                <w:b/>
              </w:rPr>
            </w:pPr>
            <w:r w:rsidRPr="009456CE">
              <w:rPr>
                <w:b/>
              </w:rPr>
              <w:t>Prawo rodzinne i opiekuńcze</w:t>
            </w:r>
          </w:p>
        </w:tc>
        <w:tc>
          <w:tcPr>
            <w:tcW w:w="1250" w:type="pct"/>
          </w:tcPr>
          <w:p w:rsidR="005043A7" w:rsidRPr="006C670F" w:rsidRDefault="005043A7" w:rsidP="000A5ECD">
            <w:r w:rsidRPr="006C670F">
              <w:t>K_W13, K_U01, K_U14, K_K01, K_K07</w:t>
            </w:r>
          </w:p>
        </w:tc>
        <w:tc>
          <w:tcPr>
            <w:tcW w:w="1250" w:type="pct"/>
          </w:tcPr>
          <w:p w:rsidR="005043A7" w:rsidRPr="00EB3F75" w:rsidRDefault="005043A7" w:rsidP="000A5ECD">
            <w:r w:rsidRPr="00EB3F75">
              <w:sym w:font="Symbol" w:char="F0B7"/>
            </w:r>
            <w:r w:rsidRPr="00EB3F75">
              <w:t xml:space="preserve"> Wykład i ćwiczenia</w:t>
            </w:r>
          </w:p>
          <w:p w:rsidR="005043A7" w:rsidRDefault="005043A7" w:rsidP="000A5ECD">
            <w:pPr>
              <w:jc w:val="both"/>
              <w:rPr>
                <w:rFonts w:cs="Arial"/>
                <w:bCs/>
              </w:rPr>
            </w:pPr>
            <w:r w:rsidRPr="00EB3F75">
              <w:sym w:font="Symbol" w:char="F0B7"/>
            </w:r>
            <w:r w:rsidRPr="00EB3F75">
              <w:t xml:space="preserve"> wykład </w:t>
            </w:r>
            <w:r w:rsidRPr="00EB3F75">
              <w:rPr>
                <w:rFonts w:cs="Arial"/>
                <w:bCs/>
              </w:rPr>
              <w:t xml:space="preserve">informacyjny, </w:t>
            </w:r>
          </w:p>
          <w:p w:rsidR="005043A7" w:rsidRDefault="005043A7" w:rsidP="000A5ECD">
            <w:pPr>
              <w:jc w:val="both"/>
              <w:rPr>
                <w:rFonts w:cs="Arial"/>
                <w:bCs/>
              </w:rPr>
            </w:pPr>
            <w:r w:rsidRPr="00EB3F75">
              <w:rPr>
                <w:rFonts w:cs="Arial"/>
                <w:bCs/>
              </w:rPr>
              <w:t xml:space="preserve">wykład problemowy, </w:t>
            </w:r>
          </w:p>
          <w:p w:rsidR="005043A7" w:rsidRPr="007A29AB" w:rsidRDefault="005043A7" w:rsidP="000A5ECD">
            <w:pPr>
              <w:jc w:val="both"/>
              <w:rPr>
                <w:rFonts w:cs="Arial"/>
                <w:bCs/>
              </w:rPr>
            </w:pPr>
            <w:r w:rsidRPr="00EB3F75">
              <w:rPr>
                <w:rFonts w:cs="Arial"/>
                <w:bCs/>
              </w:rPr>
              <w:t>studium przypadku,</w:t>
            </w:r>
            <w:r>
              <w:rPr>
                <w:rFonts w:cs="Arial"/>
                <w:bCs/>
              </w:rPr>
              <w:t xml:space="preserve"> </w:t>
            </w:r>
            <w:r w:rsidRPr="00EB3F75">
              <w:rPr>
                <w:rFonts w:cs="Arial"/>
                <w:bCs/>
              </w:rPr>
              <w:t>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F836CE" w:rsidRDefault="005043A7" w:rsidP="000A5ECD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ustny sprawdzian wiedzy,</w:t>
            </w:r>
            <w:r w:rsidRPr="00F836CE">
              <w:rPr>
                <w:rFonts w:cs="Arial"/>
              </w:rPr>
              <w:t xml:space="preserve"> ocena prowadzenia merytorycznej dyskusji, </w:t>
            </w:r>
          </w:p>
          <w:p w:rsidR="005043A7" w:rsidRPr="00993D51" w:rsidRDefault="005043A7" w:rsidP="000A5ECD">
            <w:pPr>
              <w:jc w:val="both"/>
            </w:pPr>
            <w:r w:rsidRPr="00F836CE">
              <w:rPr>
                <w:rFonts w:cs="Arial"/>
              </w:rPr>
              <w:t xml:space="preserve">ocena realizacji zadań, </w:t>
            </w:r>
            <w:r w:rsidRPr="00F836CE">
              <w:rPr>
                <w:rFonts w:cs="Arial"/>
                <w:bCs/>
              </w:rPr>
              <w:t>obserwacja zaangażowania i</w:t>
            </w:r>
            <w:r>
              <w:rPr>
                <w:rFonts w:cs="Arial"/>
                <w:bCs/>
              </w:rPr>
              <w:t xml:space="preserve"> </w:t>
            </w:r>
            <w:r w:rsidRPr="00F836CE">
              <w:rPr>
                <w:rFonts w:cs="Arial"/>
                <w:bCs/>
              </w:rPr>
              <w:t xml:space="preserve">zachowań </w:t>
            </w:r>
            <w:r>
              <w:rPr>
                <w:rFonts w:cs="Arial"/>
              </w:rPr>
              <w:t>oraz</w:t>
            </w:r>
            <w:r w:rsidRPr="00F836CE">
              <w:rPr>
                <w:rFonts w:cs="Arial"/>
              </w:rPr>
              <w:t xml:space="preserve"> aktywności w trakcie wykładów </w:t>
            </w:r>
            <w:r>
              <w:rPr>
                <w:rFonts w:cs="Arial"/>
              </w:rPr>
              <w:br/>
            </w:r>
            <w:r w:rsidRPr="00F836CE">
              <w:rPr>
                <w:rFonts w:cs="Arial"/>
              </w:rPr>
              <w:t>i ćwiczeń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/>
          <w:p w:rsidR="005043A7" w:rsidRPr="002C149F" w:rsidRDefault="005043A7" w:rsidP="000A5ECD">
            <w:pPr>
              <w:rPr>
                <w:b/>
              </w:rPr>
            </w:pPr>
            <w:r w:rsidRPr="009456CE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131D7A" w:rsidRDefault="005043A7" w:rsidP="000A5ECD">
            <w:pPr>
              <w:pStyle w:val="NormalnyWeb"/>
              <w:spacing w:before="0" w:beforeAutospacing="0" w:after="0" w:afterAutospacing="0"/>
              <w:jc w:val="both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131D7A">
              <w:rPr>
                <w:rFonts w:asciiTheme="minorHAnsi" w:hAnsiTheme="minorHAnsi" w:cs="Arial"/>
                <w:sz w:val="22"/>
                <w:szCs w:val="22"/>
                <w:shd w:val="clear" w:color="auto" w:fill="FFFFFF" w:themeFill="background1"/>
              </w:rPr>
              <w:t>Treści programowe obejmują m.in. zagadnienia:</w:t>
            </w:r>
            <w:r w:rsidRPr="00131D7A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131D7A">
              <w:rPr>
                <w:rFonts w:asciiTheme="minorHAnsi" w:hAnsiTheme="minorHAnsi"/>
                <w:sz w:val="22"/>
                <w:szCs w:val="22"/>
              </w:rPr>
              <w:t>prawo rodzinne i opiekuńcze w systemie prawa;</w:t>
            </w:r>
            <w:r w:rsidRPr="00131D7A">
              <w:rPr>
                <w:rFonts w:asciiTheme="minorHAnsi" w:hAnsiTheme="minorHAnsi"/>
                <w:color w:val="FF0000"/>
                <w:sz w:val="22"/>
                <w:szCs w:val="22"/>
              </w:rPr>
              <w:t xml:space="preserve"> </w:t>
            </w:r>
            <w:r w:rsidRPr="00131D7A">
              <w:rPr>
                <w:rFonts w:asciiTheme="minorHAnsi" w:hAnsiTheme="minorHAnsi"/>
                <w:sz w:val="22"/>
                <w:szCs w:val="22"/>
              </w:rPr>
              <w:t>małżeństwo - prawa i obowiązki; władza rodzicielska;</w:t>
            </w:r>
            <w:r w:rsidRPr="00131D7A">
              <w:rPr>
                <w:rFonts w:asciiTheme="minorHAnsi" w:hAnsiTheme="minorHAnsi"/>
                <w:color w:val="FF0000"/>
                <w:sz w:val="22"/>
                <w:szCs w:val="22"/>
              </w:rPr>
              <w:t xml:space="preserve"> </w:t>
            </w:r>
            <w:r w:rsidRPr="00131D7A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ograniczenie i pozbawienie władzy rodzicielskiej; przysposobienie a rodzinna piecza </w:t>
            </w:r>
            <w:r w:rsidRPr="00A14177">
              <w:rPr>
                <w:rFonts w:asciiTheme="minorHAnsi" w:hAnsiTheme="minorHAnsi" w:cs="Arial"/>
                <w:sz w:val="22"/>
                <w:szCs w:val="22"/>
              </w:rPr>
              <w:t>zastępcza, rodziny zastępcze, rodzinny dom dziecka;  postępowanie adopcyjne; p</w:t>
            </w:r>
            <w:r w:rsidRPr="00A14177">
              <w:rPr>
                <w:rFonts w:asciiTheme="minorHAnsi" w:hAnsiTheme="minorHAnsi"/>
                <w:sz w:val="22"/>
                <w:szCs w:val="22"/>
              </w:rPr>
              <w:t xml:space="preserve">rawo opiekuńcze – opieka </w:t>
            </w:r>
            <w:r>
              <w:rPr>
                <w:rFonts w:asciiTheme="minorHAnsi" w:hAnsiTheme="minorHAnsi"/>
                <w:sz w:val="22"/>
                <w:szCs w:val="22"/>
              </w:rPr>
              <w:br/>
            </w:r>
            <w:r w:rsidRPr="00A14177">
              <w:rPr>
                <w:rFonts w:asciiTheme="minorHAnsi" w:hAnsiTheme="minorHAnsi"/>
                <w:sz w:val="22"/>
                <w:szCs w:val="22"/>
              </w:rPr>
              <w:t>i kuratela.</w:t>
            </w:r>
            <w:r>
              <w:rPr>
                <w:rFonts w:asciiTheme="minorHAnsi" w:hAnsiTheme="minorHAnsi"/>
                <w:color w:val="FF0000"/>
                <w:sz w:val="22"/>
                <w:szCs w:val="22"/>
              </w:rPr>
              <w:t xml:space="preserve"> 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>
            <w:pPr>
              <w:contextualSpacing/>
              <w:rPr>
                <w:b/>
              </w:rPr>
            </w:pPr>
            <w:r w:rsidRPr="009456CE">
              <w:rPr>
                <w:b/>
              </w:rPr>
              <w:t>Metodyka pracy opiekuńczo-wychowawczej</w:t>
            </w:r>
          </w:p>
        </w:tc>
        <w:tc>
          <w:tcPr>
            <w:tcW w:w="1250" w:type="pct"/>
          </w:tcPr>
          <w:p w:rsidR="005043A7" w:rsidRPr="006E6140" w:rsidRDefault="005043A7" w:rsidP="000A5ECD">
            <w:r w:rsidRPr="006E6140">
              <w:t>K_W01, K_W07, K_W10, K_W15, K_W16, K_U03, K_U09, K_K03</w:t>
            </w:r>
          </w:p>
        </w:tc>
        <w:tc>
          <w:tcPr>
            <w:tcW w:w="1250" w:type="pct"/>
          </w:tcPr>
          <w:p w:rsidR="005043A7" w:rsidRPr="00EF5235" w:rsidRDefault="005043A7" w:rsidP="000A5ECD">
            <w:pPr>
              <w:jc w:val="both"/>
            </w:pPr>
            <w:r w:rsidRPr="00EF5235">
              <w:sym w:font="Symbol" w:char="F0B7"/>
            </w:r>
            <w:r w:rsidRPr="00EF5235">
              <w:t xml:space="preserve"> Wykład i ćwiczenia</w:t>
            </w:r>
          </w:p>
          <w:p w:rsidR="005043A7" w:rsidRDefault="005043A7" w:rsidP="000A5ECD">
            <w:pPr>
              <w:jc w:val="both"/>
              <w:rPr>
                <w:rFonts w:cs="Arial"/>
                <w:bCs/>
              </w:rPr>
            </w:pPr>
            <w:r w:rsidRPr="00EF5235">
              <w:sym w:font="Symbol" w:char="F0B7"/>
            </w:r>
            <w:r>
              <w:t xml:space="preserve"> </w:t>
            </w:r>
            <w:r w:rsidRPr="00EF5235">
              <w:t>wykład</w:t>
            </w:r>
            <w:r w:rsidRPr="00E174F1">
              <w:t xml:space="preserve"> </w:t>
            </w:r>
            <w:r w:rsidRPr="00EB3F75">
              <w:rPr>
                <w:rFonts w:cs="Arial"/>
                <w:bCs/>
              </w:rPr>
              <w:t xml:space="preserve">konwersatoryjny, </w:t>
            </w:r>
          </w:p>
          <w:p w:rsidR="005043A7" w:rsidRPr="00993D51" w:rsidRDefault="005043A7" w:rsidP="000A5ECD">
            <w:pPr>
              <w:jc w:val="both"/>
            </w:pPr>
            <w:r>
              <w:rPr>
                <w:rFonts w:cs="Arial"/>
                <w:bCs/>
              </w:rPr>
              <w:t xml:space="preserve">metoda </w:t>
            </w:r>
            <w:r w:rsidRPr="00EB3F75">
              <w:rPr>
                <w:rFonts w:cs="Arial"/>
                <w:bCs/>
              </w:rPr>
              <w:t>ćwiczeniowa oparta na wykorzystaniu różnych źródeł wiedzy,</w:t>
            </w:r>
            <w:r>
              <w:rPr>
                <w:rFonts w:cs="Arial"/>
                <w:bCs/>
              </w:rPr>
              <w:t xml:space="preserve"> dyskusja,</w:t>
            </w:r>
            <w:r w:rsidRPr="00EB3F75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metoda problemowa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993D51" w:rsidRDefault="005043A7" w:rsidP="000A5ECD">
            <w:pPr>
              <w:jc w:val="both"/>
            </w:pPr>
            <w:r>
              <w:t>egzamin pisemny</w:t>
            </w:r>
            <w:r w:rsidRPr="00DE61DC">
              <w:t xml:space="preserve">, </w:t>
            </w:r>
            <w:r w:rsidRPr="00EF5235">
              <w:t>przygotowanie prezentacji</w:t>
            </w:r>
            <w:r>
              <w:t xml:space="preserve">, </w:t>
            </w:r>
            <w:r w:rsidRPr="00EF5235">
              <w:t xml:space="preserve">aktywność podczas zajęć, </w:t>
            </w:r>
            <w:r w:rsidRPr="00DE61DC">
              <w:t>obserwacja i ocena postaw studenta podczas zajęć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9456CE" w:rsidRDefault="005043A7" w:rsidP="000A5ECD">
            <w:r w:rsidRPr="009456CE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A73F6B" w:rsidRDefault="005043A7" w:rsidP="000A5ECD">
            <w:pPr>
              <w:jc w:val="both"/>
              <w:rPr>
                <w:rFonts w:cs="Arial"/>
                <w:color w:val="000000"/>
              </w:rPr>
            </w:pPr>
            <w:r w:rsidRPr="00A73F6B">
              <w:rPr>
                <w:rFonts w:cs="Arial"/>
              </w:rPr>
              <w:t>Charakterystyka ogólna metodyki pracy opiekuńczo-wychowawczej</w:t>
            </w:r>
            <w:r>
              <w:rPr>
                <w:rFonts w:cs="Arial"/>
              </w:rPr>
              <w:t>.</w:t>
            </w:r>
            <w:r w:rsidRPr="00A73F6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Funkcje</w:t>
            </w:r>
            <w:r w:rsidRPr="00A73F6B">
              <w:rPr>
                <w:rFonts w:cs="Arial"/>
              </w:rPr>
              <w:t xml:space="preserve"> i zadania metodyk</w:t>
            </w:r>
            <w:r>
              <w:rPr>
                <w:rFonts w:cs="Arial"/>
              </w:rPr>
              <w:t>i pracy opiekuńczo-wychowawczej.</w:t>
            </w:r>
            <w:r>
              <w:rPr>
                <w:rFonts w:cs="Arial"/>
                <w:color w:val="000000"/>
              </w:rPr>
              <w:t xml:space="preserve"> </w:t>
            </w:r>
            <w:r w:rsidRPr="00A73F6B">
              <w:rPr>
                <w:rFonts w:cs="Arial"/>
              </w:rPr>
              <w:t>Metody pracy opiekuńczo-wychowawczej.</w:t>
            </w:r>
            <w:r>
              <w:rPr>
                <w:rFonts w:cs="Arial"/>
                <w:color w:val="000000"/>
              </w:rPr>
              <w:t xml:space="preserve"> </w:t>
            </w:r>
            <w:r w:rsidRPr="00A73F6B">
              <w:rPr>
                <w:rFonts w:cs="Arial"/>
              </w:rPr>
              <w:t>Klasyfikacja form działalności opiekuńczo-wychowawczej nad dzieckiem.</w:t>
            </w:r>
            <w:r>
              <w:rPr>
                <w:rFonts w:cs="Arial"/>
                <w:color w:val="000000"/>
              </w:rPr>
              <w:t xml:space="preserve"> </w:t>
            </w:r>
            <w:r w:rsidRPr="00A73F6B">
              <w:rPr>
                <w:rFonts w:cs="Arial"/>
              </w:rPr>
              <w:t>Etapy planowania pracy opiekuńczo-wychowawczej w placówkach opieki całkowitej i częściowej.</w:t>
            </w:r>
            <w:r>
              <w:rPr>
                <w:rFonts w:cs="Arial"/>
                <w:color w:val="000000"/>
              </w:rPr>
              <w:t xml:space="preserve"> </w:t>
            </w:r>
            <w:r w:rsidRPr="00A73F6B">
              <w:rPr>
                <w:rFonts w:cs="Arial"/>
              </w:rPr>
              <w:t>Formy i metody pracy opiekuńczo-wychowawczej w różnych instytucjach opieki dzieci i młodzieży</w:t>
            </w:r>
            <w:r>
              <w:rPr>
                <w:rFonts w:cs="Arial"/>
              </w:rPr>
              <w:t xml:space="preserve">. </w:t>
            </w:r>
            <w:r w:rsidRPr="00A73F6B">
              <w:rPr>
                <w:rFonts w:cs="Arial"/>
              </w:rPr>
              <w:t xml:space="preserve">Opieka </w:t>
            </w:r>
            <w:r>
              <w:rPr>
                <w:rFonts w:cs="Arial"/>
              </w:rPr>
              <w:br/>
            </w:r>
            <w:r w:rsidRPr="00A73F6B">
              <w:rPr>
                <w:rFonts w:cs="Arial"/>
              </w:rPr>
              <w:t>w środowisku</w:t>
            </w:r>
            <w:r>
              <w:rPr>
                <w:rFonts w:cs="Arial"/>
                <w:color w:val="000000"/>
              </w:rPr>
              <w:t xml:space="preserve">. </w:t>
            </w:r>
            <w:r w:rsidRPr="00A73F6B">
              <w:rPr>
                <w:rFonts w:cs="Arial"/>
              </w:rPr>
              <w:t>Przedstawienie specyfiki funkcjonowania rodzinnych form opieki całkowitej. Placówki opiekuńczo-wychowawcze typu interwencyjnego. Struktura organizacyjna zespołu wychowanków i wychowawców w różnych formach opieki. Organizacja czasu  wolnego i życia kulturalnego</w:t>
            </w:r>
            <w:r>
              <w:rPr>
                <w:rFonts w:cs="Arial"/>
              </w:rPr>
              <w:t xml:space="preserve"> w różnych formach opieki. </w:t>
            </w:r>
            <w:r w:rsidRPr="00A73F6B">
              <w:rPr>
                <w:rFonts w:cs="Arial"/>
              </w:rPr>
              <w:t xml:space="preserve">Rola, zadania, funkcje </w:t>
            </w:r>
            <w:r>
              <w:rPr>
                <w:rFonts w:cs="Arial"/>
              </w:rPr>
              <w:br/>
            </w:r>
            <w:r w:rsidRPr="00A73F6B">
              <w:rPr>
                <w:rFonts w:cs="Arial"/>
              </w:rPr>
              <w:t xml:space="preserve">i kompetencje wychowawcy, opiekuna w różnych formach opieki. Kształtowanie właściwych stosunków między </w:t>
            </w:r>
            <w:r w:rsidRPr="00A73F6B">
              <w:rPr>
                <w:rFonts w:cs="Arial"/>
              </w:rPr>
              <w:lastRenderedPageBreak/>
              <w:t>placówką opiekuńczo-wychowawczą a rodzicami i środowiskiem lokalnym.</w:t>
            </w:r>
          </w:p>
        </w:tc>
      </w:tr>
      <w:tr w:rsidR="005043A7" w:rsidRPr="00722DE8" w:rsidTr="000A5ECD">
        <w:tc>
          <w:tcPr>
            <w:tcW w:w="1250" w:type="pct"/>
            <w:vAlign w:val="center"/>
          </w:tcPr>
          <w:p w:rsidR="005043A7" w:rsidRPr="009456CE" w:rsidRDefault="005043A7" w:rsidP="000A5ECD">
            <w:pPr>
              <w:rPr>
                <w:rFonts w:cs="Times New Roman"/>
                <w:b/>
              </w:rPr>
            </w:pPr>
            <w:r w:rsidRPr="009456CE">
              <w:rPr>
                <w:rFonts w:cs="Times New Roman"/>
                <w:b/>
              </w:rPr>
              <w:lastRenderedPageBreak/>
              <w:t>Metodyka pracy z rodziną</w:t>
            </w: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Pr="00804141" w:rsidRDefault="005043A7" w:rsidP="000A5ECD">
            <w:pPr>
              <w:rPr>
                <w:rFonts w:cs="Times New Roman"/>
              </w:rPr>
            </w:pPr>
          </w:p>
        </w:tc>
        <w:tc>
          <w:tcPr>
            <w:tcW w:w="1250" w:type="pct"/>
          </w:tcPr>
          <w:p w:rsidR="005043A7" w:rsidRPr="00812778" w:rsidRDefault="005043A7" w:rsidP="000A5ECD">
            <w:r w:rsidRPr="00812778">
              <w:t>K_W03, K_W16, K_U03, K_U04, K_U09, K_U10, K_K07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>
              <w:t xml:space="preserve"> Ć</w:t>
            </w:r>
            <w:r w:rsidRPr="00EF5235">
              <w:t>wiczenia</w:t>
            </w:r>
          </w:p>
          <w:p w:rsidR="005043A7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metoda sytuacyjna, </w:t>
            </w:r>
          </w:p>
          <w:p w:rsidR="005043A7" w:rsidRPr="00145677" w:rsidRDefault="005043A7" w:rsidP="000A5ECD">
            <w:pPr>
              <w:jc w:val="both"/>
            </w:pPr>
            <w:r>
              <w:t>metoda problemowa, 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993D51" w:rsidRDefault="005043A7" w:rsidP="000A5ECD">
            <w:pPr>
              <w:jc w:val="both"/>
            </w:pPr>
            <w:r w:rsidRPr="008A67D4">
              <w:t>aktywność na zajęciach,</w:t>
            </w:r>
            <w:r w:rsidRPr="00D240CA">
              <w:rPr>
                <w:rFonts w:cs="Arial"/>
              </w:rPr>
              <w:t xml:space="preserve"> ocena realizacji zadań,</w:t>
            </w:r>
            <w:r w:rsidRPr="008A67D4">
              <w:t xml:space="preserve"> o</w:t>
            </w:r>
            <w:r>
              <w:t xml:space="preserve">bserwacja i ocena postaw </w:t>
            </w:r>
            <w:r w:rsidRPr="008A67D4">
              <w:t>studenta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9456CE" w:rsidRDefault="005043A7" w:rsidP="000A5ECD">
            <w:r w:rsidRPr="009456CE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A2430C" w:rsidRDefault="005043A7" w:rsidP="000A5ECD">
            <w:pPr>
              <w:jc w:val="both"/>
              <w:rPr>
                <w:rFonts w:cs="Arial"/>
              </w:rPr>
            </w:pPr>
            <w:r w:rsidRPr="00A35FAD">
              <w:rPr>
                <w:rFonts w:cs="Arial"/>
                <w:color w:val="000000"/>
                <w:shd w:val="clear" w:color="auto" w:fill="FFFFFF" w:themeFill="background1"/>
              </w:rPr>
              <w:t>Treści programowe obejmują m.in. zagadnienia:</w:t>
            </w:r>
            <w:r w:rsidRPr="00A35FAD">
              <w:rPr>
                <w:rFonts w:cs="Arial"/>
              </w:rPr>
              <w:t xml:space="preserve"> praca z rodziną, charakterystyka i specyfika środowiska i metod pracy; typy rodzin; struktura rodziny, więzi i hierarchia; </w:t>
            </w:r>
            <w:r>
              <w:rPr>
                <w:rFonts w:cs="Arial"/>
              </w:rPr>
              <w:t>p</w:t>
            </w:r>
            <w:r w:rsidRPr="00A35FAD">
              <w:rPr>
                <w:rFonts w:cs="Arial"/>
              </w:rPr>
              <w:t>rzegląd wybranych problemów w obrębie rodziny – uzależ</w:t>
            </w:r>
            <w:r>
              <w:rPr>
                <w:rFonts w:cs="Arial"/>
              </w:rPr>
              <w:t xml:space="preserve">nienia, </w:t>
            </w:r>
            <w:r w:rsidRPr="00A35FAD">
              <w:rPr>
                <w:rFonts w:cs="Arial"/>
              </w:rPr>
              <w:t>ubóstwo, przemoc</w:t>
            </w:r>
            <w:r>
              <w:rPr>
                <w:rFonts w:cs="Arial"/>
              </w:rPr>
              <w:t>, niewydolność wychowawcza, choroby; m</w:t>
            </w:r>
            <w:r w:rsidRPr="00A35FAD">
              <w:rPr>
                <w:rFonts w:cs="Arial"/>
              </w:rPr>
              <w:t xml:space="preserve">etody pracy z rodziną; </w:t>
            </w:r>
            <w:r>
              <w:rPr>
                <w:rFonts w:cs="Arial"/>
              </w:rPr>
              <w:t>e</w:t>
            </w:r>
            <w:r w:rsidRPr="00A35FAD">
              <w:rPr>
                <w:rFonts w:cs="Arial"/>
              </w:rPr>
              <w:t xml:space="preserve">tapy pracy </w:t>
            </w:r>
            <w:r>
              <w:rPr>
                <w:rFonts w:cs="Arial"/>
              </w:rPr>
              <w:br/>
              <w:t>z rodziną</w:t>
            </w:r>
            <w:r w:rsidRPr="00A35FAD">
              <w:rPr>
                <w:rFonts w:cs="Arial"/>
              </w:rPr>
              <w:t xml:space="preserve">; </w:t>
            </w:r>
            <w:r>
              <w:rPr>
                <w:rFonts w:cs="Arial"/>
              </w:rPr>
              <w:t>p</w:t>
            </w:r>
            <w:r w:rsidRPr="00A35FAD">
              <w:rPr>
                <w:rFonts w:cs="Arial"/>
              </w:rPr>
              <w:t xml:space="preserve">raca wychowawcza i terapeutyczna z rodziną; </w:t>
            </w:r>
            <w:r>
              <w:rPr>
                <w:rFonts w:cs="Arial"/>
              </w:rPr>
              <w:t>i</w:t>
            </w:r>
            <w:r w:rsidRPr="00A35FAD">
              <w:rPr>
                <w:rFonts w:cs="Arial"/>
              </w:rPr>
              <w:t xml:space="preserve">ntegracja i przeciwdziałanie marginalizacji i wykluczeniu rodziny; </w:t>
            </w:r>
            <w:r>
              <w:rPr>
                <w:rFonts w:cs="Arial"/>
              </w:rPr>
              <w:t>etyka w pracy z rodziną,</w:t>
            </w:r>
            <w:r w:rsidRPr="00A35FAD">
              <w:rPr>
                <w:rFonts w:cs="Arial"/>
              </w:rPr>
              <w:t xml:space="preserve"> </w:t>
            </w:r>
            <w:r>
              <w:rPr>
                <w:rFonts w:cs="Arial"/>
              </w:rPr>
              <w:t>k</w:t>
            </w:r>
            <w:r w:rsidRPr="00B116C2">
              <w:rPr>
                <w:rFonts w:cs="Arial"/>
              </w:rPr>
              <w:t>luczowe wartości i zagrożenia.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>
            <w:pPr>
              <w:contextualSpacing/>
              <w:rPr>
                <w:b/>
              </w:rPr>
            </w:pPr>
            <w:r w:rsidRPr="009456CE">
              <w:rPr>
                <w:rFonts w:cs="Times New Roman"/>
                <w:b/>
              </w:rPr>
              <w:t>Diagnoza dziecka i rodziny</w:t>
            </w:r>
          </w:p>
        </w:tc>
        <w:tc>
          <w:tcPr>
            <w:tcW w:w="1250" w:type="pct"/>
          </w:tcPr>
          <w:p w:rsidR="005043A7" w:rsidRPr="00A2430C" w:rsidRDefault="005043A7" w:rsidP="000A5ECD">
            <w:r w:rsidRPr="00A2430C">
              <w:t>K_W03, K_W10, K_U02, K_U03, K_U09, K_K01</w:t>
            </w:r>
          </w:p>
        </w:tc>
        <w:tc>
          <w:tcPr>
            <w:tcW w:w="1250" w:type="pct"/>
          </w:tcPr>
          <w:p w:rsidR="005043A7" w:rsidRPr="002E17FB" w:rsidRDefault="005043A7" w:rsidP="000A5ECD">
            <w:r w:rsidRPr="002E17FB">
              <w:sym w:font="Symbol" w:char="F0B7"/>
            </w:r>
            <w:r w:rsidRPr="002E17FB">
              <w:t xml:space="preserve"> Wykład i ćwiczenia</w:t>
            </w:r>
          </w:p>
          <w:p w:rsidR="005043A7" w:rsidRPr="00993D51" w:rsidRDefault="005043A7" w:rsidP="000A5ECD">
            <w:pPr>
              <w:jc w:val="both"/>
            </w:pPr>
            <w:r w:rsidRPr="002E17FB">
              <w:sym w:font="Symbol" w:char="F0B7"/>
            </w:r>
            <w:r w:rsidRPr="002E17FB">
              <w:t xml:space="preserve"> wykład</w:t>
            </w:r>
            <w:r w:rsidRPr="002E17FB">
              <w:rPr>
                <w:rFonts w:cs="Arial"/>
                <w:bCs/>
              </w:rPr>
              <w:t xml:space="preserve"> konwersatoryjny, metoda problemowa, burza mózgów, 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993D51" w:rsidRDefault="005043A7" w:rsidP="000A5ECD">
            <w:pPr>
              <w:jc w:val="both"/>
            </w:pPr>
            <w:r w:rsidRPr="00D240CA">
              <w:rPr>
                <w:rFonts w:cs="Arial"/>
              </w:rPr>
              <w:t>egzamin ustny, aktywność na zajęciach, ocena prowadzenia merytorycznej dyskusji, ocena realizacji zadań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9456CE" w:rsidRDefault="005043A7" w:rsidP="000A5ECD">
            <w:r w:rsidRPr="009456CE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A2430C" w:rsidRDefault="005043A7" w:rsidP="000A5ECD">
            <w:pPr>
              <w:jc w:val="both"/>
            </w:pPr>
            <w:r w:rsidRPr="003D11C3">
              <w:t xml:space="preserve">Diagnoza dziecka i jego środowiska rodzinnego. Strategie diagnozowania rodziny. Zasady postępowania diagnostycznego w poznaniu środowiska rodzinnego. Wywiad i rozmowa jako sposoby zdobywania informacji </w:t>
            </w:r>
            <w:r w:rsidRPr="003D11C3">
              <w:br/>
              <w:t xml:space="preserve">o rodzinie. Narzędzia wykorzystywane w diagnozie dziecka i rodziny. Diagnoza wybranych problemów funkcjonowania dziecka i rodziny. Diagnoza funkcjonowania dziecka w rolach szkolnych. Techniki projekcyjne </w:t>
            </w:r>
            <w:r w:rsidRPr="003D11C3">
              <w:br/>
              <w:t>w diagnozowaniu sytuacji rodzinnej. Instytucje diagnozujące problemy rodziny.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>
            <w:pPr>
              <w:rPr>
                <w:b/>
                <w:color w:val="7030A0"/>
              </w:rPr>
            </w:pPr>
            <w:r w:rsidRPr="009456CE">
              <w:rPr>
                <w:rFonts w:cs="Times New Roman"/>
                <w:b/>
              </w:rPr>
              <w:t>Patologie społeczne</w:t>
            </w:r>
          </w:p>
        </w:tc>
        <w:tc>
          <w:tcPr>
            <w:tcW w:w="1250" w:type="pct"/>
          </w:tcPr>
          <w:p w:rsidR="005043A7" w:rsidRPr="00A2430C" w:rsidRDefault="005043A7" w:rsidP="000A5ECD">
            <w:r w:rsidRPr="00A2430C">
              <w:t>K_W10, K_U02, K_K03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Wykład i ćwiczenia</w:t>
            </w:r>
          </w:p>
          <w:p w:rsidR="005043A7" w:rsidRPr="00993D51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EF5235">
              <w:t>wykład</w:t>
            </w:r>
            <w:r w:rsidRPr="00E174F1">
              <w:t xml:space="preserve"> </w:t>
            </w:r>
            <w:r w:rsidRPr="002E17FB">
              <w:rPr>
                <w:rFonts w:cs="Arial"/>
                <w:bCs/>
              </w:rPr>
              <w:t xml:space="preserve">problemowy, metoda ćwiczeniowa oparta na wykorzystaniu różnych źródeł wiedzy, dyskusja, </w:t>
            </w:r>
            <w:r>
              <w:rPr>
                <w:rFonts w:cs="Arial"/>
                <w:bCs/>
              </w:rPr>
              <w:t xml:space="preserve">metoda </w:t>
            </w:r>
            <w:r w:rsidRPr="002E17FB">
              <w:rPr>
                <w:rFonts w:cs="Arial"/>
                <w:bCs/>
              </w:rPr>
              <w:t>symulacja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2E17FB" w:rsidRDefault="005043A7" w:rsidP="000A5ECD">
            <w:pPr>
              <w:jc w:val="both"/>
            </w:pPr>
            <w:r w:rsidRPr="008A67D4">
              <w:t>aktywność na zajęciach,</w:t>
            </w:r>
            <w:r w:rsidRPr="00D240CA">
              <w:rPr>
                <w:rFonts w:cs="Arial"/>
              </w:rPr>
              <w:t xml:space="preserve"> ocena prowadzenia merytorycznej dyskusji ocena realizacji zadań,</w:t>
            </w:r>
            <w:r w:rsidRPr="008A67D4">
              <w:t xml:space="preserve"> o</w:t>
            </w:r>
            <w:r>
              <w:t xml:space="preserve">bserwacja </w:t>
            </w:r>
            <w:r>
              <w:br/>
              <w:t xml:space="preserve">i ocena postaw </w:t>
            </w:r>
            <w:r w:rsidRPr="008A67D4">
              <w:t>studenta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9456CE" w:rsidRDefault="005043A7" w:rsidP="000A5ECD">
            <w:r w:rsidRPr="009456CE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A2430C" w:rsidRDefault="005043A7" w:rsidP="000A5ECD">
            <w:pPr>
              <w:jc w:val="both"/>
            </w:pPr>
            <w:r w:rsidRPr="00597E6E">
              <w:rPr>
                <w:rFonts w:cs="Arial"/>
                <w:color w:val="000000"/>
                <w:shd w:val="clear" w:color="auto" w:fill="FFFFFF" w:themeFill="background1"/>
              </w:rPr>
              <w:t>Treści programowe obejmują m.in. zagadnienia:</w:t>
            </w:r>
            <w:r w:rsidRPr="00597E6E">
              <w:rPr>
                <w:rFonts w:cs="Tahoma"/>
                <w:color w:val="000000"/>
              </w:rPr>
              <w:t xml:space="preserve"> </w:t>
            </w:r>
            <w:r>
              <w:t>p</w:t>
            </w:r>
            <w:r w:rsidRPr="002D282E">
              <w:t>ojęcie i klasyfikac</w:t>
            </w:r>
            <w:r>
              <w:t>je zjawisk patologii społecznej; p</w:t>
            </w:r>
            <w:r w:rsidRPr="002D282E">
              <w:t>rzyczyny, przejawy i kon</w:t>
            </w:r>
            <w:r>
              <w:t>sekwencje patologii społecznych; w</w:t>
            </w:r>
            <w:r w:rsidRPr="002D282E">
              <w:t>ybrane zjawiska patologii życia społecznego (pracoholizm, mobbing, ubóstwo, bezdomność, przemoc w rodzinie, prostytucja, seksoholizm, zakupoholizm, nikotynizm, narkomania, samobójstwo, korupcja, molestowanie seksualne).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9456CE" w:rsidRDefault="005043A7" w:rsidP="000A5ECD">
            <w:pPr>
              <w:contextualSpacing/>
              <w:rPr>
                <w:b/>
              </w:rPr>
            </w:pPr>
            <w:r w:rsidRPr="009456CE">
              <w:rPr>
                <w:rFonts w:cs="Times New Roman"/>
                <w:b/>
              </w:rPr>
              <w:t>Metodyka pracy pedagoga szkolnego</w:t>
            </w:r>
          </w:p>
        </w:tc>
        <w:tc>
          <w:tcPr>
            <w:tcW w:w="1250" w:type="pct"/>
          </w:tcPr>
          <w:p w:rsidR="005043A7" w:rsidRPr="00024A48" w:rsidRDefault="005043A7" w:rsidP="000A5ECD">
            <w:r w:rsidRPr="00024A48">
              <w:t>K_W10, K_W16, K_U02, K_U09,  K_K07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>
              <w:t xml:space="preserve"> Warsztaty</w:t>
            </w:r>
          </w:p>
          <w:p w:rsidR="005043A7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BA068D">
              <w:t xml:space="preserve">metoda problemowa, </w:t>
            </w:r>
            <w:r>
              <w:t>ćwiczeniowa,</w:t>
            </w:r>
          </w:p>
          <w:p w:rsidR="005043A7" w:rsidRPr="00993D51" w:rsidRDefault="005043A7" w:rsidP="000A5ECD">
            <w:pPr>
              <w:jc w:val="both"/>
            </w:pPr>
            <w:r>
              <w:t>burza mózgów</w:t>
            </w:r>
            <w:r w:rsidRPr="00BA068D">
              <w:t>, 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993D51" w:rsidRDefault="005043A7" w:rsidP="000A5ECD">
            <w:pPr>
              <w:jc w:val="both"/>
            </w:pPr>
            <w:r w:rsidRPr="008A67D4">
              <w:t>aktywność na zajęciach,</w:t>
            </w:r>
            <w:r w:rsidRPr="00D240CA">
              <w:rPr>
                <w:rFonts w:cs="Arial"/>
              </w:rPr>
              <w:t xml:space="preserve"> ocena realizacji zadań,</w:t>
            </w:r>
            <w:r w:rsidRPr="008A67D4">
              <w:t xml:space="preserve"> o</w:t>
            </w:r>
            <w:r>
              <w:t xml:space="preserve">bserwacja i ocena postaw </w:t>
            </w:r>
            <w:r w:rsidRPr="008A67D4">
              <w:t>studenta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597E6E" w:rsidRDefault="005043A7" w:rsidP="000A5ECD">
            <w:pPr>
              <w:jc w:val="both"/>
              <w:rPr>
                <w:color w:val="7030A0"/>
              </w:rPr>
            </w:pPr>
            <w:r w:rsidRPr="00597E6E">
              <w:rPr>
                <w:rFonts w:cs="Arial"/>
                <w:color w:val="000000"/>
                <w:shd w:val="clear" w:color="auto" w:fill="FFFFFF" w:themeFill="background1"/>
              </w:rPr>
              <w:t>Treści programowe obejmują m.in. zagadnienia:</w:t>
            </w:r>
            <w:r w:rsidRPr="00597E6E">
              <w:rPr>
                <w:rFonts w:cs="Tahoma"/>
                <w:color w:val="000000"/>
              </w:rPr>
              <w:t xml:space="preserve"> podstawy prawne i założenia programowe pracy pedagoga </w:t>
            </w:r>
            <w:r w:rsidRPr="00597E6E">
              <w:rPr>
                <w:rFonts w:cs="Tahoma"/>
                <w:color w:val="000000"/>
              </w:rPr>
              <w:br/>
              <w:t>w szkole – zadania pedagoga szkolnego;</w:t>
            </w:r>
            <w:r w:rsidRPr="00597E6E">
              <w:rPr>
                <w:rFonts w:cs="Arial"/>
              </w:rPr>
              <w:t xml:space="preserve"> pedagog szkolny jako wsparcie dla ucznia; współpraca z poradnią pedagogiczno – psychologiczną; praca pedagoga w sytuacji kryzysowej; działania mediacyjne i interwencyjne; diagnozowanie bieżącej sytuacji wychowawczej; inicjatywy pedagoga szkolnego o charakterze profilaktycznym</w:t>
            </w:r>
            <w:r>
              <w:rPr>
                <w:rFonts w:cs="Arial"/>
              </w:rPr>
              <w:t>;</w:t>
            </w:r>
            <w:r w:rsidRPr="00597E6E">
              <w:rPr>
                <w:rFonts w:cs="Arial"/>
              </w:rPr>
              <w:t xml:space="preserve"> pedagog szkolny w obliczu różnorodności kulturowej – praca z dziećmi emigrantów, z młodzieżą niepełnosprawną; pedagog a orientacja zawodowa, wsparcie poradnicze; rola i możliwości pedagoga w zabezpieczaniu potrzeb socjalnych uczniów.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contextualSpacing/>
              <w:rPr>
                <w:b/>
              </w:rPr>
            </w:pPr>
            <w:r w:rsidRPr="0057693C">
              <w:rPr>
                <w:rFonts w:cs="Times New Roman"/>
                <w:b/>
              </w:rPr>
              <w:t>Podstawy</w:t>
            </w:r>
            <w:r w:rsidRPr="0057693C">
              <w:rPr>
                <w:rFonts w:cs="Times New Roman"/>
                <w:b/>
                <w:color w:val="FF0000"/>
              </w:rPr>
              <w:t xml:space="preserve"> </w:t>
            </w:r>
            <w:r w:rsidRPr="0057693C">
              <w:rPr>
                <w:rFonts w:cs="Times New Roman"/>
                <w:b/>
              </w:rPr>
              <w:t>pracy socjalnej</w:t>
            </w:r>
          </w:p>
        </w:tc>
        <w:tc>
          <w:tcPr>
            <w:tcW w:w="1250" w:type="pct"/>
          </w:tcPr>
          <w:p w:rsidR="005043A7" w:rsidRPr="00541A4A" w:rsidRDefault="005043A7" w:rsidP="000A5ECD">
            <w:r w:rsidRPr="00541A4A">
              <w:t>K_W07, K_U09, K_K04</w:t>
            </w:r>
          </w:p>
        </w:tc>
        <w:tc>
          <w:tcPr>
            <w:tcW w:w="1250" w:type="pct"/>
          </w:tcPr>
          <w:p w:rsidR="005043A7" w:rsidRPr="0026577B" w:rsidRDefault="005043A7" w:rsidP="000A5ECD">
            <w:r w:rsidRPr="0026577B">
              <w:sym w:font="Symbol" w:char="F0B7"/>
            </w:r>
            <w:r w:rsidRPr="0026577B">
              <w:t xml:space="preserve"> Wykład i ćwiczenia</w:t>
            </w:r>
          </w:p>
          <w:p w:rsidR="005043A7" w:rsidRDefault="005043A7" w:rsidP="000A5ECD">
            <w:pPr>
              <w:rPr>
                <w:rFonts w:cs="Arial"/>
                <w:bCs/>
              </w:rPr>
            </w:pPr>
            <w:r w:rsidRPr="0026577B">
              <w:sym w:font="Symbol" w:char="F0B7"/>
            </w:r>
            <w:r w:rsidRPr="0026577B">
              <w:t xml:space="preserve"> </w:t>
            </w:r>
            <w:r w:rsidRPr="0026577B">
              <w:rPr>
                <w:rFonts w:cs="Arial"/>
                <w:bCs/>
              </w:rPr>
              <w:t xml:space="preserve">wykład problemowy, </w:t>
            </w:r>
            <w:r>
              <w:rPr>
                <w:rFonts w:cs="Arial"/>
                <w:bCs/>
              </w:rPr>
              <w:t xml:space="preserve">wykład </w:t>
            </w:r>
            <w:r w:rsidRPr="0026577B">
              <w:rPr>
                <w:rFonts w:cs="Arial"/>
                <w:bCs/>
              </w:rPr>
              <w:t xml:space="preserve">konwersatoryjny, </w:t>
            </w:r>
          </w:p>
          <w:p w:rsidR="005043A7" w:rsidRPr="00993D51" w:rsidRDefault="005043A7" w:rsidP="000A5ECD">
            <w:r w:rsidRPr="0026577B">
              <w:rPr>
                <w:rFonts w:cs="Arial"/>
                <w:bCs/>
              </w:rPr>
              <w:t>metoda ćwiczeniowa oparta na wykorzystaniu różnych źródeł wiedzy, studium przypadku, 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A76E10" w:rsidRDefault="005043A7" w:rsidP="000A5ECD">
            <w:pPr>
              <w:rPr>
                <w:rFonts w:eastAsia="Calibri" w:cs="Arial"/>
              </w:rPr>
            </w:pPr>
            <w:r w:rsidRPr="00A76E10">
              <w:rPr>
                <w:rFonts w:eastAsia="Calibri" w:cs="Arial"/>
              </w:rPr>
              <w:t>egzamin ustny,</w:t>
            </w:r>
          </w:p>
          <w:p w:rsidR="005043A7" w:rsidRPr="00993D51" w:rsidRDefault="005043A7" w:rsidP="000A5ECD">
            <w:pPr>
              <w:jc w:val="both"/>
            </w:pPr>
            <w:r w:rsidRPr="00A76E10">
              <w:rPr>
                <w:rFonts w:cs="Arial"/>
              </w:rPr>
              <w:t xml:space="preserve">udział w </w:t>
            </w:r>
            <w:r w:rsidRPr="00A76E10">
              <w:rPr>
                <w:rFonts w:eastAsia="Calibri" w:cs="Arial"/>
              </w:rPr>
              <w:t>dyskusj</w:t>
            </w:r>
            <w:r w:rsidRPr="00A76E10">
              <w:rPr>
                <w:rFonts w:cs="Arial"/>
              </w:rPr>
              <w:t>i,</w:t>
            </w:r>
            <w:r w:rsidRPr="00A76E10">
              <w:t xml:space="preserve"> </w:t>
            </w:r>
            <w:r>
              <w:t xml:space="preserve">aktywność na zajęciach, </w:t>
            </w:r>
            <w:r w:rsidRPr="00A76E10">
              <w:t>o</w:t>
            </w:r>
            <w:r>
              <w:t xml:space="preserve">bserwacja pracy, zaangażowania </w:t>
            </w:r>
            <w:r w:rsidRPr="00A76E10">
              <w:t>i postaw studenta na zajęciach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541A4A" w:rsidRDefault="005043A7" w:rsidP="000A5ECD">
            <w:pPr>
              <w:pStyle w:val="NormalnyWeb"/>
              <w:spacing w:before="0" w:beforeAutospacing="0" w:after="90" w:afterAutospacing="0" w:line="254" w:lineRule="atLeas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Istota, misja, cele, zadania i </w:t>
            </w:r>
            <w:r w:rsidRPr="00541A4A">
              <w:rPr>
                <w:rFonts w:asciiTheme="minorHAnsi" w:hAnsiTheme="minorHAnsi" w:cs="Arial"/>
                <w:sz w:val="22"/>
                <w:szCs w:val="22"/>
              </w:rPr>
              <w:t xml:space="preserve">funkcje pracy socjalnej. Wykluczenie społeczne i ubóstwo jako przedmiot pracy socjalnej. Podstawowe zadania systemu socjalnego. Akty prawne dotyczące ochrony rodziny. Zakres zadań środowiskowych </w:t>
            </w:r>
            <w:r>
              <w:rPr>
                <w:rFonts w:asciiTheme="minorHAnsi" w:hAnsiTheme="minorHAnsi" w:cs="Arial"/>
                <w:sz w:val="22"/>
                <w:szCs w:val="22"/>
              </w:rPr>
              <w:br/>
            </w:r>
            <w:r w:rsidRPr="00541A4A">
              <w:rPr>
                <w:rFonts w:asciiTheme="minorHAnsi" w:hAnsiTheme="minorHAnsi" w:cs="Arial"/>
                <w:sz w:val="22"/>
                <w:szCs w:val="22"/>
              </w:rPr>
              <w:t>w obszarze polityki socjalnej, diagnozy i wsparcia rodziny. Dysfunkcjonalność rodzin a zadania pracowników socjalnych. System zasiłkowy w Polsce. System świadczeń rodzinnych w Polsce. Środowiskowa praca socjalna – organizacja społeczności lokalnej. Interwencja socjalna w sprawach osób zagrożonych marginalizacją. Interwencja na rzecz ochrony rodzin cudzoziemców.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rPr>
                <w:b/>
              </w:rPr>
            </w:pPr>
            <w:r w:rsidRPr="0057693C">
              <w:rPr>
                <w:rFonts w:cs="Times New Roman"/>
                <w:b/>
              </w:rPr>
              <w:t>Warsztat pracy asystenta rodziny</w:t>
            </w:r>
          </w:p>
        </w:tc>
        <w:tc>
          <w:tcPr>
            <w:tcW w:w="1250" w:type="pct"/>
          </w:tcPr>
          <w:p w:rsidR="005043A7" w:rsidRPr="00541A4A" w:rsidRDefault="005043A7" w:rsidP="000A5ECD">
            <w:r w:rsidRPr="00541A4A">
              <w:t>K_W03, K_W16, K_U03, K_U04, K_U09, K_U10, K_K07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>
              <w:t xml:space="preserve"> Warsztaty</w:t>
            </w:r>
          </w:p>
          <w:p w:rsidR="005043A7" w:rsidRPr="00993D51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012E2F">
              <w:rPr>
                <w:rFonts w:cs="Arial"/>
                <w:bCs/>
              </w:rPr>
              <w:t>metoda proble</w:t>
            </w:r>
            <w:r>
              <w:rPr>
                <w:rFonts w:cs="Arial"/>
                <w:bCs/>
              </w:rPr>
              <w:t>mowa, sytuacyjna, burza mózgów</w:t>
            </w:r>
            <w:r w:rsidRPr="00012E2F">
              <w:rPr>
                <w:rFonts w:cs="Arial"/>
                <w:bCs/>
              </w:rPr>
              <w:t>, studium przypadku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993D51" w:rsidRDefault="005043A7" w:rsidP="000A5ECD">
            <w:pPr>
              <w:jc w:val="both"/>
            </w:pPr>
            <w:r w:rsidRPr="00EC5E69">
              <w:rPr>
                <w:rFonts w:cs="Arial"/>
              </w:rPr>
              <w:t>aktywność na zajęciach ocena realizacji zadań,</w:t>
            </w:r>
            <w:r w:rsidRPr="00012E2F">
              <w:rPr>
                <w:rFonts w:cs="Arial"/>
              </w:rPr>
              <w:t xml:space="preserve"> obs</w:t>
            </w:r>
            <w:r>
              <w:rPr>
                <w:rFonts w:cs="Arial"/>
              </w:rPr>
              <w:t xml:space="preserve">erwacja i ocena postaw studenta </w:t>
            </w:r>
            <w:r w:rsidRPr="00012E2F">
              <w:rPr>
                <w:rFonts w:cs="Arial"/>
              </w:rPr>
              <w:t>w trakcie warsztatów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DC4434" w:rsidRDefault="005043A7" w:rsidP="000A5ECD">
            <w:pPr>
              <w:jc w:val="both"/>
            </w:pPr>
            <w:r w:rsidRPr="00DC4434">
              <w:rPr>
                <w:rFonts w:cs="Arial"/>
              </w:rPr>
              <w:t xml:space="preserve">Asystent rodziny – definicja oraz uwarunkowania prawne. Cele i zadania asystenta rodziny. Kwalifikacje asystenta rodziny. Etapy pracy asystenta rodziny. Narzędzia pracy asystenta rodziny. Organizacja pracy asystenta rodziny. </w:t>
            </w:r>
            <w:r>
              <w:rPr>
                <w:rFonts w:cs="Arial"/>
              </w:rPr>
              <w:t>Wsparcie i pomoc dziecku</w:t>
            </w:r>
            <w:r w:rsidRPr="00DC4434">
              <w:rPr>
                <w:rFonts w:cs="Arial"/>
              </w:rPr>
              <w:t xml:space="preserve"> w rodzinie. Modele działań asystenta rodziny. Współpraca asystenta rodziny ze środowiskiem szkolnym dziecka.</w:t>
            </w:r>
            <w:r>
              <w:rPr>
                <w:rFonts w:cs="Arial"/>
              </w:rPr>
              <w:t xml:space="preserve"> </w:t>
            </w:r>
            <w:r w:rsidRPr="00DC4434">
              <w:rPr>
                <w:rFonts w:cs="Arial"/>
              </w:rPr>
              <w:t>Współpraca asystenta rodziny z innymi podmiotami oraz środowiskiem lokalnym.</w:t>
            </w:r>
            <w:r w:rsidRPr="00DC4434">
              <w:rPr>
                <w:rFonts w:cs="Arial"/>
                <w:color w:val="000000"/>
              </w:rPr>
              <w:t xml:space="preserve"> Praca socjalna, wychowawcza i terapeutyczna asystenta z rodziną.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contextualSpacing/>
              <w:rPr>
                <w:b/>
              </w:rPr>
            </w:pPr>
            <w:r w:rsidRPr="0057693C">
              <w:rPr>
                <w:b/>
                <w:color w:val="000000"/>
              </w:rPr>
              <w:t>Interwencja kryzysowa</w:t>
            </w:r>
          </w:p>
        </w:tc>
        <w:tc>
          <w:tcPr>
            <w:tcW w:w="1250" w:type="pct"/>
          </w:tcPr>
          <w:p w:rsidR="005043A7" w:rsidRPr="00DC4434" w:rsidRDefault="005043A7" w:rsidP="000A5ECD">
            <w:r w:rsidRPr="00DC4434">
              <w:t>K_W10, K_W15, K_U02, K_U09, K_K03, K_K07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>
              <w:t xml:space="preserve"> Ć</w:t>
            </w:r>
            <w:r w:rsidRPr="00EF5235">
              <w:t>wiczenia</w:t>
            </w:r>
          </w:p>
          <w:p w:rsidR="005043A7" w:rsidRPr="003233CD" w:rsidRDefault="005043A7" w:rsidP="000A5ECD">
            <w:pPr>
              <w:jc w:val="both"/>
              <w:rPr>
                <w:rFonts w:cs="Arial"/>
                <w:bCs/>
              </w:rPr>
            </w:pPr>
            <w:r w:rsidRPr="003233CD">
              <w:sym w:font="Symbol" w:char="F0B7"/>
            </w:r>
            <w:r w:rsidRPr="003233CD">
              <w:t xml:space="preserve"> </w:t>
            </w:r>
            <w:r w:rsidRPr="003233CD">
              <w:rPr>
                <w:rFonts w:ascii="Calibri" w:eastAsia="Calibri" w:hAnsi="Calibri" w:cs="Arial"/>
                <w:bCs/>
              </w:rPr>
              <w:t xml:space="preserve">opis, metoda problemowa, sytuacyjna, ćwiczeniowa oparta na wykorzystaniu różnych źródeł </w:t>
            </w:r>
            <w:r w:rsidRPr="003233CD">
              <w:rPr>
                <w:rFonts w:ascii="Calibri" w:eastAsia="Calibri" w:hAnsi="Calibri" w:cs="Arial"/>
                <w:bCs/>
              </w:rPr>
              <w:lastRenderedPageBreak/>
              <w:t xml:space="preserve">wiedzy, </w:t>
            </w:r>
            <w:r>
              <w:rPr>
                <w:rFonts w:cs="Arial"/>
                <w:bCs/>
              </w:rPr>
              <w:t>metoda projektów</w:t>
            </w:r>
            <w:r w:rsidRPr="003233CD">
              <w:rPr>
                <w:rFonts w:ascii="Calibri" w:eastAsia="Calibri" w:hAnsi="Calibri" w:cs="Arial"/>
                <w:bCs/>
              </w:rPr>
              <w:t>, burza mózgów</w:t>
            </w:r>
            <w:r>
              <w:rPr>
                <w:rFonts w:cs="Arial"/>
                <w:bCs/>
              </w:rPr>
              <w:t>,</w:t>
            </w:r>
            <w:r w:rsidRPr="003233CD">
              <w:rPr>
                <w:rFonts w:cs="Arial"/>
                <w:bCs/>
              </w:rPr>
              <w:t xml:space="preserve"> </w:t>
            </w:r>
            <w:r w:rsidRPr="003233CD">
              <w:rPr>
                <w:rFonts w:ascii="Calibri" w:eastAsia="Calibri" w:hAnsi="Calibri" w:cs="Arial"/>
                <w:bCs/>
              </w:rPr>
              <w:t>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  <w:rPr>
                <w:rFonts w:cs="Arial"/>
              </w:rPr>
            </w:pPr>
            <w:r w:rsidRPr="008615C1">
              <w:rPr>
                <w:rFonts w:cs="Arial"/>
              </w:rPr>
              <w:t xml:space="preserve">aktywność na zajęciach, ocena prowadzenia merytorycznej dyskusji, ocena realizacji zadań, </w:t>
            </w:r>
          </w:p>
          <w:p w:rsidR="005043A7" w:rsidRPr="008615C1" w:rsidRDefault="005043A7" w:rsidP="000A5ECD">
            <w:pPr>
              <w:jc w:val="both"/>
              <w:rPr>
                <w:rFonts w:cs="Arial"/>
              </w:rPr>
            </w:pPr>
            <w:r w:rsidRPr="008615C1">
              <w:rPr>
                <w:rFonts w:cs="Arial"/>
              </w:rPr>
              <w:lastRenderedPageBreak/>
              <w:t>ocena przygotowania</w:t>
            </w:r>
          </w:p>
          <w:p w:rsidR="005043A7" w:rsidRPr="00993D51" w:rsidRDefault="005043A7" w:rsidP="000A5ECD">
            <w:pPr>
              <w:jc w:val="both"/>
            </w:pPr>
            <w:r w:rsidRPr="008615C1">
              <w:rPr>
                <w:rFonts w:cs="Arial"/>
              </w:rPr>
              <w:t>i przedstawienia projektu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541A4A" w:rsidRDefault="005043A7" w:rsidP="000A5ECD">
            <w:pPr>
              <w:snapToGrid w:val="0"/>
              <w:jc w:val="both"/>
              <w:rPr>
                <w:rFonts w:cs="Arial"/>
              </w:rPr>
            </w:pPr>
            <w:r w:rsidRPr="008506EF">
              <w:rPr>
                <w:rFonts w:cs="Arial"/>
                <w:color w:val="000000"/>
                <w:shd w:val="clear" w:color="auto" w:fill="FFFFFF" w:themeFill="background1"/>
              </w:rPr>
              <w:t xml:space="preserve">Treści </w:t>
            </w:r>
            <w:r>
              <w:rPr>
                <w:rFonts w:cs="Arial"/>
                <w:color w:val="000000"/>
                <w:shd w:val="clear" w:color="auto" w:fill="FFFFFF" w:themeFill="background1"/>
              </w:rPr>
              <w:t xml:space="preserve">programowe obejmują m.in. zagadnienia: </w:t>
            </w:r>
            <w:r>
              <w:rPr>
                <w:rFonts w:cs="Arial"/>
              </w:rPr>
              <w:t>p</w:t>
            </w:r>
            <w:r w:rsidRPr="00F87750">
              <w:rPr>
                <w:rFonts w:cs="Arial"/>
              </w:rPr>
              <w:t>ojęcia k</w:t>
            </w:r>
            <w:r>
              <w:rPr>
                <w:rFonts w:cs="Arial"/>
              </w:rPr>
              <w:t>ryzysu, interwencji kryzysowej; rodzaje kryzysów; a</w:t>
            </w:r>
            <w:r w:rsidRPr="00CF290D">
              <w:rPr>
                <w:rFonts w:cs="Arial"/>
              </w:rPr>
              <w:t>naliza różnic pomiędzy interwencją kryzysową a innymi formami pomocy - pomoc</w:t>
            </w:r>
            <w:r>
              <w:rPr>
                <w:rFonts w:cs="Arial"/>
              </w:rPr>
              <w:t xml:space="preserve"> psychologiczna, terapia; f</w:t>
            </w:r>
            <w:r w:rsidRPr="00CF290D">
              <w:rPr>
                <w:rFonts w:cs="Arial"/>
              </w:rPr>
              <w:t>unkc</w:t>
            </w:r>
            <w:r>
              <w:rPr>
                <w:rFonts w:cs="Arial"/>
              </w:rPr>
              <w:t>jonowanie człowieka w kryzysie; z</w:t>
            </w:r>
            <w:r w:rsidRPr="00CF290D">
              <w:rPr>
                <w:rFonts w:cs="Arial"/>
              </w:rPr>
              <w:t>astosowanie procedury debrefi</w:t>
            </w:r>
            <w:r>
              <w:rPr>
                <w:rFonts w:cs="Arial"/>
              </w:rPr>
              <w:t xml:space="preserve">ngu psychologicznego dziecka </w:t>
            </w:r>
            <w:r w:rsidRPr="00CF290D">
              <w:rPr>
                <w:rFonts w:cs="Arial"/>
              </w:rPr>
              <w:t xml:space="preserve">na podstawie </w:t>
            </w:r>
            <w:r>
              <w:rPr>
                <w:rFonts w:cs="Arial"/>
              </w:rPr>
              <w:t>trudnej sytuacji rodzinnej; p</w:t>
            </w:r>
            <w:r w:rsidRPr="00CF290D">
              <w:rPr>
                <w:rFonts w:cs="Arial"/>
              </w:rPr>
              <w:t>rzykładowe interwen</w:t>
            </w:r>
            <w:r>
              <w:rPr>
                <w:rFonts w:cs="Arial"/>
              </w:rPr>
              <w:t>cje – tworzenie programu pomocy; w</w:t>
            </w:r>
            <w:r w:rsidRPr="00CF290D">
              <w:rPr>
                <w:rFonts w:cs="Arial"/>
              </w:rPr>
              <w:t>sparcie społ</w:t>
            </w:r>
            <w:r>
              <w:rPr>
                <w:rFonts w:cs="Arial"/>
              </w:rPr>
              <w:t>eczne w interwencji kryzysowej - p</w:t>
            </w:r>
            <w:r w:rsidRPr="00CF290D">
              <w:rPr>
                <w:rFonts w:cs="Arial"/>
              </w:rPr>
              <w:t>rzygotow</w:t>
            </w:r>
            <w:r>
              <w:rPr>
                <w:rFonts w:cs="Arial"/>
              </w:rPr>
              <w:t>anie do korzystania ze wsparcia; klienci interwencji kryzysowej i osoby interweniujące; o</w:t>
            </w:r>
            <w:r w:rsidRPr="00CF290D">
              <w:rPr>
                <w:rFonts w:cs="Arial"/>
              </w:rPr>
              <w:t>chrona osób  pomagających – problem stresu i wypalenia zawodowego – projekt</w:t>
            </w:r>
            <w:r>
              <w:rPr>
                <w:rFonts w:cs="Arial"/>
              </w:rPr>
              <w:t>; i</w:t>
            </w:r>
            <w:r w:rsidRPr="00CF290D">
              <w:rPr>
                <w:rFonts w:cs="Arial"/>
              </w:rPr>
              <w:t xml:space="preserve">nterwencja indywidualna i zespołowa </w:t>
            </w:r>
            <w:r>
              <w:rPr>
                <w:rFonts w:cs="Arial"/>
              </w:rPr>
              <w:br/>
            </w:r>
            <w:r w:rsidRPr="00CF290D">
              <w:rPr>
                <w:rFonts w:cs="Arial"/>
              </w:rPr>
              <w:t>w kryzysie</w:t>
            </w:r>
            <w:r>
              <w:rPr>
                <w:rFonts w:cs="Arial"/>
              </w:rPr>
              <w:t xml:space="preserve"> </w:t>
            </w:r>
            <w:r w:rsidRPr="00CF290D">
              <w:rPr>
                <w:rFonts w:cs="Arial"/>
              </w:rPr>
              <w:t>- zasady.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rPr>
                <w:b/>
              </w:rPr>
            </w:pPr>
            <w:r w:rsidRPr="0057693C">
              <w:rPr>
                <w:rFonts w:cs="Times New Roman"/>
                <w:b/>
              </w:rPr>
              <w:t>Warsztaty socjoterapii</w:t>
            </w:r>
          </w:p>
        </w:tc>
        <w:tc>
          <w:tcPr>
            <w:tcW w:w="1250" w:type="pct"/>
          </w:tcPr>
          <w:p w:rsidR="005043A7" w:rsidRPr="00FB4DF1" w:rsidRDefault="005043A7" w:rsidP="000A5ECD">
            <w:r w:rsidRPr="00FB4DF1">
              <w:t>K_W06, K_W16, K_U02, K_U08, K_U13, K_K03, K_K08</w:t>
            </w:r>
          </w:p>
        </w:tc>
        <w:tc>
          <w:tcPr>
            <w:tcW w:w="1250" w:type="pct"/>
          </w:tcPr>
          <w:p w:rsidR="005043A7" w:rsidRPr="00012E2F" w:rsidRDefault="005043A7" w:rsidP="000A5ECD">
            <w:r w:rsidRPr="00012E2F">
              <w:sym w:font="Symbol" w:char="F0B7"/>
            </w:r>
            <w:r w:rsidRPr="00012E2F">
              <w:t xml:space="preserve"> Warsztaty</w:t>
            </w:r>
          </w:p>
          <w:p w:rsidR="005043A7" w:rsidRPr="00012E2F" w:rsidRDefault="005043A7" w:rsidP="000A5ECD">
            <w:pPr>
              <w:jc w:val="both"/>
            </w:pPr>
            <w:r w:rsidRPr="00012E2F">
              <w:sym w:font="Symbol" w:char="F0B7"/>
            </w:r>
            <w:r w:rsidRPr="00012E2F">
              <w:t xml:space="preserve"> </w:t>
            </w:r>
            <w:r w:rsidRPr="00012E2F">
              <w:rPr>
                <w:rFonts w:cs="Arial"/>
                <w:bCs/>
              </w:rPr>
              <w:t xml:space="preserve">metoda problemowa, sytuacyjna, burza mózgów, </w:t>
            </w:r>
            <w:r>
              <w:rPr>
                <w:rFonts w:cs="Arial"/>
                <w:bCs/>
              </w:rPr>
              <w:t>metoda projektów</w:t>
            </w:r>
            <w:r w:rsidRPr="00012E2F">
              <w:rPr>
                <w:rFonts w:cs="Arial"/>
                <w:bCs/>
              </w:rPr>
              <w:t>, studium przypadku, gry symulacyjne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  <w:rPr>
                <w:rFonts w:cs="Arial"/>
              </w:rPr>
            </w:pPr>
            <w:r w:rsidRPr="00012E2F">
              <w:rPr>
                <w:rFonts w:cs="Arial"/>
              </w:rPr>
              <w:t xml:space="preserve">ocena </w:t>
            </w:r>
            <w:r>
              <w:rPr>
                <w:rFonts w:cs="Arial"/>
              </w:rPr>
              <w:t xml:space="preserve">przeprowadzenia w zespole zajęć </w:t>
            </w:r>
            <w:r w:rsidRPr="00012E2F">
              <w:rPr>
                <w:rFonts w:cs="Arial"/>
              </w:rPr>
              <w:t>socjoterapeutycznych</w:t>
            </w:r>
            <w:r>
              <w:rPr>
                <w:rFonts w:cs="Arial"/>
              </w:rPr>
              <w:t>,</w:t>
            </w:r>
          </w:p>
          <w:p w:rsidR="005043A7" w:rsidRPr="00D41002" w:rsidRDefault="005043A7" w:rsidP="000A5ECD">
            <w:pPr>
              <w:jc w:val="both"/>
              <w:rPr>
                <w:rFonts w:cs="Arial"/>
              </w:rPr>
            </w:pPr>
            <w:r w:rsidRPr="00012E2F">
              <w:rPr>
                <w:rFonts w:cs="Arial"/>
              </w:rPr>
              <w:t>obs</w:t>
            </w:r>
            <w:r>
              <w:rPr>
                <w:rFonts w:cs="Arial"/>
              </w:rPr>
              <w:t xml:space="preserve">erwacja i ocena postaw studenta </w:t>
            </w:r>
            <w:r w:rsidRPr="00012E2F">
              <w:rPr>
                <w:rFonts w:cs="Arial"/>
              </w:rPr>
              <w:t>w trakcie warsztatów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EB7EA3" w:rsidRDefault="005043A7" w:rsidP="000A5ECD">
            <w:pPr>
              <w:jc w:val="both"/>
            </w:pPr>
            <w:r w:rsidRPr="00EB7EA3">
              <w:t xml:space="preserve">Analiza funkcjonowania małych grup społecznych. Dynamika rozwoju grupy socjoterapeutycznej i procesów w niej zachodzących. Programy socjoterapeutyczne. Wskazówki metodyczne. Budowa umiejętności projektowania </w:t>
            </w:r>
            <w:r>
              <w:br/>
            </w:r>
            <w:r w:rsidRPr="00EB7EA3">
              <w:t xml:space="preserve">i prowadzenia warsztatów socjoterapeutycznych. Analiza celów, funkcji i etapów procesu socjoterapii. Realizacja projektów socjoterapeutycznych. Ćwiczenie rozwoju umiejętności społecznych z wykorzystaniem procesu socjoterapeutycznego. Realizacja programów socjoterapeutycznych ukierunkowanych na wybrane cele korekcyjne </w:t>
            </w:r>
            <w:r>
              <w:br/>
            </w:r>
            <w:r w:rsidRPr="00EB7EA3">
              <w:t>w grupie.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rPr>
                <w:b/>
              </w:rPr>
            </w:pPr>
            <w:r w:rsidRPr="0057693C">
              <w:rPr>
                <w:b/>
                <w:color w:val="000000"/>
              </w:rPr>
              <w:t>Podstawy gerontologii społecznej</w:t>
            </w:r>
          </w:p>
        </w:tc>
        <w:tc>
          <w:tcPr>
            <w:tcW w:w="1250" w:type="pct"/>
          </w:tcPr>
          <w:p w:rsidR="005043A7" w:rsidRPr="00FB4DF1" w:rsidRDefault="005043A7" w:rsidP="000A5ECD">
            <w:r w:rsidRPr="00FB4DF1">
              <w:t>K_W01, K_W05, K_U03, K_U06, K_K02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Wykład i ćwiczenia</w:t>
            </w:r>
          </w:p>
          <w:p w:rsidR="005043A7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EF5235">
              <w:t>wykład</w:t>
            </w:r>
            <w:r w:rsidRPr="00E174F1">
              <w:t xml:space="preserve"> </w:t>
            </w:r>
            <w:r>
              <w:t xml:space="preserve">informacyjny, </w:t>
            </w:r>
            <w:r w:rsidRPr="00E174F1">
              <w:t>wykład konwersatoryjny,</w:t>
            </w:r>
          </w:p>
          <w:p w:rsidR="005043A7" w:rsidRPr="00993D51" w:rsidRDefault="005043A7" w:rsidP="000A5ECD">
            <w:pPr>
              <w:jc w:val="both"/>
            </w:pPr>
            <w:r w:rsidRPr="00E174F1">
              <w:t>metoda problemowa, ćwiczeniowa oparta na wykor</w:t>
            </w:r>
            <w:r>
              <w:t>zystaniu różnych źródeł wiedzy</w:t>
            </w:r>
            <w:r w:rsidRPr="00E174F1">
              <w:t>, 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993D51" w:rsidRDefault="005043A7" w:rsidP="000A5ECD">
            <w:pPr>
              <w:jc w:val="both"/>
            </w:pPr>
            <w:r>
              <w:rPr>
                <w:rFonts w:cs="Arial"/>
                <w:bCs/>
              </w:rPr>
              <w:t>p</w:t>
            </w:r>
            <w:r w:rsidRPr="00EC5E69">
              <w:rPr>
                <w:rFonts w:cs="Arial"/>
                <w:bCs/>
              </w:rPr>
              <w:t>isemny</w:t>
            </w:r>
            <w:r>
              <w:rPr>
                <w:rFonts w:cs="Arial"/>
                <w:bCs/>
              </w:rPr>
              <w:t xml:space="preserve"> sprawdzian wiedzy</w:t>
            </w:r>
            <w:r w:rsidRPr="00EC5E69">
              <w:rPr>
                <w:rFonts w:cs="Arial"/>
                <w:bCs/>
              </w:rPr>
              <w:t>,</w:t>
            </w:r>
            <w:r w:rsidRPr="00EC5E69">
              <w:rPr>
                <w:rFonts w:cs="Arial"/>
              </w:rPr>
              <w:t xml:space="preserve"> ocena realizacji zadań przygotowanych </w:t>
            </w:r>
            <w:r>
              <w:rPr>
                <w:rFonts w:cs="Arial"/>
              </w:rPr>
              <w:br/>
            </w:r>
            <w:r w:rsidRPr="00EC5E69">
              <w:rPr>
                <w:rFonts w:cs="Arial"/>
              </w:rPr>
              <w:t>w ramach zajęć, aktywność na zajęciach, ocena prowadzenia merytorycznej dyskusji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FB4DF1" w:rsidRDefault="005043A7" w:rsidP="000A5ECD">
            <w:pPr>
              <w:jc w:val="both"/>
              <w:rPr>
                <w:rFonts w:cs="Arial"/>
              </w:rPr>
            </w:pPr>
            <w:r w:rsidRPr="00FB4DF1">
              <w:t xml:space="preserve">Wprowadzenie w problematykę gerontologii, </w:t>
            </w:r>
            <w:r w:rsidRPr="00FB4DF1">
              <w:rPr>
                <w:rFonts w:cs="Arial"/>
              </w:rPr>
              <w:t xml:space="preserve">podstawowe pojęcia z zakresu gerontologii społecznej. Demograficzne wymiary starzenia się. Stereotypy dotyczące starości. </w:t>
            </w:r>
            <w:r>
              <w:rPr>
                <w:rFonts w:cs="Arial"/>
              </w:rPr>
              <w:t>T</w:t>
            </w:r>
            <w:r w:rsidRPr="00FB4DF1">
              <w:rPr>
                <w:rFonts w:cs="Arial"/>
              </w:rPr>
              <w:t xml:space="preserve">eorie starzenia się. Starość jako faza życia. Problemy przystosowania do starości. Style życia osób starszych. Perspektywy człowieka w podeszłym wieku. </w:t>
            </w:r>
            <w:r w:rsidRPr="00FB4DF1">
              <w:t>Organizacje i stowarzyszenia działające na rzecz ludzi starszych. Instytucje i organizacje wspierające rozwój człowieka starszego. Instytucje i placówki pomocy człowiekowi starszemu.</w:t>
            </w:r>
          </w:p>
        </w:tc>
      </w:tr>
      <w:tr w:rsidR="005043A7" w:rsidRPr="00722DE8" w:rsidTr="000A5ECD">
        <w:tc>
          <w:tcPr>
            <w:tcW w:w="1250" w:type="pct"/>
            <w:vAlign w:val="center"/>
          </w:tcPr>
          <w:p w:rsidR="005043A7" w:rsidRPr="0057693C" w:rsidRDefault="005043A7" w:rsidP="000A5ECD">
            <w:pPr>
              <w:rPr>
                <w:b/>
              </w:rPr>
            </w:pPr>
            <w:r w:rsidRPr="0057693C">
              <w:rPr>
                <w:b/>
              </w:rPr>
              <w:t>Warsztaty umiejętności wychowawczych</w:t>
            </w:r>
          </w:p>
          <w:p w:rsidR="005043A7" w:rsidRDefault="005043A7" w:rsidP="000A5ECD"/>
          <w:p w:rsidR="005043A7" w:rsidRDefault="005043A7" w:rsidP="000A5ECD"/>
          <w:p w:rsidR="005043A7" w:rsidRPr="00804141" w:rsidRDefault="005043A7" w:rsidP="000A5ECD">
            <w:pPr>
              <w:rPr>
                <w:rFonts w:cs="Times New Roman"/>
              </w:rPr>
            </w:pPr>
          </w:p>
        </w:tc>
        <w:tc>
          <w:tcPr>
            <w:tcW w:w="1250" w:type="pct"/>
          </w:tcPr>
          <w:p w:rsidR="005043A7" w:rsidRPr="00546042" w:rsidRDefault="005043A7" w:rsidP="000A5ECD">
            <w:r w:rsidRPr="00546042">
              <w:lastRenderedPageBreak/>
              <w:t>K_W04, K_U14, K_K08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>
              <w:t xml:space="preserve"> Warsztaty</w:t>
            </w:r>
          </w:p>
          <w:p w:rsidR="005043A7" w:rsidRPr="00993D51" w:rsidRDefault="005043A7" w:rsidP="000A5ECD">
            <w:pPr>
              <w:jc w:val="both"/>
            </w:pPr>
            <w:r w:rsidRPr="00EF5235">
              <w:sym w:font="Symbol" w:char="F0B7"/>
            </w:r>
            <w:r w:rsidRPr="00E174F1">
              <w:t xml:space="preserve"> </w:t>
            </w:r>
            <w:r w:rsidRPr="00B442FE">
              <w:rPr>
                <w:rFonts w:cs="Arial"/>
              </w:rPr>
              <w:t xml:space="preserve">metoda problemowa, sytuacyjna, </w:t>
            </w:r>
            <w:r w:rsidRPr="00B442FE">
              <w:rPr>
                <w:rFonts w:cs="Arial"/>
                <w:bCs/>
              </w:rPr>
              <w:lastRenderedPageBreak/>
              <w:t>studium przypadku,</w:t>
            </w:r>
            <w:r w:rsidRPr="00B442FE">
              <w:rPr>
                <w:rFonts w:cs="Arial"/>
              </w:rPr>
              <w:t xml:space="preserve"> 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993D51" w:rsidRDefault="005043A7" w:rsidP="000A5ECD">
            <w:pPr>
              <w:jc w:val="both"/>
            </w:pPr>
            <w:r w:rsidRPr="00EC5E69">
              <w:rPr>
                <w:rFonts w:cs="Arial"/>
              </w:rPr>
              <w:t xml:space="preserve">aktywność na zajęciach ocena </w:t>
            </w:r>
            <w:r w:rsidRPr="00EC5E69">
              <w:rPr>
                <w:rFonts w:cs="Arial"/>
              </w:rPr>
              <w:lastRenderedPageBreak/>
              <w:t>realizacji zadań,</w:t>
            </w:r>
            <w:r w:rsidRPr="00012E2F">
              <w:rPr>
                <w:rFonts w:cs="Arial"/>
              </w:rPr>
              <w:t xml:space="preserve"> obs</w:t>
            </w:r>
            <w:r>
              <w:rPr>
                <w:rFonts w:cs="Arial"/>
              </w:rPr>
              <w:t xml:space="preserve">erwacja i ocena postaw studenta </w:t>
            </w:r>
            <w:r w:rsidRPr="00012E2F">
              <w:rPr>
                <w:rFonts w:cs="Arial"/>
              </w:rPr>
              <w:t>w trakcie warsztatów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FB4DF1" w:rsidRDefault="005043A7" w:rsidP="000A5ECD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4"/>
              </w:rPr>
            </w:pPr>
            <w:r w:rsidRPr="00505D0B">
              <w:rPr>
                <w:rFonts w:cs="Arial"/>
                <w:shd w:val="clear" w:color="auto" w:fill="FFFFFF" w:themeFill="background1"/>
              </w:rPr>
              <w:t xml:space="preserve">Treści programowe obejmują m.in. zagadnienia: </w:t>
            </w:r>
            <w:r>
              <w:rPr>
                <w:rFonts w:eastAsia="Calibri"/>
                <w:szCs w:val="24"/>
              </w:rPr>
              <w:t>k</w:t>
            </w:r>
            <w:r w:rsidRPr="00546042">
              <w:rPr>
                <w:rFonts w:eastAsia="Calibri"/>
                <w:szCs w:val="24"/>
              </w:rPr>
              <w:t>omunikacja werbalna i niewerbalna w sytuacji wychowawc</w:t>
            </w:r>
            <w:r>
              <w:rPr>
                <w:rFonts w:eastAsia="Calibri"/>
                <w:szCs w:val="24"/>
              </w:rPr>
              <w:t>zej; m</w:t>
            </w:r>
            <w:r w:rsidRPr="00546042">
              <w:rPr>
                <w:rFonts w:eastAsia="Calibri"/>
                <w:szCs w:val="24"/>
              </w:rPr>
              <w:t>odele inte</w:t>
            </w:r>
            <w:r>
              <w:rPr>
                <w:rFonts w:eastAsia="Calibri"/>
                <w:szCs w:val="24"/>
              </w:rPr>
              <w:t>rakcji wychowawca – wychowanek; p</w:t>
            </w:r>
            <w:r w:rsidRPr="00546042">
              <w:rPr>
                <w:rFonts w:eastAsia="Calibri"/>
                <w:szCs w:val="24"/>
              </w:rPr>
              <w:t>omoc wychowankom</w:t>
            </w:r>
            <w:r w:rsidRPr="00546042">
              <w:rPr>
                <w:rFonts w:eastAsia="Calibri"/>
                <w:b/>
                <w:szCs w:val="24"/>
              </w:rPr>
              <w:t xml:space="preserve"> </w:t>
            </w:r>
            <w:r w:rsidRPr="00546042">
              <w:rPr>
                <w:rFonts w:eastAsia="Calibri"/>
                <w:szCs w:val="24"/>
              </w:rPr>
              <w:t>w tworzeniu a</w:t>
            </w:r>
            <w:r>
              <w:rPr>
                <w:rFonts w:eastAsia="Calibri"/>
                <w:szCs w:val="24"/>
              </w:rPr>
              <w:t xml:space="preserve">dekwatnego obrazu samego siebie </w:t>
            </w:r>
            <w:r w:rsidRPr="00546042">
              <w:rPr>
                <w:rFonts w:eastAsia="Calibri"/>
                <w:szCs w:val="24"/>
              </w:rPr>
              <w:t xml:space="preserve">– warsztat </w:t>
            </w:r>
            <w:r>
              <w:rPr>
                <w:rFonts w:eastAsia="Calibri"/>
                <w:szCs w:val="24"/>
              </w:rPr>
              <w:t>budowania pozytywnej samooceny; w</w:t>
            </w:r>
            <w:r w:rsidRPr="00546042">
              <w:rPr>
                <w:rFonts w:eastAsia="Calibri"/>
                <w:szCs w:val="24"/>
              </w:rPr>
              <w:t>zmacnianie poczuci</w:t>
            </w:r>
            <w:r>
              <w:rPr>
                <w:rFonts w:eastAsia="Calibri"/>
                <w:szCs w:val="24"/>
              </w:rPr>
              <w:t>a własnej wartości wychowanka; r</w:t>
            </w:r>
            <w:r w:rsidRPr="00546042">
              <w:rPr>
                <w:rFonts w:eastAsia="Calibri"/>
                <w:szCs w:val="24"/>
              </w:rPr>
              <w:t>ola empatii jako sposobu oddzi</w:t>
            </w:r>
            <w:r>
              <w:rPr>
                <w:rFonts w:eastAsia="Calibri"/>
                <w:szCs w:val="24"/>
              </w:rPr>
              <w:t>aływania wychowawczego; s</w:t>
            </w:r>
            <w:r w:rsidRPr="00546042">
              <w:rPr>
                <w:rFonts w:eastAsia="Calibri"/>
                <w:szCs w:val="24"/>
              </w:rPr>
              <w:t>ytuacje t</w:t>
            </w:r>
            <w:r>
              <w:rPr>
                <w:rFonts w:eastAsia="Calibri"/>
                <w:szCs w:val="24"/>
              </w:rPr>
              <w:t>rudne w relacjach wychowawczych; s</w:t>
            </w:r>
            <w:r w:rsidRPr="00546042">
              <w:rPr>
                <w:rFonts w:eastAsia="Calibri"/>
                <w:szCs w:val="24"/>
              </w:rPr>
              <w:t>tyle rozwi</w:t>
            </w:r>
            <w:r w:rsidRPr="00546042">
              <w:rPr>
                <w:rFonts w:eastAsia="TT67o00"/>
                <w:szCs w:val="24"/>
              </w:rPr>
              <w:t>ą</w:t>
            </w:r>
            <w:r>
              <w:rPr>
                <w:rFonts w:eastAsia="Calibri"/>
                <w:szCs w:val="24"/>
              </w:rPr>
              <w:t>zywania konfliktów; współpraca z rodzicami; rozwój umiejętności</w:t>
            </w:r>
            <w:r w:rsidRPr="00546042">
              <w:rPr>
                <w:rFonts w:eastAsia="Calibri"/>
                <w:szCs w:val="24"/>
              </w:rPr>
              <w:t xml:space="preserve"> indywidualnego kontaktu z rodzicem, udzielania informacji i wsparcia, organizowania zebrań, rozwiązywania sytuacji trudnych z rodzicami</w:t>
            </w:r>
            <w:r>
              <w:rPr>
                <w:rFonts w:eastAsia="Calibri"/>
                <w:szCs w:val="24"/>
              </w:rPr>
              <w:t>; s</w:t>
            </w:r>
            <w:r w:rsidRPr="00546042">
              <w:rPr>
                <w:rFonts w:eastAsia="Calibri"/>
                <w:szCs w:val="24"/>
              </w:rPr>
              <w:t>ytuacje stresogenne w relacjach wychowa</w:t>
            </w:r>
            <w:r>
              <w:rPr>
                <w:rFonts w:eastAsia="Calibri"/>
                <w:szCs w:val="24"/>
              </w:rPr>
              <w:t>wczych a umiejętności społeczne; s</w:t>
            </w:r>
            <w:r w:rsidRPr="00546042">
              <w:rPr>
                <w:rFonts w:eastAsia="Calibri"/>
                <w:szCs w:val="24"/>
              </w:rPr>
              <w:t>yndrom wypalenia zawodowego wychowawcy</w:t>
            </w:r>
            <w:r>
              <w:rPr>
                <w:rFonts w:eastAsia="Calibri"/>
                <w:szCs w:val="24"/>
              </w:rPr>
              <w:t>,</w:t>
            </w:r>
            <w:r w:rsidRPr="00546042">
              <w:rPr>
                <w:rFonts w:eastAsia="Calibri"/>
                <w:szCs w:val="24"/>
              </w:rPr>
              <w:t xml:space="preserve"> sposoby zapobiegania wypaleniu zawodowemu.</w:t>
            </w:r>
          </w:p>
        </w:tc>
      </w:tr>
      <w:tr w:rsidR="005043A7" w:rsidRPr="006E3298" w:rsidTr="000A5ECD">
        <w:tc>
          <w:tcPr>
            <w:tcW w:w="1250" w:type="pct"/>
          </w:tcPr>
          <w:p w:rsidR="005043A7" w:rsidRPr="0057693C" w:rsidRDefault="005043A7" w:rsidP="000A5ECD">
            <w:pPr>
              <w:contextualSpacing/>
              <w:rPr>
                <w:b/>
              </w:rPr>
            </w:pPr>
            <w:r w:rsidRPr="0057693C">
              <w:rPr>
                <w:b/>
              </w:rPr>
              <w:t>Etyka zawodowa</w:t>
            </w:r>
          </w:p>
        </w:tc>
        <w:tc>
          <w:tcPr>
            <w:tcW w:w="1250" w:type="pct"/>
          </w:tcPr>
          <w:p w:rsidR="005043A7" w:rsidRPr="00667587" w:rsidRDefault="005043A7" w:rsidP="000A5ECD">
            <w:r>
              <w:t>K_W19, K_U</w:t>
            </w:r>
            <w:r w:rsidRPr="0084017B">
              <w:t>1</w:t>
            </w:r>
            <w:r>
              <w:t>2</w:t>
            </w:r>
            <w:r w:rsidRPr="0084017B">
              <w:t>, K_K0</w:t>
            </w:r>
            <w:r>
              <w:t xml:space="preserve">4, </w:t>
            </w:r>
            <w:r w:rsidRPr="0084017B">
              <w:t>K_K0</w:t>
            </w:r>
            <w:r>
              <w:t>5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Wykład</w:t>
            </w:r>
            <w:r>
              <w:t xml:space="preserve"> </w:t>
            </w:r>
          </w:p>
          <w:p w:rsidR="005043A7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EF5235">
              <w:t>wykład</w:t>
            </w:r>
            <w:r w:rsidRPr="00E174F1">
              <w:t xml:space="preserve"> </w:t>
            </w:r>
            <w:r w:rsidRPr="00A6606A">
              <w:t xml:space="preserve">informacyjny, </w:t>
            </w:r>
          </w:p>
          <w:p w:rsidR="005043A7" w:rsidRDefault="005043A7" w:rsidP="000A5ECD">
            <w:pPr>
              <w:jc w:val="both"/>
            </w:pPr>
            <w:r w:rsidRPr="00A6606A">
              <w:t>wykład konwersatoryjny,</w:t>
            </w:r>
          </w:p>
          <w:p w:rsidR="005043A7" w:rsidRPr="00993D51" w:rsidRDefault="005043A7" w:rsidP="000A5ECD">
            <w:pPr>
              <w:jc w:val="both"/>
            </w:pPr>
            <w:r w:rsidRPr="00A6606A">
              <w:t>dysk</w:t>
            </w:r>
            <w:r>
              <w:t>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A6606A" w:rsidRDefault="005043A7" w:rsidP="000A5ECD">
            <w:pPr>
              <w:jc w:val="both"/>
            </w:pPr>
            <w:r>
              <w:t xml:space="preserve">zaliczenie ustne, </w:t>
            </w:r>
            <w:r w:rsidRPr="00A6606A">
              <w:t>aktywność na zajęciach,</w:t>
            </w:r>
            <w:r>
              <w:t xml:space="preserve"> </w:t>
            </w:r>
            <w:r w:rsidRPr="00A6606A">
              <w:t xml:space="preserve">obserwacja i ocena postaw </w:t>
            </w:r>
          </w:p>
          <w:p w:rsidR="005043A7" w:rsidRPr="00993D51" w:rsidRDefault="005043A7" w:rsidP="000A5ECD">
            <w:pPr>
              <w:jc w:val="both"/>
            </w:pPr>
            <w:r w:rsidRPr="00A6606A">
              <w:t>studenta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C37B2E" w:rsidRDefault="005043A7" w:rsidP="000A5ECD">
            <w:pPr>
              <w:pStyle w:val="NormalnyWeb"/>
              <w:spacing w:before="0" w:beforeAutospacing="0" w:after="90" w:afterAutospacing="0" w:line="254" w:lineRule="atLeast"/>
              <w:jc w:val="both"/>
              <w:rPr>
                <w:rFonts w:asciiTheme="minorHAnsi" w:hAnsiTheme="minorHAnsi"/>
                <w:color w:val="7030A0"/>
                <w:sz w:val="22"/>
                <w:szCs w:val="22"/>
              </w:rPr>
            </w:pPr>
            <w:r w:rsidRPr="00C37B2E">
              <w:rPr>
                <w:rFonts w:asciiTheme="minorHAnsi" w:hAnsiTheme="minorHAnsi" w:cs="Arial"/>
                <w:bCs/>
                <w:sz w:val="22"/>
                <w:szCs w:val="22"/>
              </w:rPr>
              <w:t xml:space="preserve">Przedmiot ma na celu m.in. zapoznanie studentów </w:t>
            </w:r>
            <w:r w:rsidRPr="00C37B2E">
              <w:rPr>
                <w:rFonts w:asciiTheme="minorHAnsi" w:hAnsiTheme="minorHAnsi" w:cs="Arial"/>
                <w:sz w:val="22"/>
                <w:szCs w:val="22"/>
              </w:rPr>
              <w:t>z podstawami etyki zawodowej oraz p</w:t>
            </w:r>
            <w:r w:rsidRPr="00C37B2E">
              <w:rPr>
                <w:rFonts w:asciiTheme="minorHAnsi" w:hAnsiTheme="minorHAnsi" w:cs="Arial"/>
                <w:bCs/>
                <w:sz w:val="22"/>
                <w:szCs w:val="22"/>
              </w:rPr>
              <w:t xml:space="preserve">rzygotowanie do </w:t>
            </w:r>
            <w:r w:rsidRPr="00C37B2E">
              <w:rPr>
                <w:rFonts w:asciiTheme="minorHAnsi" w:hAnsiTheme="minorHAnsi" w:cs="Arial"/>
                <w:color w:val="000000"/>
                <w:sz w:val="22"/>
                <w:szCs w:val="22"/>
                <w:shd w:val="clear" w:color="auto" w:fill="FFFFFF" w:themeFill="background1"/>
              </w:rPr>
              <w:t xml:space="preserve">posługiwania </w:t>
            </w:r>
            <w:r w:rsidRPr="00C37B2E">
              <w:rPr>
                <w:rFonts w:asciiTheme="minorHAnsi" w:hAnsiTheme="minorHAnsi" w:cs="Arial"/>
                <w:sz w:val="22"/>
                <w:szCs w:val="22"/>
              </w:rPr>
              <w:t>się zasadami i normami etycznymi w podejmowanej działalności, dostrzegania i analizowania dylematów etycznych, przewidywania skutków własnych działań.</w:t>
            </w:r>
            <w:r w:rsidRPr="00C37B2E">
              <w:rPr>
                <w:rFonts w:asciiTheme="minorHAnsi" w:hAnsiTheme="minorHAnsi" w:cs="Arial"/>
                <w:color w:val="000000"/>
                <w:sz w:val="22"/>
                <w:szCs w:val="22"/>
                <w:shd w:val="clear" w:color="auto" w:fill="FFFFFF" w:themeFill="background1"/>
              </w:rPr>
              <w:t xml:space="preserve"> Treści programowe obejmują m.in. zagadnienia: </w:t>
            </w:r>
            <w:r w:rsidRPr="00C37B2E">
              <w:rPr>
                <w:rFonts w:asciiTheme="minorHAnsi" w:hAnsiTheme="minorHAnsi" w:cs="Arial"/>
                <w:sz w:val="22"/>
                <w:szCs w:val="22"/>
              </w:rPr>
              <w:t>kodeks  etyki zawodowej – jego interpretacja; analiza kodeksu etyki zawodowej pedagoga.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rPr>
                <w:b/>
              </w:rPr>
            </w:pPr>
            <w:r w:rsidRPr="0057693C">
              <w:rPr>
                <w:rFonts w:cs="Times New Roman"/>
                <w:b/>
              </w:rPr>
              <w:t>Poradnictwo wychowawcze</w:t>
            </w:r>
            <w:r w:rsidRPr="0057693C">
              <w:rPr>
                <w:b/>
              </w:rPr>
              <w:t xml:space="preserve"> </w:t>
            </w:r>
            <w:r w:rsidRPr="0057693C">
              <w:rPr>
                <w:b/>
              </w:rPr>
              <w:br/>
              <w:t xml:space="preserve">i </w:t>
            </w:r>
            <w:r w:rsidRPr="0057693C">
              <w:rPr>
                <w:rFonts w:cs="Times New Roman"/>
                <w:b/>
              </w:rPr>
              <w:t>rodzinne</w:t>
            </w:r>
          </w:p>
        </w:tc>
        <w:tc>
          <w:tcPr>
            <w:tcW w:w="1250" w:type="pct"/>
          </w:tcPr>
          <w:p w:rsidR="005043A7" w:rsidRPr="00350EE7" w:rsidRDefault="005043A7" w:rsidP="000A5ECD">
            <w:r w:rsidRPr="00350EE7">
              <w:t>K_W03, K_W10, K_W13, K_W15, K_W16, K_U02, K_U09, K_U10, K_K01, K_K05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Wykład i ćwiczenia</w:t>
            </w:r>
          </w:p>
          <w:p w:rsidR="005043A7" w:rsidRPr="00993D51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EF5235">
              <w:t>wykład</w:t>
            </w:r>
            <w:r w:rsidRPr="00E174F1">
              <w:t xml:space="preserve"> </w:t>
            </w:r>
            <w:r w:rsidRPr="003B7390">
              <w:rPr>
                <w:rFonts w:cs="Arial"/>
                <w:bCs/>
              </w:rPr>
              <w:t>konwersatoryjny, metoda ćwiczeniowa</w:t>
            </w:r>
            <w:r>
              <w:rPr>
                <w:rFonts w:cs="Arial"/>
                <w:bCs/>
              </w:rPr>
              <w:t>,</w:t>
            </w:r>
            <w:r w:rsidRPr="003B7390">
              <w:rPr>
                <w:rFonts w:cs="Arial"/>
                <w:bCs/>
              </w:rPr>
              <w:t xml:space="preserve"> dyskusja, scenariusze edukacyjne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3B7390" w:rsidRDefault="005043A7" w:rsidP="000A5ECD">
            <w:pPr>
              <w:rPr>
                <w:rFonts w:eastAsia="Calibri" w:cs="Arial"/>
              </w:rPr>
            </w:pPr>
            <w:r>
              <w:rPr>
                <w:rFonts w:eastAsia="Calibri" w:cs="Arial"/>
              </w:rPr>
              <w:t xml:space="preserve">egzamin ustny, </w:t>
            </w:r>
            <w:r w:rsidRPr="00A76E10">
              <w:rPr>
                <w:rFonts w:cs="Arial"/>
              </w:rPr>
              <w:t xml:space="preserve">udział w </w:t>
            </w:r>
            <w:r w:rsidRPr="00A76E10">
              <w:rPr>
                <w:rFonts w:eastAsia="Calibri" w:cs="Arial"/>
              </w:rPr>
              <w:t>dyskusj</w:t>
            </w:r>
            <w:r w:rsidRPr="00A76E10">
              <w:rPr>
                <w:rFonts w:cs="Arial"/>
              </w:rPr>
              <w:t>i,</w:t>
            </w:r>
            <w:r w:rsidRPr="00A76E10">
              <w:t xml:space="preserve"> aktywność na zajęciach,</w:t>
            </w:r>
            <w:r w:rsidRPr="008615C1">
              <w:rPr>
                <w:rFonts w:cs="Arial"/>
              </w:rPr>
              <w:t xml:space="preserve"> ocena przygotowania</w:t>
            </w:r>
            <w:r>
              <w:rPr>
                <w:rFonts w:cs="Arial"/>
              </w:rPr>
              <w:t xml:space="preserve"> scenariusza</w:t>
            </w:r>
            <w:r w:rsidRPr="00350EE7">
              <w:rPr>
                <w:rFonts w:cs="Arial"/>
              </w:rPr>
              <w:t xml:space="preserve"> działania współczesnych doradców</w:t>
            </w:r>
            <w:r>
              <w:rPr>
                <w:rFonts w:cs="Arial"/>
              </w:rPr>
              <w:t>,</w:t>
            </w:r>
          </w:p>
          <w:p w:rsidR="005043A7" w:rsidRPr="00993D51" w:rsidRDefault="005043A7" w:rsidP="000A5ECD">
            <w:pPr>
              <w:jc w:val="both"/>
            </w:pPr>
            <w:r w:rsidRPr="00A76E10">
              <w:t xml:space="preserve">obserwacja pracy, zaangażowania </w:t>
            </w:r>
            <w:r w:rsidRPr="00A76E10">
              <w:br/>
              <w:t>i postaw studenta na zajęciach</w:t>
            </w:r>
          </w:p>
        </w:tc>
      </w:tr>
      <w:tr w:rsidR="005043A7" w:rsidRPr="00350EE7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350EE7" w:rsidRDefault="005043A7" w:rsidP="000A5ECD">
            <w:pPr>
              <w:jc w:val="both"/>
              <w:rPr>
                <w:rFonts w:cs="Arial"/>
              </w:rPr>
            </w:pPr>
            <w:r w:rsidRPr="00350EE7">
              <w:rPr>
                <w:rFonts w:cs="Arial"/>
              </w:rPr>
              <w:t xml:space="preserve">Przedmiot i cele poradnictwa wychowawczego i rodzinnego. Poradnictwo jako interakcja międzyosobowa i forma pomocy społecznej. </w:t>
            </w:r>
            <w:r>
              <w:rPr>
                <w:rFonts w:cs="Arial"/>
              </w:rPr>
              <w:t xml:space="preserve">Koncepcje człowieka a </w:t>
            </w:r>
            <w:r w:rsidRPr="00350EE7">
              <w:rPr>
                <w:rFonts w:cs="Arial"/>
              </w:rPr>
              <w:t>style doradcze. Modele działalności doradcy (dyrektywne, liberalne, dialogowe). Etapy sytuacji doradczej. Metody, techniki, formy stosowane w poradnictwie. Analiza wybranych problemów wychowawczych i rodzinnych. Aplikacja wiedzy pedagogicznej do poradnictwa. Pośrednie formy poradnictwa ( telefon zaufania, programy telewizyjne, poradniki, reklama</w:t>
            </w:r>
            <w:r>
              <w:rPr>
                <w:rFonts w:cs="Arial"/>
              </w:rPr>
              <w:t xml:space="preserve"> itp.</w:t>
            </w:r>
            <w:r w:rsidRPr="00350EE7">
              <w:rPr>
                <w:rFonts w:cs="Arial"/>
              </w:rPr>
              <w:t>) Scenariusze działania współczesnych doradców. Etyczny wymiar poradnictwa.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4071BD" w:rsidRDefault="005043A7" w:rsidP="000A5ECD">
            <w:pPr>
              <w:contextualSpacing/>
            </w:pPr>
            <w:r w:rsidRPr="0057693C">
              <w:rPr>
                <w:b/>
              </w:rPr>
              <w:t>Warsztaty umiejętności</w:t>
            </w:r>
            <w:r w:rsidRPr="004071BD">
              <w:t xml:space="preserve"> </w:t>
            </w:r>
            <w:r w:rsidRPr="0057693C">
              <w:rPr>
                <w:b/>
              </w:rPr>
              <w:lastRenderedPageBreak/>
              <w:t>interpersonalnych</w:t>
            </w:r>
          </w:p>
        </w:tc>
        <w:tc>
          <w:tcPr>
            <w:tcW w:w="1250" w:type="pct"/>
          </w:tcPr>
          <w:p w:rsidR="005043A7" w:rsidRPr="0072090A" w:rsidRDefault="005043A7" w:rsidP="000A5ECD">
            <w:r w:rsidRPr="0072090A">
              <w:lastRenderedPageBreak/>
              <w:t>K_W08, K_U07, K_K01, K_K07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>
              <w:t xml:space="preserve"> Warsztaty</w:t>
            </w:r>
          </w:p>
          <w:p w:rsidR="005043A7" w:rsidRDefault="005043A7" w:rsidP="000A5ECD">
            <w:pPr>
              <w:jc w:val="both"/>
              <w:rPr>
                <w:rFonts w:cs="Arial"/>
              </w:rPr>
            </w:pPr>
            <w:r w:rsidRPr="00EF5235">
              <w:lastRenderedPageBreak/>
              <w:sym w:font="Symbol" w:char="F0B7"/>
            </w:r>
            <w:r>
              <w:t xml:space="preserve"> </w:t>
            </w:r>
            <w:r w:rsidRPr="00F24E32">
              <w:rPr>
                <w:rFonts w:cs="Arial"/>
              </w:rPr>
              <w:t xml:space="preserve">metoda sytuacyjna, </w:t>
            </w:r>
          </w:p>
          <w:p w:rsidR="005043A7" w:rsidRPr="00993D51" w:rsidRDefault="005043A7" w:rsidP="000A5ECD">
            <w:pPr>
              <w:jc w:val="both"/>
            </w:pPr>
            <w:r w:rsidRPr="00F24E32">
              <w:rPr>
                <w:rFonts w:cs="Arial"/>
                <w:bCs/>
              </w:rPr>
              <w:t>studium przypadku,</w:t>
            </w:r>
            <w:r w:rsidRPr="00F24E32">
              <w:rPr>
                <w:rFonts w:cs="Arial"/>
              </w:rPr>
              <w:t xml:space="preserve"> 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993D51" w:rsidRDefault="005043A7" w:rsidP="000A5ECD">
            <w:pPr>
              <w:jc w:val="both"/>
            </w:pPr>
            <w:r w:rsidRPr="00D240CA">
              <w:rPr>
                <w:rFonts w:cs="Arial"/>
              </w:rPr>
              <w:lastRenderedPageBreak/>
              <w:t>ocena realizacji zadań,</w:t>
            </w:r>
            <w:r w:rsidRPr="008A67D4">
              <w:t xml:space="preserve"> aktywność na zajęciach,</w:t>
            </w:r>
            <w:r w:rsidRPr="00D240CA">
              <w:rPr>
                <w:rFonts w:cs="Arial"/>
              </w:rPr>
              <w:t xml:space="preserve"> </w:t>
            </w:r>
            <w:r w:rsidRPr="008A67D4">
              <w:t>o</w:t>
            </w:r>
            <w:r>
              <w:t xml:space="preserve">bserwacja i ocena postaw </w:t>
            </w:r>
            <w:r w:rsidRPr="008A67D4">
              <w:t>studenta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5A19B6" w:rsidRDefault="005043A7" w:rsidP="000A5ECD">
            <w:pPr>
              <w:jc w:val="both"/>
              <w:rPr>
                <w:rFonts w:eastAsia="Calibri" w:cs="Times New Roman"/>
              </w:rPr>
            </w:pPr>
            <w:r w:rsidRPr="005A19B6">
              <w:rPr>
                <w:rFonts w:eastAsia="Calibri" w:cs="Times New Roman"/>
              </w:rPr>
              <w:t xml:space="preserve">Ćwiczenie umiejętności interpersonalnych </w:t>
            </w:r>
            <w:r w:rsidRPr="005A19B6">
              <w:t>(</w:t>
            </w:r>
            <w:r w:rsidRPr="005A19B6">
              <w:rPr>
                <w:rFonts w:eastAsia="Calibri" w:cs="Times New Roman"/>
              </w:rPr>
              <w:t>wrażliwość interpersonalna</w:t>
            </w:r>
            <w:r w:rsidRPr="005A19B6">
              <w:t xml:space="preserve">, </w:t>
            </w:r>
            <w:r w:rsidRPr="005A19B6">
              <w:rPr>
                <w:rFonts w:eastAsia="Calibri" w:cs="Times New Roman"/>
              </w:rPr>
              <w:t>budowanie empatii</w:t>
            </w:r>
            <w:r w:rsidRPr="005A19B6">
              <w:t xml:space="preserve">, </w:t>
            </w:r>
            <w:r w:rsidRPr="005A19B6">
              <w:rPr>
                <w:rFonts w:eastAsia="Calibri" w:cs="Times New Roman"/>
              </w:rPr>
              <w:t>umiejętność ekspresji</w:t>
            </w:r>
            <w:r w:rsidRPr="005A19B6">
              <w:t xml:space="preserve">, </w:t>
            </w:r>
            <w:r w:rsidRPr="005A19B6">
              <w:rPr>
                <w:rFonts w:eastAsia="Calibri" w:cs="Times New Roman"/>
              </w:rPr>
              <w:t>udzielanie informacji zwrotnych w relacjach z innymi osobami w grupie</w:t>
            </w:r>
            <w:r w:rsidRPr="005A19B6">
              <w:t xml:space="preserve">, </w:t>
            </w:r>
            <w:r w:rsidRPr="005A19B6">
              <w:rPr>
                <w:rFonts w:eastAsia="Calibri" w:cs="Times New Roman"/>
              </w:rPr>
              <w:t xml:space="preserve">analiza własnych zachowań w relacjach </w:t>
            </w:r>
            <w:r>
              <w:rPr>
                <w:rFonts w:eastAsia="Calibri" w:cs="Times New Roman"/>
              </w:rPr>
              <w:br/>
            </w:r>
            <w:r w:rsidRPr="005A19B6">
              <w:rPr>
                <w:rFonts w:eastAsia="Calibri" w:cs="Times New Roman"/>
              </w:rPr>
              <w:t>z innymi</w:t>
            </w:r>
            <w:r w:rsidRPr="005A19B6">
              <w:t xml:space="preserve">). </w:t>
            </w:r>
            <w:r w:rsidRPr="005A19B6">
              <w:rPr>
                <w:rFonts w:eastAsia="Calibri" w:cs="Times New Roman"/>
              </w:rPr>
              <w:t>Kształtowanie wrażliwości na przejawy zachowań innych osób w grupie</w:t>
            </w:r>
            <w:r w:rsidRPr="005A19B6">
              <w:t>(</w:t>
            </w:r>
            <w:r w:rsidRPr="005A19B6">
              <w:rPr>
                <w:rFonts w:eastAsia="Calibri" w:cs="Times New Roman"/>
              </w:rPr>
              <w:t>aktywne słuchanie</w:t>
            </w:r>
            <w:r w:rsidRPr="005A19B6">
              <w:t xml:space="preserve">, </w:t>
            </w:r>
            <w:r w:rsidRPr="005A19B6">
              <w:rPr>
                <w:rFonts w:eastAsia="Calibri" w:cs="Times New Roman"/>
              </w:rPr>
              <w:t>udzielanie informacji zwrotnych</w:t>
            </w:r>
            <w:r w:rsidRPr="005A19B6">
              <w:t xml:space="preserve">). </w:t>
            </w:r>
            <w:r>
              <w:rPr>
                <w:rFonts w:eastAsia="Calibri" w:cs="Times New Roman"/>
              </w:rPr>
              <w:t>A</w:t>
            </w:r>
            <w:r w:rsidRPr="005A19B6">
              <w:rPr>
                <w:rFonts w:eastAsia="Calibri" w:cs="Times New Roman"/>
              </w:rPr>
              <w:t>naliza zachowań i spostrzeżeń dotyczących relacji w grupie</w:t>
            </w:r>
            <w:r w:rsidRPr="005A19B6">
              <w:t xml:space="preserve">, </w:t>
            </w:r>
            <w:r w:rsidRPr="005A19B6">
              <w:rPr>
                <w:rFonts w:eastAsia="Calibri" w:cs="Times New Roman"/>
              </w:rPr>
              <w:t>akceptacja</w:t>
            </w:r>
            <w:r w:rsidRPr="005A19B6">
              <w:t xml:space="preserve">, </w:t>
            </w:r>
            <w:r w:rsidRPr="005A19B6">
              <w:rPr>
                <w:rFonts w:eastAsia="Calibri" w:cs="Times New Roman"/>
              </w:rPr>
              <w:t>poczucie własnej wartości</w:t>
            </w:r>
            <w:r w:rsidRPr="005A19B6">
              <w:t xml:space="preserve">, </w:t>
            </w:r>
            <w:r w:rsidRPr="005A19B6">
              <w:rPr>
                <w:rFonts w:eastAsia="Calibri" w:cs="Times New Roman"/>
              </w:rPr>
              <w:t>samoocena</w:t>
            </w:r>
            <w:r w:rsidRPr="005A19B6">
              <w:t xml:space="preserve">, </w:t>
            </w:r>
            <w:r w:rsidRPr="005A19B6">
              <w:rPr>
                <w:rFonts w:eastAsia="Calibri" w:cs="Times New Roman"/>
              </w:rPr>
              <w:t>autorefleksja</w:t>
            </w:r>
            <w:r w:rsidRPr="005A19B6">
              <w:t>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rPr>
                <w:b/>
              </w:rPr>
            </w:pPr>
            <w:r w:rsidRPr="0057693C">
              <w:rPr>
                <w:b/>
              </w:rPr>
              <w:t>Mediacje i negocjacje</w:t>
            </w:r>
          </w:p>
        </w:tc>
        <w:tc>
          <w:tcPr>
            <w:tcW w:w="1250" w:type="pct"/>
          </w:tcPr>
          <w:p w:rsidR="005043A7" w:rsidRPr="000B46F8" w:rsidRDefault="005043A7" w:rsidP="000A5ECD">
            <w:r w:rsidRPr="000B46F8">
              <w:t>K_W16, K_U09, K_U12, K_K01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</w:t>
            </w:r>
            <w:r>
              <w:t>Warsztaty</w:t>
            </w:r>
          </w:p>
          <w:p w:rsidR="005043A7" w:rsidRDefault="005043A7" w:rsidP="000A5ECD">
            <w:pPr>
              <w:jc w:val="both"/>
              <w:rPr>
                <w:rFonts w:cs="Arial"/>
              </w:rPr>
            </w:pPr>
            <w:r w:rsidRPr="00EF5235">
              <w:sym w:font="Symbol" w:char="F0B7"/>
            </w:r>
            <w:r w:rsidRPr="00F24E32">
              <w:t xml:space="preserve"> </w:t>
            </w:r>
            <w:r w:rsidRPr="00F24E32">
              <w:rPr>
                <w:rFonts w:cs="Arial"/>
              </w:rPr>
              <w:t xml:space="preserve">metoda sytuacyjna, </w:t>
            </w:r>
          </w:p>
          <w:p w:rsidR="005043A7" w:rsidRPr="00993D51" w:rsidRDefault="005043A7" w:rsidP="000A5ECD">
            <w:pPr>
              <w:jc w:val="both"/>
            </w:pPr>
            <w:r w:rsidRPr="00F24E32">
              <w:rPr>
                <w:rFonts w:cs="Arial"/>
                <w:bCs/>
              </w:rPr>
              <w:t>studium przypadku,</w:t>
            </w:r>
            <w:r w:rsidRPr="00F24E32">
              <w:rPr>
                <w:rFonts w:cs="Arial"/>
              </w:rPr>
              <w:t xml:space="preserve"> 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993D51" w:rsidRDefault="005043A7" w:rsidP="000A5ECD">
            <w:pPr>
              <w:jc w:val="both"/>
            </w:pPr>
            <w:r w:rsidRPr="008A67D4">
              <w:t>aktywność na zajęciach,</w:t>
            </w:r>
            <w:r w:rsidRPr="00D240CA">
              <w:rPr>
                <w:rFonts w:cs="Arial"/>
              </w:rPr>
              <w:t xml:space="preserve"> ocena realizacji zadań,</w:t>
            </w:r>
            <w:r w:rsidRPr="008A67D4">
              <w:t xml:space="preserve"> </w:t>
            </w:r>
            <w:r w:rsidRPr="00A76E10">
              <w:rPr>
                <w:rFonts w:cs="Arial"/>
              </w:rPr>
              <w:t xml:space="preserve">udział w </w:t>
            </w:r>
            <w:r w:rsidRPr="00A76E10">
              <w:rPr>
                <w:rFonts w:eastAsia="Calibri" w:cs="Arial"/>
              </w:rPr>
              <w:t>dyskusj</w:t>
            </w:r>
            <w:r w:rsidRPr="00A76E10">
              <w:rPr>
                <w:rFonts w:cs="Arial"/>
              </w:rPr>
              <w:t>i</w:t>
            </w:r>
            <w:r w:rsidRPr="008A67D4">
              <w:t xml:space="preserve"> o</w:t>
            </w:r>
            <w:r>
              <w:t xml:space="preserve">bserwacja i ocena postaw </w:t>
            </w:r>
            <w:r w:rsidRPr="008A67D4">
              <w:t>studenta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A0035A" w:rsidRDefault="005043A7" w:rsidP="000A5ECD">
            <w:pPr>
              <w:pStyle w:val="NormalnyWeb"/>
              <w:spacing w:before="0" w:beforeAutospacing="0" w:after="90" w:afterAutospacing="0" w:line="254" w:lineRule="atLeas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C</w:t>
            </w:r>
            <w:r w:rsidRPr="00A0035A">
              <w:rPr>
                <w:rFonts w:asciiTheme="minorHAnsi" w:hAnsiTheme="minorHAnsi" w:cs="Tahoma"/>
                <w:sz w:val="22"/>
                <w:szCs w:val="22"/>
              </w:rPr>
              <w:t xml:space="preserve">elem 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zajęć </w:t>
            </w:r>
            <w:r w:rsidRPr="00A0035A">
              <w:rPr>
                <w:rFonts w:asciiTheme="minorHAnsi" w:hAnsiTheme="minorHAnsi" w:cs="Tahoma"/>
                <w:sz w:val="22"/>
                <w:szCs w:val="22"/>
              </w:rPr>
              <w:t xml:space="preserve">jest dostarczenie wiedzy i podstawowych umiejętności z zakresu alternatywnych sposobów rozwiązywania konfliktów – negocjacji i mediacji. </w:t>
            </w:r>
            <w:r>
              <w:rPr>
                <w:rFonts w:asciiTheme="minorHAnsi" w:hAnsiTheme="minorHAnsi" w:cs="Tahoma"/>
                <w:sz w:val="22"/>
                <w:szCs w:val="22"/>
              </w:rPr>
              <w:t>W trakcie warsztatów</w:t>
            </w:r>
            <w:r w:rsidRPr="00A0035A">
              <w:rPr>
                <w:rFonts w:asciiTheme="minorHAnsi" w:hAnsiTheme="minorHAnsi" w:cs="Tahoma"/>
                <w:sz w:val="22"/>
                <w:szCs w:val="22"/>
              </w:rPr>
              <w:t xml:space="preserve"> studenci poznają podstawy psychologii konfliktu, ucząc się rozróżniania ich r</w:t>
            </w:r>
            <w:r>
              <w:rPr>
                <w:rFonts w:asciiTheme="minorHAnsi" w:hAnsiTheme="minorHAnsi" w:cs="Tahoma"/>
                <w:sz w:val="22"/>
                <w:szCs w:val="22"/>
              </w:rPr>
              <w:t>odzajów, mają także</w:t>
            </w:r>
            <w:r w:rsidRPr="00A0035A">
              <w:rPr>
                <w:rFonts w:asciiTheme="minorHAnsi" w:hAnsiTheme="minorHAnsi" w:cs="Tahoma"/>
                <w:sz w:val="22"/>
                <w:szCs w:val="22"/>
              </w:rPr>
              <w:t xml:space="preserve"> możliwość dokonania autodiagnozy własnego stylu reakcji w sytuacjach konfliktowych. Ważnym elementem treściowym są zasady oraz etapy procesu negocjacji i mediacji.</w:t>
            </w:r>
          </w:p>
        </w:tc>
      </w:tr>
      <w:tr w:rsidR="005043A7" w:rsidRPr="00722DE8" w:rsidTr="000A5ECD">
        <w:tc>
          <w:tcPr>
            <w:tcW w:w="1250" w:type="pct"/>
            <w:vAlign w:val="center"/>
          </w:tcPr>
          <w:p w:rsidR="005043A7" w:rsidRPr="0057693C" w:rsidRDefault="005043A7" w:rsidP="000A5ECD">
            <w:pPr>
              <w:rPr>
                <w:b/>
              </w:rPr>
            </w:pPr>
            <w:r w:rsidRPr="0057693C">
              <w:rPr>
                <w:b/>
              </w:rPr>
              <w:t xml:space="preserve">Profilaktyka i ochrona zdrowia </w:t>
            </w:r>
            <w:r w:rsidRPr="0057693C">
              <w:rPr>
                <w:b/>
              </w:rPr>
              <w:br/>
              <w:t>w rodzinie</w:t>
            </w: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Pr="00804141" w:rsidRDefault="005043A7" w:rsidP="000A5ECD">
            <w:pPr>
              <w:rPr>
                <w:rFonts w:cs="Times New Roman"/>
              </w:rPr>
            </w:pPr>
          </w:p>
        </w:tc>
        <w:tc>
          <w:tcPr>
            <w:tcW w:w="1250" w:type="pct"/>
          </w:tcPr>
          <w:p w:rsidR="005043A7" w:rsidRPr="008D4AEB" w:rsidRDefault="005043A7" w:rsidP="000A5ECD">
            <w:r w:rsidRPr="008D4AEB">
              <w:t>K_W03, K_W07, K_U01, K_U02, K_K03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Wykład i ćwiczenia</w:t>
            </w:r>
          </w:p>
          <w:p w:rsidR="005043A7" w:rsidRDefault="005043A7" w:rsidP="000A5ECD">
            <w:pPr>
              <w:jc w:val="both"/>
              <w:rPr>
                <w:rFonts w:cs="Arial"/>
                <w:bCs/>
              </w:rPr>
            </w:pPr>
            <w:r w:rsidRPr="00EF5235">
              <w:sym w:font="Symbol" w:char="F0B7"/>
            </w:r>
            <w:r>
              <w:t xml:space="preserve"> </w:t>
            </w:r>
            <w:r w:rsidRPr="00EF5235">
              <w:t>wykład</w:t>
            </w:r>
            <w:r w:rsidRPr="00E174F1">
              <w:t xml:space="preserve"> </w:t>
            </w:r>
            <w:r w:rsidRPr="008D4E06">
              <w:rPr>
                <w:rFonts w:cs="Arial"/>
                <w:bCs/>
              </w:rPr>
              <w:t>informacyjny wykład konwersatoryjny,</w:t>
            </w:r>
          </w:p>
          <w:p w:rsidR="005043A7" w:rsidRPr="00993D51" w:rsidRDefault="005043A7" w:rsidP="000A5ECD">
            <w:pPr>
              <w:jc w:val="both"/>
            </w:pPr>
            <w:r>
              <w:rPr>
                <w:rFonts w:cs="Arial"/>
                <w:bCs/>
              </w:rPr>
              <w:t xml:space="preserve">metoda </w:t>
            </w:r>
            <w:r w:rsidRPr="008D4E06">
              <w:rPr>
                <w:rFonts w:cs="Arial"/>
                <w:bCs/>
              </w:rPr>
              <w:t>ćwiczeniowa oparta na wykorzystaniu r</w:t>
            </w:r>
            <w:r>
              <w:rPr>
                <w:rFonts w:cs="Arial"/>
                <w:bCs/>
              </w:rPr>
              <w:t>óżnych źródeł wiedzy, 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993D51" w:rsidRDefault="005043A7" w:rsidP="000A5ECD">
            <w:pPr>
              <w:jc w:val="both"/>
            </w:pPr>
            <w:r>
              <w:rPr>
                <w:rFonts w:cs="Arial"/>
              </w:rPr>
              <w:t xml:space="preserve">pisemny sprawdzian wiedzy (test), </w:t>
            </w:r>
            <w:r w:rsidRPr="00EC5E69">
              <w:rPr>
                <w:rFonts w:cs="Arial"/>
              </w:rPr>
              <w:t xml:space="preserve">aktywność na zajęciach, ocena realizacji zadań przygotowanych </w:t>
            </w:r>
            <w:r>
              <w:rPr>
                <w:rFonts w:cs="Arial"/>
              </w:rPr>
              <w:br/>
            </w:r>
            <w:r w:rsidRPr="00EC5E69">
              <w:rPr>
                <w:rFonts w:cs="Arial"/>
              </w:rPr>
              <w:t>w ramach zajęć, ocena prowadzenia merytorycznej dyskusji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AC4597" w:rsidRDefault="005043A7" w:rsidP="000A5ECD">
            <w:pPr>
              <w:jc w:val="both"/>
            </w:pPr>
            <w:r>
              <w:t xml:space="preserve">Promocja zdrowia w rodzinie. </w:t>
            </w:r>
            <w:r w:rsidRPr="008F065A">
              <w:t>Racjonalne odżywian</w:t>
            </w:r>
            <w:r>
              <w:t>ie, radzenie sobie ze stresem. G</w:t>
            </w:r>
            <w:r w:rsidRPr="008F065A">
              <w:t>ospodarowanie czasem wolnym, wpływ</w:t>
            </w:r>
            <w:r>
              <w:t xml:space="preserve"> </w:t>
            </w:r>
            <w:r w:rsidRPr="008F065A">
              <w:t>aktywności fizycz</w:t>
            </w:r>
            <w:r>
              <w:t>nej na zdrowie, o</w:t>
            </w:r>
            <w:r w:rsidRPr="008F065A">
              <w:t>rganizacja życia zgodna z</w:t>
            </w:r>
            <w:r>
              <w:t xml:space="preserve"> zasadami higieny. </w:t>
            </w:r>
            <w:r w:rsidRPr="008F065A">
              <w:t>Niekorzystny</w:t>
            </w:r>
            <w:r>
              <w:t xml:space="preserve"> wpływ zachowań antyzdrowotnych </w:t>
            </w:r>
            <w:r w:rsidRPr="008F065A">
              <w:t>na funkcjonowanie społeczne rodziny.</w:t>
            </w:r>
            <w:r>
              <w:t xml:space="preserve"> N</w:t>
            </w:r>
            <w:r w:rsidRPr="008F065A">
              <w:t>ieprawidłowa dieta, złe nawyki żywieniowe, skutki stresu, konsekwencje</w:t>
            </w:r>
            <w:r>
              <w:t xml:space="preserve"> </w:t>
            </w:r>
            <w:r w:rsidRPr="008F065A">
              <w:t>nieumiejętnego wykorzystania czasu wolnego, skutki braku aktywności fizycznej i umysłowej,</w:t>
            </w:r>
            <w:r>
              <w:t xml:space="preserve"> </w:t>
            </w:r>
            <w:r w:rsidRPr="008D4AEB">
              <w:t>ryzykowne zachowania. Wpływ uzależnień od substancji psychoaktywnych. Uzależnienie od nowoczesnych technologii.</w:t>
            </w:r>
            <w:r w:rsidRPr="008D4AEB">
              <w:rPr>
                <w:rFonts w:cs="Arial"/>
              </w:rPr>
              <w:t xml:space="preserve"> Profilaktyka w systemie działań na rzecz zdrowia i jego utrzymania</w:t>
            </w:r>
            <w:r w:rsidRPr="00AC4597">
              <w:rPr>
                <w:rFonts w:cs="Arial"/>
              </w:rPr>
              <w:t>. Zasady konstruowania programów profilaktyki zdrowia i promocja zdrowego stylu życia.</w:t>
            </w:r>
          </w:p>
        </w:tc>
      </w:tr>
      <w:tr w:rsidR="005043A7" w:rsidRPr="006E3298" w:rsidTr="000A5ECD">
        <w:tc>
          <w:tcPr>
            <w:tcW w:w="1250" w:type="pct"/>
          </w:tcPr>
          <w:p w:rsidR="005043A7" w:rsidRPr="0057693C" w:rsidRDefault="005043A7" w:rsidP="000A5ECD">
            <w:pPr>
              <w:rPr>
                <w:b/>
              </w:rPr>
            </w:pPr>
            <w:r w:rsidRPr="0057693C">
              <w:rPr>
                <w:b/>
              </w:rPr>
              <w:t>Pierwsza pomoc przedmedyczna</w:t>
            </w:r>
          </w:p>
        </w:tc>
        <w:tc>
          <w:tcPr>
            <w:tcW w:w="1250" w:type="pct"/>
          </w:tcPr>
          <w:p w:rsidR="005043A7" w:rsidRPr="00667587" w:rsidRDefault="005043A7" w:rsidP="000A5ECD">
            <w:r w:rsidRPr="000378FE">
              <w:t>K_W17, K_U12, K_K04</w:t>
            </w:r>
          </w:p>
        </w:tc>
        <w:tc>
          <w:tcPr>
            <w:tcW w:w="1250" w:type="pct"/>
          </w:tcPr>
          <w:p w:rsidR="005043A7" w:rsidRPr="008A67D4" w:rsidRDefault="005043A7" w:rsidP="000A5ECD">
            <w:r w:rsidRPr="008A67D4">
              <w:sym w:font="Symbol" w:char="F0B7"/>
            </w:r>
            <w:r w:rsidRPr="008A67D4">
              <w:t xml:space="preserve"> Warsztaty </w:t>
            </w:r>
          </w:p>
          <w:p w:rsidR="005043A7" w:rsidRDefault="005043A7" w:rsidP="000A5ECD">
            <w:pPr>
              <w:rPr>
                <w:rFonts w:cs="Arial"/>
                <w:bCs/>
              </w:rPr>
            </w:pPr>
            <w:r w:rsidRPr="008A67D4">
              <w:sym w:font="Symbol" w:char="F0B7"/>
            </w:r>
            <w:r w:rsidRPr="008A67D4">
              <w:t xml:space="preserve"> </w:t>
            </w:r>
            <w:r>
              <w:t xml:space="preserve">pokaz, metoda </w:t>
            </w:r>
            <w:r>
              <w:rPr>
                <w:rFonts w:cs="Arial"/>
                <w:bCs/>
              </w:rPr>
              <w:t>symulacyjna</w:t>
            </w:r>
            <w:r w:rsidRPr="008A67D4">
              <w:rPr>
                <w:rFonts w:cs="Arial"/>
                <w:bCs/>
              </w:rPr>
              <w:t xml:space="preserve">, </w:t>
            </w:r>
          </w:p>
          <w:p w:rsidR="005043A7" w:rsidRPr="00993D51" w:rsidRDefault="005043A7" w:rsidP="000A5ECD">
            <w:pPr>
              <w:jc w:val="both"/>
            </w:pPr>
            <w:r>
              <w:rPr>
                <w:rFonts w:cs="Arial"/>
                <w:bCs/>
              </w:rPr>
              <w:t>metoda ćwiczeniowa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8A67D4" w:rsidRDefault="005043A7" w:rsidP="000A5ECD">
            <w:pPr>
              <w:jc w:val="both"/>
            </w:pPr>
            <w:r w:rsidRPr="008A67D4">
              <w:rPr>
                <w:rFonts w:cs="Arial"/>
              </w:rPr>
              <w:t>kolokwium ustne,</w:t>
            </w:r>
            <w:r w:rsidRPr="008A67D4">
              <w:t xml:space="preserve"> aktywność na zajęciach, obserwacja i ocena postaw </w:t>
            </w:r>
          </w:p>
          <w:p w:rsidR="005043A7" w:rsidRPr="00993D51" w:rsidRDefault="005043A7" w:rsidP="000A5ECD">
            <w:pPr>
              <w:jc w:val="both"/>
            </w:pPr>
            <w:r w:rsidRPr="008A67D4">
              <w:t>studenta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/>
          <w:p w:rsidR="005043A7" w:rsidRPr="002C149F" w:rsidRDefault="005043A7" w:rsidP="000A5ECD">
            <w:pPr>
              <w:rPr>
                <w:b/>
              </w:rPr>
            </w:pPr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410947" w:rsidRDefault="005043A7" w:rsidP="000A5ECD">
            <w:pPr>
              <w:jc w:val="both"/>
            </w:pPr>
            <w:r w:rsidRPr="008327D4">
              <w:rPr>
                <w:rFonts w:eastAsia="Times New Roman" w:cs="Arial"/>
                <w:bCs/>
              </w:rPr>
              <w:t>Przedmiot ma na celu m.in. przygotowanie studentów do udzielenia pierwszej pomocy przedmedycznej w stanie zagrożenia życia i samodzielnego wykonania czynności z zakresu resuscytacji krążeniowo-oddechowej.</w:t>
            </w:r>
            <w:r w:rsidRPr="008327D4">
              <w:rPr>
                <w:rFonts w:cs="Arial"/>
              </w:rPr>
              <w:t xml:space="preserve"> </w:t>
            </w:r>
            <w:r w:rsidRPr="008327D4">
              <w:rPr>
                <w:rFonts w:cs="Arial"/>
                <w:shd w:val="clear" w:color="auto" w:fill="FFFFFF" w:themeFill="background1"/>
              </w:rPr>
              <w:t xml:space="preserve">Treści programowe obejmują m.in. zagadnienia: </w:t>
            </w:r>
            <w:r w:rsidRPr="008327D4">
              <w:rPr>
                <w:rFonts w:cs="Arial"/>
              </w:rPr>
              <w:t xml:space="preserve">pierwsza pomoc przedmedyczna – uregulowania prawne; </w:t>
            </w:r>
            <w:r w:rsidRPr="008327D4">
              <w:t>metody użycia AED; z</w:t>
            </w:r>
            <w:r w:rsidRPr="008327D4">
              <w:rPr>
                <w:rFonts w:cs="Arial"/>
              </w:rPr>
              <w:t xml:space="preserve">asady udzielania pierwszej pomocy w wybranych stanach zagrożenia życia; udzielanie pierwszej pomocy dzieciom, dorosłym; </w:t>
            </w:r>
            <w:r w:rsidRPr="008327D4">
              <w:t xml:space="preserve">postępowanie przy padaczce, omdleniu, cukrzycy, udarze, ataku serca; urazy i krwotoki, złamania; </w:t>
            </w:r>
            <w:r w:rsidRPr="008327D4">
              <w:rPr>
                <w:rFonts w:cs="Arial"/>
              </w:rPr>
              <w:t>pierwsza pomoc w oparzeniach, odmrożeniach, porażeniu prądem; postępowanie w przypadku zatrucia.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rPr>
                <w:b/>
              </w:rPr>
            </w:pPr>
            <w:r w:rsidRPr="0057693C">
              <w:rPr>
                <w:rFonts w:cs="Times New Roman"/>
                <w:b/>
                <w:color w:val="000000"/>
              </w:rPr>
              <w:t>Przedmiot do wyboru 1a</w:t>
            </w:r>
          </w:p>
          <w:p w:rsidR="005043A7" w:rsidRPr="004071BD" w:rsidRDefault="005043A7" w:rsidP="000A5ECD">
            <w:pPr>
              <w:contextualSpacing/>
            </w:pPr>
            <w:r w:rsidRPr="0057693C">
              <w:rPr>
                <w:rFonts w:cs="Times New Roman"/>
                <w:b/>
              </w:rPr>
              <w:t>Arteterapia</w:t>
            </w:r>
          </w:p>
        </w:tc>
        <w:tc>
          <w:tcPr>
            <w:tcW w:w="1250" w:type="pct"/>
          </w:tcPr>
          <w:p w:rsidR="005043A7" w:rsidRPr="00A42D10" w:rsidRDefault="005043A7" w:rsidP="000A5ECD">
            <w:r w:rsidRPr="00AA5F50">
              <w:t>K_W14, K_W16, K_U02, K_U09, K_U13, K_K03, K_K08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</w:t>
            </w:r>
            <w:r>
              <w:t>Ć</w:t>
            </w:r>
            <w:r w:rsidRPr="00EF5235">
              <w:t>wiczenia</w:t>
            </w:r>
          </w:p>
          <w:p w:rsidR="005043A7" w:rsidRPr="00993D51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FA6995">
              <w:rPr>
                <w:rFonts w:cs="Arial"/>
              </w:rPr>
              <w:t>metoda ćwiczeniowa oparta na wykorzystaniu różnych źródeł wiedzy, dyskusja</w:t>
            </w:r>
            <w:r>
              <w:rPr>
                <w:rFonts w:cs="Arial"/>
              </w:rPr>
              <w:t>,</w:t>
            </w:r>
            <w:r w:rsidRPr="00BA068D">
              <w:t xml:space="preserve"> metoda problemowa,</w:t>
            </w:r>
            <w:r>
              <w:t xml:space="preserve"> opis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993D51" w:rsidRDefault="005043A7" w:rsidP="000A5ECD">
            <w:pPr>
              <w:jc w:val="both"/>
            </w:pPr>
            <w:r w:rsidRPr="008A67D4">
              <w:t>aktywność na zajęciach,</w:t>
            </w:r>
            <w:r w:rsidRPr="00D240CA">
              <w:rPr>
                <w:rFonts w:cs="Arial"/>
              </w:rPr>
              <w:t xml:space="preserve"> ocena realizacji zadań,</w:t>
            </w:r>
            <w:r w:rsidRPr="008A67D4">
              <w:t xml:space="preserve"> o</w:t>
            </w:r>
            <w:r>
              <w:t xml:space="preserve">bserwacja i ocena postaw </w:t>
            </w:r>
            <w:r w:rsidRPr="008A67D4">
              <w:t>studenta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A42D10" w:rsidRDefault="005043A7" w:rsidP="000A5ECD">
            <w:pPr>
              <w:jc w:val="both"/>
              <w:rPr>
                <w:rFonts w:cs="Arial"/>
              </w:rPr>
            </w:pPr>
            <w:r w:rsidRPr="00A42D10">
              <w:rPr>
                <w:rFonts w:cs="Arial"/>
                <w:shd w:val="clear" w:color="auto" w:fill="FFFFFF" w:themeFill="background1"/>
              </w:rPr>
              <w:t xml:space="preserve">Treści programowe obejmują m.in. zagadnienia: </w:t>
            </w:r>
            <w:r w:rsidRPr="00A42D10">
              <w:rPr>
                <w:rFonts w:cs="Arial"/>
              </w:rPr>
              <w:t xml:space="preserve">arteterapia jako przedmiot zainteresowania pedagogiki; </w:t>
            </w:r>
            <w:r>
              <w:rPr>
                <w:rFonts w:cs="Arial"/>
              </w:rPr>
              <w:t>w</w:t>
            </w:r>
            <w:r w:rsidRPr="00A42D10">
              <w:rPr>
                <w:rFonts w:cs="Arial"/>
              </w:rPr>
              <w:t xml:space="preserve">iedza </w:t>
            </w:r>
            <w:r>
              <w:rPr>
                <w:rFonts w:cs="Arial"/>
              </w:rPr>
              <w:br/>
            </w:r>
            <w:r w:rsidRPr="00A42D10">
              <w:rPr>
                <w:rFonts w:cs="Arial"/>
              </w:rPr>
              <w:t xml:space="preserve">o sztuce jako narzędziu arteterapii; </w:t>
            </w:r>
            <w:r>
              <w:rPr>
                <w:rFonts w:cs="Arial"/>
              </w:rPr>
              <w:t>m</w:t>
            </w:r>
            <w:r w:rsidRPr="00A42D10">
              <w:rPr>
                <w:rFonts w:cs="Arial"/>
              </w:rPr>
              <w:t xml:space="preserve">etodyka prowadzenia warsztatu z arteterapii z uwzględnieniem dziedziny sztuki traktowanej jako narzędzie terapeutyczne – zasady; </w:t>
            </w:r>
            <w:r>
              <w:rPr>
                <w:rFonts w:cs="Arial"/>
              </w:rPr>
              <w:t>a</w:t>
            </w:r>
            <w:r w:rsidRPr="00A42D10">
              <w:rPr>
                <w:rFonts w:cs="Arial"/>
              </w:rPr>
              <w:t xml:space="preserve">rteterapia wizualna; </w:t>
            </w:r>
            <w:r>
              <w:rPr>
                <w:rFonts w:cs="Arial"/>
              </w:rPr>
              <w:t>m</w:t>
            </w:r>
            <w:r w:rsidRPr="00A42D10">
              <w:rPr>
                <w:rFonts w:cs="Arial"/>
              </w:rPr>
              <w:t xml:space="preserve">uzykoterapia; </w:t>
            </w:r>
            <w:r>
              <w:rPr>
                <w:rFonts w:cs="Arial"/>
              </w:rPr>
              <w:t>t</w:t>
            </w:r>
            <w:r w:rsidRPr="00A42D10">
              <w:rPr>
                <w:rFonts w:cs="Arial"/>
              </w:rPr>
              <w:t xml:space="preserve">eatroterapia – granie ról, inscenizacja bajek i opowiadań terapeutycznych; </w:t>
            </w:r>
            <w:r>
              <w:rPr>
                <w:rFonts w:cs="Arial"/>
              </w:rPr>
              <w:t>p</w:t>
            </w:r>
            <w:r w:rsidRPr="00A42D10">
              <w:rPr>
                <w:rFonts w:cs="Arial"/>
              </w:rPr>
              <w:t>rzegląd własnych projektów zajęć arteterapeutycznych wykonanych przez studentów.</w:t>
            </w:r>
          </w:p>
        </w:tc>
      </w:tr>
      <w:tr w:rsidR="005043A7" w:rsidRPr="00722DE8" w:rsidTr="000A5ECD">
        <w:tc>
          <w:tcPr>
            <w:tcW w:w="1250" w:type="pct"/>
            <w:vAlign w:val="center"/>
          </w:tcPr>
          <w:p w:rsidR="005043A7" w:rsidRPr="0057693C" w:rsidRDefault="005043A7" w:rsidP="000A5ECD">
            <w:pPr>
              <w:rPr>
                <w:b/>
              </w:rPr>
            </w:pPr>
            <w:r w:rsidRPr="0057693C">
              <w:rPr>
                <w:rFonts w:cs="Times New Roman"/>
                <w:b/>
                <w:color w:val="000000"/>
              </w:rPr>
              <w:t>Przedmiot do wyboru 1b</w:t>
            </w:r>
          </w:p>
          <w:p w:rsidR="005043A7" w:rsidRPr="0057693C" w:rsidRDefault="005043A7" w:rsidP="000A5ECD">
            <w:pPr>
              <w:rPr>
                <w:rFonts w:cs="Times New Roman"/>
                <w:b/>
              </w:rPr>
            </w:pPr>
            <w:r w:rsidRPr="0057693C">
              <w:rPr>
                <w:rFonts w:cs="Times New Roman"/>
                <w:b/>
              </w:rPr>
              <w:t>Biblioterapia</w:t>
            </w: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  <w:color w:val="000000"/>
                <w:sz w:val="24"/>
                <w:szCs w:val="24"/>
              </w:rPr>
            </w:pPr>
          </w:p>
          <w:p w:rsidR="005043A7" w:rsidRPr="00D67F29" w:rsidRDefault="005043A7" w:rsidP="000A5ECD">
            <w:pPr>
              <w:rPr>
                <w:rFonts w:cs="Times New Roman"/>
              </w:rPr>
            </w:pPr>
          </w:p>
        </w:tc>
        <w:tc>
          <w:tcPr>
            <w:tcW w:w="1250" w:type="pct"/>
          </w:tcPr>
          <w:p w:rsidR="005043A7" w:rsidRPr="00AA5F50" w:rsidRDefault="005043A7" w:rsidP="000A5ECD">
            <w:r w:rsidRPr="00AA5F50">
              <w:t>K_W14, K_W16, K_U02, K_U09, K_U13, K_K03, K_K08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</w:t>
            </w:r>
            <w:r>
              <w:t>Ć</w:t>
            </w:r>
            <w:r w:rsidRPr="00EF5235">
              <w:t>wiczenia</w:t>
            </w:r>
          </w:p>
          <w:p w:rsidR="005043A7" w:rsidRPr="00993D51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FA6995">
              <w:rPr>
                <w:rFonts w:cs="Arial"/>
              </w:rPr>
              <w:t>metoda ćwiczeniowa oparta na wykorzystaniu różnych źródeł wiedzy, dyskusja</w:t>
            </w:r>
            <w:r>
              <w:rPr>
                <w:rFonts w:cs="Arial"/>
              </w:rPr>
              <w:t>,</w:t>
            </w:r>
            <w:r w:rsidRPr="00BA068D">
              <w:t xml:space="preserve"> metoda problemowa,</w:t>
            </w:r>
            <w:r>
              <w:t xml:space="preserve"> opis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993D51" w:rsidRDefault="005043A7" w:rsidP="000A5ECD">
            <w:pPr>
              <w:jc w:val="both"/>
            </w:pPr>
            <w:r w:rsidRPr="008A67D4">
              <w:t>aktywność na zajęciach,</w:t>
            </w:r>
            <w:r w:rsidRPr="00D240CA">
              <w:rPr>
                <w:rFonts w:cs="Arial"/>
              </w:rPr>
              <w:t xml:space="preserve"> ocena realizacji zadań,</w:t>
            </w:r>
            <w:r w:rsidRPr="008A67D4">
              <w:t xml:space="preserve"> o</w:t>
            </w:r>
            <w:r>
              <w:t xml:space="preserve">bserwacja i ocena postaw </w:t>
            </w:r>
            <w:r w:rsidRPr="008A67D4">
              <w:t>studenta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  <w:shd w:val="clear" w:color="auto" w:fill="auto"/>
          </w:tcPr>
          <w:p w:rsidR="005043A7" w:rsidRPr="004677D3" w:rsidRDefault="00655F82" w:rsidP="000A5ECD">
            <w:pPr>
              <w:pStyle w:val="NormalnyWeb"/>
              <w:shd w:val="clear" w:color="auto" w:fill="FFFFFF" w:themeFill="background1"/>
              <w:spacing w:before="0" w:beforeAutospacing="0" w:after="0" w:afterAutospacing="0" w:line="195" w:lineRule="atLeast"/>
              <w:jc w:val="both"/>
              <w:textAlignment w:val="baseline"/>
              <w:rPr>
                <w:rFonts w:asciiTheme="minorHAnsi" w:hAnsiTheme="minorHAnsi" w:cs="Tahoma"/>
                <w:bCs/>
                <w:sz w:val="22"/>
                <w:szCs w:val="22"/>
                <w:bdr w:val="none" w:sz="0" w:space="0" w:color="auto" w:frame="1"/>
                <w:shd w:val="clear" w:color="auto" w:fill="F9F9F9"/>
              </w:rPr>
            </w:pPr>
            <w:r w:rsidRPr="00655F82">
              <w:rPr>
                <w:rFonts w:asciiTheme="minorHAnsi" w:hAnsiTheme="minorHAnsi" w:cs="Arial"/>
                <w:sz w:val="22"/>
                <w:szCs w:val="22"/>
                <w:shd w:val="clear" w:color="auto" w:fill="FFFFFF" w:themeFill="background1"/>
              </w:rPr>
              <w:t>Treści programowe obejmują m.in. zagadnienia: biblioterapia formą terapii pedagogicznej - pojęcie biblioterapii istota, funkcje, cele i zadania biblioterapii; formy i rodzaje biblioterapii; organizacja procesu biblioterapeutycznego; fazy procesy biblioterapeutycznego; efektywność biblioterapii; bajkoterapia techniką biblioterapeutyczną – cele, cechy, rodzaje bajek terapeutycznych; scenariusze zajęć biblioterapeutycznych.</w:t>
            </w:r>
          </w:p>
        </w:tc>
      </w:tr>
      <w:tr w:rsidR="005043A7" w:rsidRPr="00722DE8" w:rsidTr="000A5ECD">
        <w:tc>
          <w:tcPr>
            <w:tcW w:w="1250" w:type="pct"/>
            <w:vAlign w:val="center"/>
          </w:tcPr>
          <w:p w:rsidR="005043A7" w:rsidRPr="0057693C" w:rsidRDefault="005043A7" w:rsidP="000A5ECD">
            <w:pPr>
              <w:rPr>
                <w:rFonts w:cs="Times New Roman"/>
                <w:b/>
                <w:color w:val="000000"/>
              </w:rPr>
            </w:pPr>
            <w:r w:rsidRPr="0057693C">
              <w:rPr>
                <w:rFonts w:cs="Times New Roman"/>
                <w:b/>
                <w:color w:val="000000"/>
              </w:rPr>
              <w:t>Przedmiot do wyboru 1c</w:t>
            </w:r>
          </w:p>
          <w:p w:rsidR="005043A7" w:rsidRPr="00D67F29" w:rsidRDefault="005043A7" w:rsidP="000A5ECD">
            <w:pPr>
              <w:rPr>
                <w:rFonts w:cs="Times New Roman"/>
              </w:rPr>
            </w:pPr>
            <w:r w:rsidRPr="0057693C">
              <w:rPr>
                <w:rFonts w:cs="Times New Roman"/>
                <w:b/>
                <w:color w:val="000000"/>
              </w:rPr>
              <w:t>Wybrane zagadnienia kultury współczesnej</w:t>
            </w:r>
          </w:p>
        </w:tc>
        <w:tc>
          <w:tcPr>
            <w:tcW w:w="1250" w:type="pct"/>
          </w:tcPr>
          <w:p w:rsidR="005043A7" w:rsidRPr="00073CDD" w:rsidRDefault="005043A7" w:rsidP="000A5ECD">
            <w:r w:rsidRPr="00073CDD">
              <w:t>K_W14, K_W15, K_U02, K_U08, K_K03, K_K07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</w:t>
            </w:r>
            <w:r>
              <w:t>Ć</w:t>
            </w:r>
            <w:r w:rsidRPr="00EF5235">
              <w:t>wiczenia</w:t>
            </w:r>
          </w:p>
          <w:p w:rsidR="005043A7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BA068D">
              <w:t xml:space="preserve">opis, demonstracja, </w:t>
            </w:r>
          </w:p>
          <w:p w:rsidR="005043A7" w:rsidRDefault="005043A7" w:rsidP="000A5ECD">
            <w:pPr>
              <w:jc w:val="both"/>
            </w:pPr>
            <w:r w:rsidRPr="00BA068D">
              <w:t xml:space="preserve">metoda problemowa, </w:t>
            </w:r>
            <w:r>
              <w:t>ćwiczeniowa,</w:t>
            </w:r>
            <w:r w:rsidRPr="00BA068D">
              <w:t xml:space="preserve"> burza mózgów, </w:t>
            </w:r>
          </w:p>
          <w:p w:rsidR="005043A7" w:rsidRPr="00993D51" w:rsidRDefault="005043A7" w:rsidP="000A5ECD">
            <w:pPr>
              <w:jc w:val="both"/>
            </w:pPr>
            <w:r>
              <w:t>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</w:pPr>
            <w:r w:rsidRPr="00BA068D">
              <w:t>ustny sprawdzian wiedzy</w:t>
            </w:r>
            <w:r>
              <w:t xml:space="preserve">, udział </w:t>
            </w:r>
            <w:r>
              <w:br/>
              <w:t>w dyskusji</w:t>
            </w:r>
            <w:r w:rsidRPr="00BA068D">
              <w:t xml:space="preserve">, </w:t>
            </w:r>
            <w:r>
              <w:t>przygotowanie</w:t>
            </w:r>
          </w:p>
          <w:p w:rsidR="005043A7" w:rsidRDefault="005043A7" w:rsidP="000A5ECD">
            <w:pPr>
              <w:jc w:val="both"/>
            </w:pPr>
            <w:r>
              <w:t>prezentacji</w:t>
            </w:r>
            <w:r w:rsidRPr="00BA068D">
              <w:t xml:space="preserve"> multimedialn</w:t>
            </w:r>
            <w:r>
              <w:t>ej,</w:t>
            </w:r>
            <w:r w:rsidRPr="00BA068D">
              <w:t xml:space="preserve"> </w:t>
            </w:r>
          </w:p>
          <w:p w:rsidR="005043A7" w:rsidRPr="00993D51" w:rsidRDefault="005043A7" w:rsidP="000A5ECD">
            <w:pPr>
              <w:jc w:val="both"/>
            </w:pPr>
            <w:r w:rsidRPr="00BA068D">
              <w:t>obserwacja i ocena postaw s</w:t>
            </w:r>
            <w:r>
              <w:t>tudenta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BE14DF" w:rsidRDefault="005043A7" w:rsidP="000A5ECD">
            <w:pPr>
              <w:jc w:val="both"/>
            </w:pPr>
            <w:r>
              <w:t xml:space="preserve">Celem przedmiotu jest zaznajomienie studentów </w:t>
            </w:r>
            <w:r w:rsidRPr="00B336DA">
              <w:rPr>
                <w:rFonts w:cs="Tahoma"/>
                <w:color w:val="000000"/>
              </w:rPr>
              <w:t xml:space="preserve">z podstawowymi koncepcjami teoretycznymi i pojęciami </w:t>
            </w:r>
            <w:r>
              <w:rPr>
                <w:rFonts w:cs="Tahoma"/>
                <w:color w:val="000000"/>
              </w:rPr>
              <w:t xml:space="preserve">umożliwiającymi analizę kultury, </w:t>
            </w:r>
            <w:r>
              <w:t>p</w:t>
            </w:r>
            <w:r w:rsidRPr="00A44A5C">
              <w:t>rezentacja wybranych zagadnień zwią</w:t>
            </w:r>
            <w:r>
              <w:t>zanych z kulturą współczesną, z</w:t>
            </w:r>
            <w:r w:rsidRPr="00A44A5C">
              <w:t xml:space="preserve">aprezentowanie sposobów opisywania i nazywania świata kultury w oparciu o wybrane aspekty kultury </w:t>
            </w:r>
            <w:r w:rsidRPr="00A44A5C">
              <w:lastRenderedPageBreak/>
              <w:t>współczesnej</w:t>
            </w:r>
            <w:r>
              <w:t xml:space="preserve"> oraz u</w:t>
            </w:r>
            <w:r w:rsidRPr="00A44A5C">
              <w:t>wrażliwienie studenta na zjawiska występujące we współczesnej kulturze,</w:t>
            </w:r>
            <w:r>
              <w:t xml:space="preserve"> a także procesy kulturotwórcze.</w:t>
            </w:r>
          </w:p>
        </w:tc>
      </w:tr>
      <w:tr w:rsidR="005043A7" w:rsidRPr="00722DE8" w:rsidTr="000A5ECD">
        <w:tc>
          <w:tcPr>
            <w:tcW w:w="1250" w:type="pct"/>
            <w:vAlign w:val="center"/>
          </w:tcPr>
          <w:p w:rsidR="005043A7" w:rsidRPr="0057693C" w:rsidRDefault="005043A7" w:rsidP="000A5ECD">
            <w:pPr>
              <w:rPr>
                <w:rFonts w:cs="Times New Roman"/>
                <w:b/>
                <w:color w:val="000000"/>
              </w:rPr>
            </w:pPr>
            <w:r w:rsidRPr="0057693C">
              <w:rPr>
                <w:rFonts w:cs="Times New Roman"/>
                <w:b/>
                <w:color w:val="000000"/>
              </w:rPr>
              <w:lastRenderedPageBreak/>
              <w:t>Przedmiot do wyboru 1d</w:t>
            </w:r>
          </w:p>
          <w:p w:rsidR="005043A7" w:rsidRPr="0057693C" w:rsidRDefault="005043A7" w:rsidP="000A5ECD">
            <w:pPr>
              <w:rPr>
                <w:rFonts w:cs="Times New Roman"/>
                <w:b/>
                <w:color w:val="000000"/>
              </w:rPr>
            </w:pPr>
            <w:r w:rsidRPr="0057693C">
              <w:rPr>
                <w:rFonts w:cs="Times New Roman"/>
                <w:b/>
                <w:color w:val="000000"/>
              </w:rPr>
              <w:t>Edukacja kulturalna</w:t>
            </w:r>
          </w:p>
          <w:p w:rsidR="005043A7" w:rsidRDefault="005043A7" w:rsidP="000A5ECD">
            <w:pPr>
              <w:rPr>
                <w:rFonts w:cs="Times New Roman"/>
                <w:color w:val="000000"/>
              </w:rPr>
            </w:pPr>
          </w:p>
          <w:p w:rsidR="005043A7" w:rsidRDefault="005043A7" w:rsidP="000A5ECD">
            <w:pPr>
              <w:rPr>
                <w:rFonts w:cs="Times New Roman"/>
                <w:color w:val="000000"/>
              </w:rPr>
            </w:pPr>
          </w:p>
          <w:p w:rsidR="005043A7" w:rsidRPr="004071BD" w:rsidRDefault="005043A7" w:rsidP="000A5ECD">
            <w:pPr>
              <w:rPr>
                <w:rFonts w:cs="Times New Roman"/>
                <w:color w:val="000000"/>
              </w:rPr>
            </w:pPr>
          </w:p>
          <w:p w:rsidR="005043A7" w:rsidRPr="00D67F29" w:rsidRDefault="005043A7" w:rsidP="000A5ECD">
            <w:pPr>
              <w:rPr>
                <w:rFonts w:cs="Times New Roman"/>
              </w:rPr>
            </w:pPr>
          </w:p>
        </w:tc>
        <w:tc>
          <w:tcPr>
            <w:tcW w:w="1250" w:type="pct"/>
          </w:tcPr>
          <w:p w:rsidR="005043A7" w:rsidRPr="00B77404" w:rsidRDefault="005043A7" w:rsidP="000A5ECD">
            <w:r w:rsidRPr="00D96B30">
              <w:t>K_W02, K_U01, K_K07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</w:t>
            </w:r>
            <w:r>
              <w:t>Ć</w:t>
            </w:r>
            <w:r w:rsidRPr="00EF5235">
              <w:t>wiczenia</w:t>
            </w:r>
          </w:p>
          <w:p w:rsidR="005043A7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BA068D">
              <w:t xml:space="preserve">opis, demonstracja, </w:t>
            </w:r>
          </w:p>
          <w:p w:rsidR="005043A7" w:rsidRDefault="005043A7" w:rsidP="000A5ECD">
            <w:pPr>
              <w:jc w:val="both"/>
            </w:pPr>
            <w:r w:rsidRPr="00BA068D">
              <w:t xml:space="preserve">metoda problemowa, </w:t>
            </w:r>
            <w:r>
              <w:t>ćwiczeniowa,</w:t>
            </w:r>
            <w:r w:rsidRPr="00BA068D">
              <w:t xml:space="preserve"> burza mózgów, </w:t>
            </w:r>
          </w:p>
          <w:p w:rsidR="005043A7" w:rsidRPr="00993D51" w:rsidRDefault="005043A7" w:rsidP="000A5ECD">
            <w:pPr>
              <w:jc w:val="both"/>
            </w:pPr>
            <w:r>
              <w:t>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</w:pPr>
            <w:r w:rsidRPr="00BA068D">
              <w:t>ustny sprawdzian wiedzy</w:t>
            </w:r>
            <w:r>
              <w:t xml:space="preserve">, udział </w:t>
            </w:r>
            <w:r>
              <w:br/>
              <w:t>w dyskusji</w:t>
            </w:r>
            <w:r w:rsidRPr="00BA068D">
              <w:t xml:space="preserve">, </w:t>
            </w:r>
            <w:r>
              <w:t xml:space="preserve">przygotowanie </w:t>
            </w:r>
            <w:r w:rsidRPr="00BA068D">
              <w:t>referat</w:t>
            </w:r>
            <w:r>
              <w:t>u</w:t>
            </w:r>
            <w:r w:rsidRPr="00BA068D">
              <w:t xml:space="preserve"> (esej</w:t>
            </w:r>
            <w:r>
              <w:t>u</w:t>
            </w:r>
            <w:r w:rsidRPr="00BA068D">
              <w:t xml:space="preserve">), </w:t>
            </w:r>
            <w:r>
              <w:t>przygotowanie</w:t>
            </w:r>
          </w:p>
          <w:p w:rsidR="005043A7" w:rsidRDefault="005043A7" w:rsidP="000A5ECD">
            <w:pPr>
              <w:jc w:val="both"/>
            </w:pPr>
            <w:r>
              <w:t>prezentacji</w:t>
            </w:r>
            <w:r w:rsidRPr="00BA068D">
              <w:t xml:space="preserve"> multimedialn</w:t>
            </w:r>
            <w:r>
              <w:t>ej,</w:t>
            </w:r>
            <w:r w:rsidRPr="00BA068D">
              <w:t xml:space="preserve"> </w:t>
            </w:r>
          </w:p>
          <w:p w:rsidR="005043A7" w:rsidRPr="00993D51" w:rsidRDefault="005043A7" w:rsidP="000A5ECD">
            <w:pPr>
              <w:jc w:val="both"/>
            </w:pPr>
            <w:r w:rsidRPr="00BA068D">
              <w:t>obserwacja i ocena postaw studenta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720F01" w:rsidRDefault="005043A7" w:rsidP="000A5ECD">
            <w:pPr>
              <w:jc w:val="both"/>
              <w:rPr>
                <w:color w:val="7030A0"/>
              </w:rPr>
            </w:pPr>
            <w:r w:rsidRPr="00505D0B">
              <w:rPr>
                <w:rFonts w:cs="Arial"/>
                <w:shd w:val="clear" w:color="auto" w:fill="FFFFFF" w:themeFill="background1"/>
              </w:rPr>
              <w:t xml:space="preserve">Treści programowe obejmują m.in. zagadnienia: </w:t>
            </w:r>
            <w:r w:rsidRPr="00505D0B">
              <w:rPr>
                <w:rFonts w:cs="Arial"/>
                <w:kern w:val="3"/>
              </w:rPr>
              <w:t xml:space="preserve">potoczne i naukowe znaczenie kultury – analiza  oraz rozważania </w:t>
            </w:r>
            <w:r w:rsidRPr="00505D0B">
              <w:rPr>
                <w:rFonts w:cs="Arial"/>
                <w:kern w:val="3"/>
              </w:rPr>
              <w:br/>
              <w:t xml:space="preserve">w zakresie powiązania kultury z naturą i cywilizacją; rozważania dotyczące kultury bytu, kultury społecznej, kultury symbolicznej; elementy kultury a dobra kultury; typy kultury symbolicznej; kultura narodowa, ludowa; komunikacja kulturowa – możliwości odbioru; tradycja, tradycjonalizm – istota pojęć; teatr i film  - znaczenie w życiu jednostki </w:t>
            </w:r>
            <w:r w:rsidRPr="00505D0B">
              <w:rPr>
                <w:rFonts w:cs="Arial"/>
                <w:kern w:val="3"/>
              </w:rPr>
              <w:br/>
              <w:t>i społeczeństwa; człowiek a fotografia; kultura popularna – jej aksjologiczny wymiar, teorie, problemy, krytyka; sztuka i jej wpływ na człowieka; kultura artystyczna; kultura a multimedia</w:t>
            </w:r>
            <w:r>
              <w:rPr>
                <w:rFonts w:cs="Arial"/>
                <w:kern w:val="3"/>
              </w:rPr>
              <w:t>.</w:t>
            </w:r>
          </w:p>
        </w:tc>
      </w:tr>
      <w:tr w:rsidR="005043A7" w:rsidRPr="00722DE8" w:rsidTr="000A5ECD">
        <w:tc>
          <w:tcPr>
            <w:tcW w:w="1250" w:type="pct"/>
            <w:vAlign w:val="center"/>
          </w:tcPr>
          <w:p w:rsidR="005043A7" w:rsidRPr="0057693C" w:rsidRDefault="005043A7" w:rsidP="000A5ECD">
            <w:pPr>
              <w:rPr>
                <w:rFonts w:cs="Arial"/>
                <w:b/>
              </w:rPr>
            </w:pPr>
            <w:r w:rsidRPr="0057693C">
              <w:rPr>
                <w:rFonts w:cs="Times New Roman"/>
                <w:b/>
                <w:color w:val="000000"/>
              </w:rPr>
              <w:t xml:space="preserve">Przedmiot do wyboru w języku obcym 2a Komunikowanie </w:t>
            </w:r>
            <w:r w:rsidRPr="0057693C">
              <w:rPr>
                <w:rFonts w:cs="Times New Roman"/>
                <w:b/>
                <w:color w:val="000000"/>
              </w:rPr>
              <w:br/>
              <w:t>w praktyce</w:t>
            </w:r>
            <w:r w:rsidR="00E154F3" w:rsidRPr="0057693C">
              <w:rPr>
                <w:rFonts w:cs="Times New Roman"/>
                <w:b/>
                <w:color w:val="000000"/>
              </w:rPr>
              <w:t xml:space="preserve"> </w:t>
            </w:r>
            <w:r w:rsidRPr="0057693C">
              <w:rPr>
                <w:rFonts w:cs="Arial"/>
                <w:b/>
              </w:rPr>
              <w:t xml:space="preserve">(Communication </w:t>
            </w:r>
            <w:r w:rsidRPr="0057693C">
              <w:rPr>
                <w:rFonts w:cs="Arial"/>
                <w:b/>
              </w:rPr>
              <w:br/>
              <w:t>in practice)</w:t>
            </w:r>
          </w:p>
          <w:p w:rsidR="005043A7" w:rsidRPr="00B77404" w:rsidRDefault="005043A7" w:rsidP="000A5ECD">
            <w:pPr>
              <w:rPr>
                <w:rFonts w:cs="Arial"/>
                <w:b/>
              </w:rPr>
            </w:pPr>
          </w:p>
        </w:tc>
        <w:tc>
          <w:tcPr>
            <w:tcW w:w="1250" w:type="pct"/>
          </w:tcPr>
          <w:p w:rsidR="005043A7" w:rsidRPr="00213A63" w:rsidRDefault="005043A7" w:rsidP="000A5ECD">
            <w:r>
              <w:t>K_W07, K_U07</w:t>
            </w:r>
            <w:r w:rsidRPr="00945475">
              <w:t>, K_K0</w:t>
            </w:r>
            <w:r>
              <w:t>7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>
              <w:t xml:space="preserve"> Warsztaty</w:t>
            </w:r>
          </w:p>
          <w:p w:rsidR="005043A7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BA068D">
              <w:t xml:space="preserve">metoda problemowa, ćwiczeniowa oparta na wykorzystaniu różnych źródeł wiedzy, </w:t>
            </w:r>
          </w:p>
          <w:p w:rsidR="005043A7" w:rsidRPr="00993D51" w:rsidRDefault="005043A7" w:rsidP="000A5ECD">
            <w:pPr>
              <w:jc w:val="both"/>
            </w:pPr>
            <w:r w:rsidRPr="00BA068D">
              <w:t>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</w:pPr>
            <w:r w:rsidRPr="002E0476">
              <w:t xml:space="preserve">aktywność w trakcie zajęć, </w:t>
            </w:r>
            <w:r>
              <w:t xml:space="preserve">przygotowanie </w:t>
            </w:r>
            <w:r w:rsidRPr="002E0476">
              <w:t>prezentacj</w:t>
            </w:r>
            <w:r>
              <w:t xml:space="preserve">i, </w:t>
            </w:r>
          </w:p>
          <w:p w:rsidR="005043A7" w:rsidRPr="00BA068D" w:rsidRDefault="005043A7" w:rsidP="000A5ECD">
            <w:pPr>
              <w:jc w:val="both"/>
            </w:pPr>
            <w:r w:rsidRPr="00BA068D">
              <w:t xml:space="preserve">obserwacja </w:t>
            </w:r>
            <w:r>
              <w:t xml:space="preserve">i ocena </w:t>
            </w:r>
            <w:r w:rsidRPr="00BA068D">
              <w:t xml:space="preserve">zaangażowania </w:t>
            </w:r>
            <w:r>
              <w:br/>
              <w:t>i zachowań w trakcie zajęć</w:t>
            </w:r>
          </w:p>
        </w:tc>
      </w:tr>
      <w:tr w:rsidR="005043A7" w:rsidRPr="000A5ECD" w:rsidTr="000A5ECD">
        <w:tc>
          <w:tcPr>
            <w:tcW w:w="1250" w:type="pct"/>
          </w:tcPr>
          <w:p w:rsidR="005043A7" w:rsidRPr="0057693C" w:rsidRDefault="005043A7" w:rsidP="000A5ECD"/>
          <w:p w:rsidR="005043A7" w:rsidRPr="00BA068D" w:rsidRDefault="005043A7" w:rsidP="000A5ECD">
            <w:pPr>
              <w:rPr>
                <w:b/>
              </w:rPr>
            </w:pPr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5043A7" w:rsidRDefault="005043A7" w:rsidP="000A5ECD">
            <w:pPr>
              <w:jc w:val="both"/>
              <w:rPr>
                <w:color w:val="7030A0"/>
                <w:lang w:val="en-US"/>
              </w:rPr>
            </w:pPr>
            <w:r w:rsidRPr="005043A7">
              <w:rPr>
                <w:rFonts w:eastAsia="Times New Roman" w:cs="Arial"/>
                <w:bdr w:val="none" w:sz="0" w:space="0" w:color="auto" w:frame="1"/>
                <w:lang w:val="en-US"/>
              </w:rPr>
              <w:t>Communication as a process. Elements of the communication chain. Communication barriers.</w:t>
            </w:r>
            <w:r w:rsidRPr="005043A7">
              <w:rPr>
                <w:rFonts w:cs="Arial"/>
                <w:lang w:val="en-US"/>
              </w:rPr>
              <w:t xml:space="preserve"> Verbal communication. Principles of good verbal communication. Active listening (paraphrase, reflection) The art of asking questions - practical exercises.</w:t>
            </w:r>
            <w:r w:rsidRPr="005043A7">
              <w:rPr>
                <w:rFonts w:eastAsia="Times New Roman" w:cs="Arial"/>
                <w:bdr w:val="none" w:sz="0" w:space="0" w:color="auto" w:frame="1"/>
                <w:lang w:val="en-US"/>
              </w:rPr>
              <w:t xml:space="preserve"> Three styles of behavior: aggression, assertiveness, submission. Techniques of building and maintaining contact - practical exercises.</w:t>
            </w:r>
            <w:r w:rsidRPr="005043A7">
              <w:rPr>
                <w:rFonts w:cs="Arial"/>
                <w:lang w:val="en-US"/>
              </w:rPr>
              <w:t xml:space="preserve"> Communicating in negotiations. Stages of the negotiation process. Negotiation styles. Conflicts. Nature of conflict. Constructive conflict resolution. The role of empathy </w:t>
            </w:r>
            <w:r w:rsidRPr="005043A7">
              <w:rPr>
                <w:rFonts w:cs="Arial"/>
                <w:lang w:val="en-US"/>
              </w:rPr>
              <w:br/>
              <w:t>in contact with other people. Constructive feedback - practical exercises. How to efficiently communicate in new  media. P</w:t>
            </w:r>
            <w:r w:rsidRPr="005043A7">
              <w:rPr>
                <w:rFonts w:cs="Arial"/>
                <w:color w:val="212121"/>
                <w:lang w:val="en-US"/>
              </w:rPr>
              <w:t>ractical exercises how to communicate with parents using new media.</w:t>
            </w:r>
          </w:p>
        </w:tc>
      </w:tr>
      <w:tr w:rsidR="005043A7" w:rsidRPr="00722DE8" w:rsidTr="000A5ECD">
        <w:tc>
          <w:tcPr>
            <w:tcW w:w="1250" w:type="pct"/>
            <w:vAlign w:val="center"/>
          </w:tcPr>
          <w:p w:rsidR="005043A7" w:rsidRPr="0057693C" w:rsidRDefault="005043A7" w:rsidP="000A5ECD">
            <w:pPr>
              <w:rPr>
                <w:rFonts w:cs="Times New Roman"/>
                <w:b/>
                <w:color w:val="000000"/>
              </w:rPr>
            </w:pPr>
            <w:r w:rsidRPr="0057693C">
              <w:rPr>
                <w:rFonts w:cs="Times New Roman"/>
                <w:b/>
                <w:color w:val="000000"/>
              </w:rPr>
              <w:t>Przedmiot do wyboru w języku obcym 2b</w:t>
            </w:r>
          </w:p>
          <w:p w:rsidR="005043A7" w:rsidRPr="0057693C" w:rsidRDefault="005043A7" w:rsidP="000A5ECD">
            <w:pPr>
              <w:rPr>
                <w:rFonts w:cs="Times New Roman"/>
                <w:b/>
                <w:color w:val="000000"/>
              </w:rPr>
            </w:pPr>
            <w:r w:rsidRPr="0057693C">
              <w:rPr>
                <w:rFonts w:cs="Times New Roman"/>
                <w:b/>
                <w:color w:val="000000"/>
              </w:rPr>
              <w:t>Planowanie kariery zawodowej (</w:t>
            </w:r>
            <w:r w:rsidRPr="0057693C">
              <w:rPr>
                <w:rFonts w:cs="Arial"/>
                <w:b/>
              </w:rPr>
              <w:t>Planning a professional career)</w:t>
            </w:r>
          </w:p>
          <w:p w:rsidR="005043A7" w:rsidRPr="00D67F29" w:rsidRDefault="005043A7" w:rsidP="000A5ECD">
            <w:pPr>
              <w:rPr>
                <w:rFonts w:cs="Times New Roman"/>
              </w:rPr>
            </w:pPr>
          </w:p>
        </w:tc>
        <w:tc>
          <w:tcPr>
            <w:tcW w:w="1250" w:type="pct"/>
          </w:tcPr>
          <w:p w:rsidR="005043A7" w:rsidRPr="00213A63" w:rsidRDefault="005043A7" w:rsidP="000A5ECD">
            <w:r>
              <w:t>K_W18</w:t>
            </w:r>
            <w:r w:rsidRPr="00945475">
              <w:t xml:space="preserve">, </w:t>
            </w:r>
            <w:r>
              <w:t>K_U07</w:t>
            </w:r>
            <w:r w:rsidRPr="00945475">
              <w:t xml:space="preserve">, </w:t>
            </w:r>
            <w:r>
              <w:t>K_U14</w:t>
            </w:r>
            <w:r w:rsidRPr="00945475">
              <w:t>, K_K0</w:t>
            </w:r>
            <w:r>
              <w:t>1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>
              <w:t xml:space="preserve"> Warsztaty</w:t>
            </w:r>
          </w:p>
          <w:p w:rsidR="005043A7" w:rsidRPr="00993D51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5111D0">
              <w:t xml:space="preserve">dyskusja, analiza przypadku, burza mózgów, symulacja rozmowy </w:t>
            </w:r>
            <w:r>
              <w:br/>
            </w:r>
            <w:r w:rsidRPr="005111D0">
              <w:t>z pracodawcą, ćwiczeniowa oparta na wykorzystaniu różnych źródeł wiedzy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993D51" w:rsidRDefault="005043A7" w:rsidP="000A5ECD">
            <w:pPr>
              <w:jc w:val="both"/>
            </w:pPr>
            <w:r w:rsidRPr="005111D0">
              <w:t xml:space="preserve">aktywność na zajęciach, udział </w:t>
            </w:r>
            <w:r>
              <w:br/>
            </w:r>
            <w:r w:rsidRPr="005111D0">
              <w:t>w dyskusji, prace wytworzone podczas warsztatów</w:t>
            </w:r>
            <w:r>
              <w:t>,</w:t>
            </w:r>
            <w:r w:rsidRPr="005111D0">
              <w:t xml:space="preserve"> prezentacja strategii poszukiwania zatrudnienia</w:t>
            </w:r>
            <w:r>
              <w:t>,</w:t>
            </w:r>
            <w:r w:rsidRPr="005111D0">
              <w:t xml:space="preserve"> prezentacja przygotowanego </w:t>
            </w:r>
            <w:r>
              <w:t>port folio,</w:t>
            </w:r>
            <w:r w:rsidRPr="005111D0">
              <w:t xml:space="preserve"> obserwacja zachowań</w:t>
            </w:r>
          </w:p>
        </w:tc>
      </w:tr>
      <w:tr w:rsidR="005043A7" w:rsidRPr="000A5ECD" w:rsidTr="000A5ECD">
        <w:tc>
          <w:tcPr>
            <w:tcW w:w="1250" w:type="pct"/>
            <w:tcBorders>
              <w:bottom w:val="single" w:sz="4" w:space="0" w:color="auto"/>
            </w:tcBorders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  <w:tcBorders>
              <w:bottom w:val="single" w:sz="4" w:space="0" w:color="auto"/>
            </w:tcBorders>
          </w:tcPr>
          <w:p w:rsidR="005043A7" w:rsidRPr="005043A7" w:rsidRDefault="005043A7" w:rsidP="000A5ECD">
            <w:pPr>
              <w:jc w:val="both"/>
              <w:rPr>
                <w:color w:val="7030A0"/>
                <w:lang w:val="en-US"/>
              </w:rPr>
            </w:pPr>
            <w:r w:rsidRPr="005043A7">
              <w:rPr>
                <w:rFonts w:cs="Arial"/>
                <w:lang w:val="en-US"/>
              </w:rPr>
              <w:t xml:space="preserve">The concept and meaning of career planning. My Professional potential. </w:t>
            </w:r>
            <w:r w:rsidRPr="005043A7">
              <w:rPr>
                <w:rStyle w:val="shorttext"/>
                <w:rFonts w:cs="Arial"/>
                <w:lang w:val="en-US"/>
              </w:rPr>
              <w:t>Definition of professional needs.</w:t>
            </w:r>
            <w:r w:rsidRPr="005043A7">
              <w:rPr>
                <w:rFonts w:cs="Arial"/>
                <w:lang w:val="en-US"/>
              </w:rPr>
              <w:t xml:space="preserve"> </w:t>
            </w:r>
            <w:r w:rsidRPr="005043A7">
              <w:rPr>
                <w:rStyle w:val="shorttext"/>
                <w:rFonts w:cs="Arial"/>
                <w:lang w:val="en-US"/>
              </w:rPr>
              <w:t>Creation of career goals.</w:t>
            </w:r>
            <w:r w:rsidRPr="005043A7">
              <w:rPr>
                <w:rFonts w:cs="Arial"/>
                <w:lang w:val="en-US"/>
              </w:rPr>
              <w:t xml:space="preserve"> </w:t>
            </w:r>
            <w:r w:rsidRPr="005043A7">
              <w:rPr>
                <w:rStyle w:val="shorttext"/>
                <w:rFonts w:cs="Arial"/>
                <w:lang w:val="en-US"/>
              </w:rPr>
              <w:t>Creation of professional and unique portfolio.</w:t>
            </w:r>
            <w:r w:rsidRPr="005043A7">
              <w:rPr>
                <w:rFonts w:cs="Arial"/>
                <w:lang w:val="en-US"/>
              </w:rPr>
              <w:t xml:space="preserve"> </w:t>
            </w:r>
            <w:r w:rsidRPr="005043A7">
              <w:rPr>
                <w:rStyle w:val="shorttext"/>
                <w:rFonts w:cs="Arial"/>
                <w:lang w:val="en-US"/>
              </w:rPr>
              <w:t>Creation of professional and unique portfolio. “</w:t>
            </w:r>
            <w:r w:rsidRPr="005043A7">
              <w:rPr>
                <w:rFonts w:cs="Arial"/>
                <w:lang w:val="en-US"/>
              </w:rPr>
              <w:t xml:space="preserve">Face to face" - how to prepare for a conversation with a boss? Simulation of conversation with the boss. </w:t>
            </w:r>
            <w:r w:rsidRPr="005043A7">
              <w:rPr>
                <w:rFonts w:eastAsia="Times New Roman" w:cs="Arial"/>
                <w:lang w:val="en-US"/>
              </w:rPr>
              <w:t>Looking for a job – filling the document „ My strategie looking for a job”.</w:t>
            </w:r>
          </w:p>
        </w:tc>
      </w:tr>
    </w:tbl>
    <w:p w:rsidR="005043A7" w:rsidRPr="005043A7" w:rsidRDefault="005043A7" w:rsidP="005043A7">
      <w:pPr>
        <w:jc w:val="both"/>
        <w:rPr>
          <w:lang w:val="en-US"/>
        </w:rPr>
      </w:pPr>
    </w:p>
    <w:p w:rsidR="005043A7" w:rsidRPr="005043A7" w:rsidRDefault="005043A7" w:rsidP="005043A7">
      <w:pPr>
        <w:jc w:val="both"/>
        <w:rPr>
          <w:lang w:val="en-US"/>
        </w:rPr>
      </w:pPr>
    </w:p>
    <w:p w:rsidR="005043A7" w:rsidRPr="005043A7" w:rsidRDefault="005043A7" w:rsidP="005043A7">
      <w:pPr>
        <w:jc w:val="both"/>
        <w:rPr>
          <w:lang w:val="en-US"/>
        </w:rPr>
      </w:pPr>
    </w:p>
    <w:p w:rsidR="005043A7" w:rsidRPr="00A92E92" w:rsidRDefault="005043A7" w:rsidP="005043A7">
      <w:pPr>
        <w:jc w:val="both"/>
        <w:rPr>
          <w:rFonts w:cs="Times New Roman"/>
          <w:b/>
        </w:rPr>
      </w:pPr>
      <w:r w:rsidRPr="00EE7AC0">
        <w:t xml:space="preserve">Zajęcia kształcenia </w:t>
      </w:r>
      <w:r w:rsidRPr="006127DF">
        <w:t xml:space="preserve">specjalnościowego: </w:t>
      </w:r>
      <w:r>
        <w:t>(do wyboru)</w:t>
      </w:r>
      <w:r w:rsidRPr="006127DF">
        <w:t xml:space="preserve"> </w:t>
      </w:r>
      <w:r w:rsidRPr="00A92E92">
        <w:rPr>
          <w:rFonts w:cs="Times New Roman"/>
          <w:b/>
        </w:rPr>
        <w:t>specjalność: edukacja dorosłych z aktywizacją osób starszych</w:t>
      </w:r>
    </w:p>
    <w:p w:rsidR="005043A7" w:rsidRPr="00E353F8" w:rsidRDefault="005043A7" w:rsidP="005043A7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554"/>
        <w:gridCol w:w="3554"/>
        <w:gridCol w:w="3555"/>
        <w:gridCol w:w="3555"/>
      </w:tblGrid>
      <w:tr w:rsidR="005043A7" w:rsidRPr="00722DE8" w:rsidTr="000A5ECD">
        <w:tc>
          <w:tcPr>
            <w:tcW w:w="1250" w:type="pct"/>
          </w:tcPr>
          <w:p w:rsidR="005043A7" w:rsidRPr="00992237" w:rsidRDefault="005043A7" w:rsidP="000A5ECD">
            <w:pPr>
              <w:jc w:val="center"/>
              <w:rPr>
                <w:b/>
              </w:rPr>
            </w:pPr>
            <w:r w:rsidRPr="00145DAA">
              <w:rPr>
                <w:b/>
              </w:rPr>
              <w:t>Nazwa zajęć/grupy zajęć</w:t>
            </w:r>
            <w:r>
              <w:rPr>
                <w:b/>
              </w:rPr>
              <w:t>)</w:t>
            </w:r>
          </w:p>
        </w:tc>
        <w:tc>
          <w:tcPr>
            <w:tcW w:w="1250" w:type="pct"/>
          </w:tcPr>
          <w:p w:rsidR="005043A7" w:rsidRPr="002C149F" w:rsidRDefault="005043A7" w:rsidP="000A5ECD">
            <w:pPr>
              <w:jc w:val="center"/>
              <w:rPr>
                <w:b/>
              </w:rPr>
            </w:pPr>
            <w:r w:rsidRPr="002C149F">
              <w:rPr>
                <w:b/>
              </w:rPr>
              <w:t>Zakładane efekty uczenia się</w:t>
            </w:r>
          </w:p>
          <w:p w:rsidR="005043A7" w:rsidRDefault="005043A7" w:rsidP="000A5ECD">
            <w:pPr>
              <w:jc w:val="center"/>
            </w:pPr>
            <w:r w:rsidRPr="002C149F">
              <w:rPr>
                <w:b/>
              </w:rPr>
              <w:t>(symbole)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center"/>
              <w:rPr>
                <w:b/>
              </w:rPr>
            </w:pPr>
            <w:r w:rsidRPr="006127DF">
              <w:rPr>
                <w:b/>
              </w:rPr>
              <w:t>Formy i metody</w:t>
            </w:r>
          </w:p>
          <w:p w:rsidR="005043A7" w:rsidRDefault="005043A7" w:rsidP="000A5ECD">
            <w:pPr>
              <w:jc w:val="center"/>
            </w:pPr>
            <w:r w:rsidRPr="006127DF">
              <w:rPr>
                <w:b/>
              </w:rPr>
              <w:t>kształcenia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center"/>
            </w:pPr>
            <w:r w:rsidRPr="006127DF">
              <w:rPr>
                <w:b/>
              </w:rPr>
              <w:t xml:space="preserve">Sposoby weryfikacji </w:t>
            </w:r>
            <w:r w:rsidRPr="006127DF">
              <w:rPr>
                <w:b/>
              </w:rPr>
              <w:br/>
              <w:t xml:space="preserve">i oceniania efektów </w:t>
            </w:r>
            <w:r w:rsidRPr="006127DF">
              <w:rPr>
                <w:b/>
              </w:rPr>
              <w:br/>
              <w:t>uczenia się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contextualSpacing/>
              <w:rPr>
                <w:b/>
              </w:rPr>
            </w:pPr>
            <w:r w:rsidRPr="0057693C">
              <w:rPr>
                <w:b/>
                <w:color w:val="000000"/>
              </w:rPr>
              <w:t>Podstawy andragogiki</w:t>
            </w:r>
          </w:p>
        </w:tc>
        <w:tc>
          <w:tcPr>
            <w:tcW w:w="1250" w:type="pct"/>
          </w:tcPr>
          <w:p w:rsidR="005043A7" w:rsidRPr="00FE51B9" w:rsidRDefault="005043A7" w:rsidP="000A5ECD">
            <w:r w:rsidRPr="00FE51B9">
              <w:t>K_W01, K_W05, K_U02, K_U06, K01, K_K03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Wykład i ćwiczenia</w:t>
            </w:r>
          </w:p>
          <w:p w:rsidR="005043A7" w:rsidRPr="000E1054" w:rsidRDefault="005043A7" w:rsidP="000A5ECD">
            <w:pPr>
              <w:pStyle w:val="Default"/>
              <w:spacing w:after="9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F5235">
              <w:sym w:font="Symbol" w:char="F0B7"/>
            </w:r>
            <w:r>
              <w:t xml:space="preserve"> </w:t>
            </w:r>
            <w:r w:rsidRPr="000E1054">
              <w:rPr>
                <w:rFonts w:asciiTheme="minorHAnsi" w:hAnsiTheme="minorHAnsi" w:cs="Arial"/>
                <w:bCs/>
                <w:sz w:val="22"/>
                <w:szCs w:val="22"/>
              </w:rPr>
              <w:t>wykład informacyjny, wykład konwersatoryjny, ćwiczeniowa oparta na wykorzystaniu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Pr="000E1054">
              <w:rPr>
                <w:rFonts w:asciiTheme="minorHAnsi" w:hAnsiTheme="minorHAnsi" w:cs="Arial"/>
                <w:bCs/>
                <w:sz w:val="22"/>
                <w:szCs w:val="22"/>
              </w:rPr>
              <w:t>różnych źródeł wiedzy, dyskusja, metoda symulacyjna i biografii edukacyjnej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  <w:rPr>
                <w:rFonts w:cs="Arial"/>
              </w:rPr>
            </w:pPr>
            <w:r w:rsidRPr="000E1054">
              <w:rPr>
                <w:rFonts w:cs="Arial"/>
              </w:rPr>
              <w:t xml:space="preserve">egzamin ustny, przygotowanie eseju, ocena wypowiedzi ustnych </w:t>
            </w:r>
          </w:p>
          <w:p w:rsidR="005043A7" w:rsidRPr="000E1054" w:rsidRDefault="005043A7" w:rsidP="000A5ECD">
            <w:pPr>
              <w:jc w:val="both"/>
            </w:pPr>
            <w:r w:rsidRPr="000E1054">
              <w:rPr>
                <w:rFonts w:cs="Arial"/>
              </w:rPr>
              <w:t>oraz uczestnictwa w dyskusjach prowadzonych podczas zajęć</w:t>
            </w:r>
          </w:p>
        </w:tc>
      </w:tr>
      <w:tr w:rsidR="005043A7" w:rsidRPr="006D332D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C00245" w:rsidRDefault="005043A7" w:rsidP="000A5ECD">
            <w:pPr>
              <w:jc w:val="both"/>
              <w:rPr>
                <w:rFonts w:cs="Arial"/>
              </w:rPr>
            </w:pPr>
            <w:r w:rsidRPr="00FE51B9">
              <w:rPr>
                <w:rFonts w:cs="Arial"/>
              </w:rPr>
              <w:t>Podstawowe pojęcia andragogiczne. Przedmiot badań i dorobek naukowy andragogiki. Edukacja człowieka dorosłego. Dorosłość jako rozwojowa faza życia. Edukacja permanentna a kształcenie ustawiczne dorosłych. Wybrane teorie edukacji dorosłych. Główne strategie i funkcje społeczne edukacji dorosłych. Proces samokształcenia osób dorosłych, organizacja, przebieg i wyniki.</w:t>
            </w:r>
            <w:r>
              <w:rPr>
                <w:rFonts w:cs="Arial"/>
              </w:rPr>
              <w:t xml:space="preserve"> </w:t>
            </w:r>
            <w:r w:rsidRPr="00FE51B9">
              <w:rPr>
                <w:rFonts w:cs="Arial"/>
              </w:rPr>
              <w:t>Aktywność i aktywizacja kulturalno-oświatowa osób dorosłych. Tendencje rozwojowe edukacji dorosłych w wymiarze międzynarodowym.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rPr>
                <w:b/>
              </w:rPr>
            </w:pPr>
            <w:r w:rsidRPr="0057693C">
              <w:rPr>
                <w:b/>
              </w:rPr>
              <w:t>Podstawy gerontologii społecznej</w:t>
            </w:r>
          </w:p>
        </w:tc>
        <w:tc>
          <w:tcPr>
            <w:tcW w:w="1250" w:type="pct"/>
          </w:tcPr>
          <w:p w:rsidR="005043A7" w:rsidRPr="00FE51B9" w:rsidRDefault="005043A7" w:rsidP="000A5ECD">
            <w:r w:rsidRPr="00FE51B9">
              <w:t>K_W01, K_W05, K_U03, K_U06, K_K02, K_K03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Wykład i ćwiczenia</w:t>
            </w:r>
          </w:p>
          <w:p w:rsidR="005043A7" w:rsidRDefault="005043A7" w:rsidP="000A5ECD">
            <w:pPr>
              <w:pStyle w:val="Default"/>
              <w:spacing w:after="9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F90F9F">
              <w:rPr>
                <w:rFonts w:asciiTheme="minorHAnsi" w:hAnsiTheme="minorHAnsi"/>
                <w:sz w:val="22"/>
                <w:szCs w:val="22"/>
              </w:rPr>
              <w:sym w:font="Symbol" w:char="F0B7"/>
            </w:r>
            <w:r w:rsidRPr="00F90F9F">
              <w:rPr>
                <w:rFonts w:asciiTheme="minorHAnsi" w:hAnsiTheme="minorHAnsi"/>
                <w:sz w:val="22"/>
                <w:szCs w:val="22"/>
              </w:rPr>
              <w:t xml:space="preserve"> wykład </w:t>
            </w:r>
            <w:r w:rsidRPr="00F90F9F">
              <w:rPr>
                <w:rFonts w:asciiTheme="minorHAnsi" w:hAnsiTheme="minorHAnsi" w:cs="Arial"/>
                <w:bCs/>
                <w:sz w:val="22"/>
                <w:szCs w:val="22"/>
              </w:rPr>
              <w:t xml:space="preserve">informacyjny, wykład konwersatoryjny, </w:t>
            </w:r>
          </w:p>
          <w:p w:rsidR="005043A7" w:rsidRPr="00F90F9F" w:rsidRDefault="005043A7" w:rsidP="000A5ECD">
            <w:pPr>
              <w:pStyle w:val="Default"/>
              <w:spacing w:after="9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90F9F">
              <w:rPr>
                <w:rFonts w:asciiTheme="minorHAnsi" w:hAnsiTheme="minorHAnsi" w:cs="Arial"/>
                <w:bCs/>
                <w:sz w:val="22"/>
                <w:szCs w:val="22"/>
              </w:rPr>
              <w:t>opowiadanie, metoda problemowa, 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F90F9F" w:rsidRDefault="005043A7" w:rsidP="000A5ECD">
            <w:pPr>
              <w:jc w:val="both"/>
              <w:rPr>
                <w:rFonts w:cs="Arial"/>
              </w:rPr>
            </w:pPr>
            <w:r w:rsidRPr="00F90F9F">
              <w:rPr>
                <w:rFonts w:cs="Arial"/>
              </w:rPr>
              <w:t>egzamin ustny, ocena wypo</w:t>
            </w:r>
            <w:r>
              <w:rPr>
                <w:rFonts w:cs="Arial"/>
              </w:rPr>
              <w:t>wiedzi ustnych oraz uczestnictwo</w:t>
            </w:r>
            <w:r w:rsidRPr="00F90F9F"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</w:r>
            <w:r w:rsidRPr="00F90F9F">
              <w:rPr>
                <w:rFonts w:cs="Arial"/>
              </w:rPr>
              <w:t xml:space="preserve">w dyskusjach prowadzonych podczas zajęć, obserwacja i ocena postaw </w:t>
            </w:r>
            <w:r w:rsidRPr="00F90F9F">
              <w:rPr>
                <w:rFonts w:cs="Arial"/>
              </w:rPr>
              <w:lastRenderedPageBreak/>
              <w:t>studenta</w:t>
            </w:r>
          </w:p>
        </w:tc>
      </w:tr>
      <w:tr w:rsidR="005043A7" w:rsidRPr="00537647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537647" w:rsidRDefault="005043A7" w:rsidP="000A5ECD">
            <w:pPr>
              <w:jc w:val="both"/>
              <w:rPr>
                <w:rFonts w:cs="Arial"/>
              </w:rPr>
            </w:pPr>
            <w:r w:rsidRPr="00537647">
              <w:rPr>
                <w:rFonts w:cs="Arial"/>
              </w:rPr>
              <w:t xml:space="preserve">Podstawowe pojęcia z zakresu gerontologii społecznej. Demograficzne wymiary starzenia się. Stereotypy dotyczące starości. Teorie starzenia się. Starość jako faza życia. Problemy przystosowania do starości. Style życia osób starszych. Perspektywy człowieka w podeszłym wieku. 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rPr>
                <w:b/>
              </w:rPr>
            </w:pPr>
            <w:r w:rsidRPr="0057693C">
              <w:rPr>
                <w:b/>
              </w:rPr>
              <w:t>Podstawy prawne edukacji dorosłych</w:t>
            </w:r>
          </w:p>
        </w:tc>
        <w:tc>
          <w:tcPr>
            <w:tcW w:w="1250" w:type="pct"/>
          </w:tcPr>
          <w:p w:rsidR="005043A7" w:rsidRPr="00537647" w:rsidRDefault="005043A7" w:rsidP="000A5ECD">
            <w:r w:rsidRPr="00537647">
              <w:t>K_W02, K_U02, K_K01</w:t>
            </w:r>
          </w:p>
        </w:tc>
        <w:tc>
          <w:tcPr>
            <w:tcW w:w="1250" w:type="pct"/>
          </w:tcPr>
          <w:p w:rsidR="005043A7" w:rsidRPr="00F90F9F" w:rsidRDefault="005043A7" w:rsidP="000A5ECD">
            <w:r w:rsidRPr="00F90F9F">
              <w:sym w:font="Symbol" w:char="F0B7"/>
            </w:r>
            <w:r w:rsidRPr="00F90F9F">
              <w:t xml:space="preserve"> Wykład </w:t>
            </w:r>
          </w:p>
          <w:p w:rsidR="005043A7" w:rsidRPr="00F753AD" w:rsidRDefault="005043A7" w:rsidP="000A5ECD">
            <w:pPr>
              <w:jc w:val="both"/>
            </w:pPr>
            <w:r w:rsidRPr="00F90F9F">
              <w:sym w:font="Symbol" w:char="F0B7"/>
            </w:r>
            <w:r w:rsidRPr="00F90F9F">
              <w:t xml:space="preserve"> wykład </w:t>
            </w:r>
            <w:r w:rsidRPr="00F90F9F">
              <w:rPr>
                <w:rFonts w:cs="Arial"/>
                <w:bCs/>
              </w:rPr>
              <w:t>informacyjny z elementami wykładu  konwersatoryjnego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  <w:rPr>
                <w:rFonts w:cs="Arial"/>
              </w:rPr>
            </w:pPr>
          </w:p>
          <w:p w:rsidR="005043A7" w:rsidRPr="00F90F9F" w:rsidRDefault="005043A7" w:rsidP="000A5ECD">
            <w:pPr>
              <w:jc w:val="both"/>
            </w:pPr>
            <w:r w:rsidRPr="00F90F9F">
              <w:rPr>
                <w:rFonts w:cs="Arial"/>
              </w:rPr>
              <w:t>kolokwium ustne, aktywność na zajęciach</w:t>
            </w:r>
            <w:r>
              <w:rPr>
                <w:rFonts w:cs="Arial"/>
              </w:rPr>
              <w:t xml:space="preserve">, </w:t>
            </w:r>
            <w:r w:rsidRPr="00F90F9F">
              <w:rPr>
                <w:rFonts w:cs="Arial"/>
              </w:rPr>
              <w:t>obserwacja zachowań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424958" w:rsidRDefault="005043A7" w:rsidP="000A5ECD">
            <w:pPr>
              <w:shd w:val="clear" w:color="auto" w:fill="FFFFFF" w:themeFill="background1"/>
              <w:jc w:val="both"/>
              <w:rPr>
                <w:rFonts w:cs="Arial"/>
                <w:color w:val="000000"/>
                <w:shd w:val="clear" w:color="auto" w:fill="ECECEC"/>
              </w:rPr>
            </w:pPr>
            <w:r w:rsidRPr="00424958">
              <w:rPr>
                <w:rFonts w:cs="Arial"/>
              </w:rPr>
              <w:t>P</w:t>
            </w:r>
            <w:r w:rsidRPr="00424958">
              <w:rPr>
                <w:rFonts w:eastAsia="Times New Roman" w:cs="Arial"/>
                <w:bCs/>
              </w:rPr>
              <w:t xml:space="preserve">rzedmiot ma na celu zapoznanie studentów z </w:t>
            </w:r>
            <w:r w:rsidRPr="00424958">
              <w:rPr>
                <w:rFonts w:cs="Arial"/>
                <w:color w:val="000000"/>
                <w:shd w:val="clear" w:color="auto" w:fill="FFFFFF" w:themeFill="background1"/>
              </w:rPr>
              <w:t xml:space="preserve">podstawowymi ramami prawnymi kształcenia dorosłych w Polsce oraz </w:t>
            </w:r>
            <w:r w:rsidRPr="00424958">
              <w:rPr>
                <w:rFonts w:eastAsia="Times New Roman" w:cs="Arial"/>
                <w:bCs/>
              </w:rPr>
              <w:t>przygotowanie do</w:t>
            </w:r>
            <w:r w:rsidRPr="00424958">
              <w:rPr>
                <w:rFonts w:eastAsia="Times New Roman" w:cs="Arial"/>
                <w:bCs/>
                <w:shd w:val="clear" w:color="auto" w:fill="FFFFFF" w:themeFill="background1"/>
              </w:rPr>
              <w:t xml:space="preserve"> </w:t>
            </w:r>
            <w:r w:rsidRPr="00424958">
              <w:rPr>
                <w:rFonts w:cs="Arial"/>
                <w:color w:val="000000"/>
                <w:shd w:val="clear" w:color="auto" w:fill="FFFFFF" w:themeFill="background1"/>
              </w:rPr>
              <w:t xml:space="preserve">posługiwania się przepisami prawnymi dotyczącymi kształcenia dorosłych, które określone są w ustawach. Treści programowe dotyczą m.in.: </w:t>
            </w:r>
            <w:r w:rsidRPr="00424958">
              <w:rPr>
                <w:rFonts w:cs="Arial"/>
              </w:rPr>
              <w:t xml:space="preserve">kształcenia dorosłych w ujęciu historycznym,  podstaw prawnych edukacji dorosłych, zakresu i ram organizacyjnych kształcenia dorosłych w Polsce. 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rPr>
                <w:rFonts w:cs="Times New Roman"/>
                <w:b/>
                <w:color w:val="000000"/>
              </w:rPr>
            </w:pPr>
            <w:r w:rsidRPr="0057693C">
              <w:rPr>
                <w:rFonts w:cs="Times New Roman"/>
                <w:b/>
                <w:color w:val="000000"/>
              </w:rPr>
              <w:t>Instytucje edukacji dorosłych</w:t>
            </w:r>
          </w:p>
          <w:p w:rsidR="005043A7" w:rsidRPr="004071BD" w:rsidRDefault="005043A7" w:rsidP="000A5ECD">
            <w:pPr>
              <w:contextualSpacing/>
            </w:pPr>
          </w:p>
        </w:tc>
        <w:tc>
          <w:tcPr>
            <w:tcW w:w="1250" w:type="pct"/>
          </w:tcPr>
          <w:p w:rsidR="005043A7" w:rsidRPr="00424958" w:rsidRDefault="005043A7" w:rsidP="000A5ECD">
            <w:r w:rsidRPr="00424958">
              <w:t>K_W15, K_W17, K_U07, K_U14, K_K04, K_K07</w:t>
            </w:r>
          </w:p>
        </w:tc>
        <w:tc>
          <w:tcPr>
            <w:tcW w:w="1250" w:type="pct"/>
          </w:tcPr>
          <w:p w:rsidR="005043A7" w:rsidRPr="00F90F9F" w:rsidRDefault="005043A7" w:rsidP="000A5ECD">
            <w:r w:rsidRPr="00F90F9F">
              <w:sym w:font="Symbol" w:char="F0B7"/>
            </w:r>
            <w:r w:rsidRPr="00F90F9F">
              <w:t xml:space="preserve"> Wykład </w:t>
            </w:r>
          </w:p>
          <w:p w:rsidR="005043A7" w:rsidRPr="00F90F9F" w:rsidRDefault="005043A7" w:rsidP="000A5ECD">
            <w:pPr>
              <w:pStyle w:val="Default"/>
              <w:spacing w:after="9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F90F9F">
              <w:rPr>
                <w:rFonts w:asciiTheme="minorHAnsi" w:hAnsiTheme="minorHAnsi"/>
                <w:sz w:val="22"/>
                <w:szCs w:val="22"/>
              </w:rPr>
              <w:sym w:font="Symbol" w:char="F0B7"/>
            </w:r>
            <w:r w:rsidRPr="00F90F9F">
              <w:rPr>
                <w:rFonts w:asciiTheme="minorHAnsi" w:hAnsiTheme="minorHAnsi"/>
                <w:sz w:val="22"/>
                <w:szCs w:val="22"/>
              </w:rPr>
              <w:t xml:space="preserve"> wykład </w:t>
            </w:r>
            <w:r w:rsidRPr="00F90F9F">
              <w:rPr>
                <w:rFonts w:asciiTheme="minorHAnsi" w:hAnsiTheme="minorHAnsi" w:cs="Arial"/>
                <w:bCs/>
                <w:sz w:val="22"/>
                <w:szCs w:val="22"/>
              </w:rPr>
              <w:t>informacyjny, wykład konwersatoryjny, ćwiczeniowa oparta na wykorzystaniu różnych źródeł wiedzy, dyskusja, metoda projektowa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F90F9F" w:rsidRDefault="005043A7" w:rsidP="000A5ECD">
            <w:pPr>
              <w:jc w:val="both"/>
            </w:pPr>
            <w:r w:rsidRPr="00F90F9F">
              <w:rPr>
                <w:rFonts w:cs="Arial"/>
              </w:rPr>
              <w:t xml:space="preserve">test wiedzy, </w:t>
            </w:r>
            <w:r>
              <w:rPr>
                <w:rFonts w:cs="Arial"/>
              </w:rPr>
              <w:t xml:space="preserve">udział w dyskusji, </w:t>
            </w:r>
            <w:r w:rsidRPr="00F90F9F">
              <w:rPr>
                <w:rFonts w:cs="Arial"/>
              </w:rPr>
              <w:t>obserwacja i ocena postaw w czasie zajęć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r w:rsidRPr="0057693C">
              <w:t>Treści programowe</w:t>
            </w:r>
          </w:p>
          <w:p w:rsidR="005043A7" w:rsidRDefault="005043A7" w:rsidP="000A5ECD"/>
        </w:tc>
        <w:tc>
          <w:tcPr>
            <w:tcW w:w="3750" w:type="pct"/>
            <w:gridSpan w:val="3"/>
          </w:tcPr>
          <w:p w:rsidR="005043A7" w:rsidRPr="00424958" w:rsidRDefault="005043A7" w:rsidP="000A5ECD">
            <w:pPr>
              <w:jc w:val="both"/>
              <w:rPr>
                <w:rFonts w:eastAsia="Times New Roman" w:cs="Arial"/>
                <w:bCs/>
              </w:rPr>
            </w:pPr>
            <w:r w:rsidRPr="00424958">
              <w:rPr>
                <w:rFonts w:cs="Arial"/>
              </w:rPr>
              <w:t>P</w:t>
            </w:r>
            <w:r w:rsidRPr="00424958">
              <w:rPr>
                <w:rFonts w:eastAsia="Times New Roman" w:cs="Arial"/>
                <w:bCs/>
              </w:rPr>
              <w:t>rzedmiot ma na celu zapoznanie studentów z instytucjami edukacji dorosłych w Polsce oraz pogłębianie refleksji nad praktyką edukacyjną w zakresie edukacji dorosłych</w:t>
            </w:r>
            <w:r w:rsidRPr="00424958">
              <w:rPr>
                <w:rFonts w:cs="Arial"/>
              </w:rPr>
              <w:t xml:space="preserve">. </w:t>
            </w:r>
            <w:r w:rsidRPr="00424958">
              <w:rPr>
                <w:rFonts w:cs="Arial"/>
                <w:color w:val="000000"/>
                <w:shd w:val="clear" w:color="auto" w:fill="FFFFFF" w:themeFill="background1"/>
              </w:rPr>
              <w:t xml:space="preserve">Treści programowe </w:t>
            </w:r>
            <w:r>
              <w:rPr>
                <w:rFonts w:cs="Arial"/>
                <w:color w:val="000000"/>
                <w:shd w:val="clear" w:color="auto" w:fill="FFFFFF" w:themeFill="background1"/>
              </w:rPr>
              <w:t xml:space="preserve">obejmują </w:t>
            </w:r>
            <w:r w:rsidRPr="00424958">
              <w:rPr>
                <w:rFonts w:cs="Arial"/>
                <w:color w:val="000000"/>
                <w:shd w:val="clear" w:color="auto" w:fill="FFFFFF" w:themeFill="background1"/>
              </w:rPr>
              <w:t>m.in.:</w:t>
            </w:r>
            <w:r>
              <w:rPr>
                <w:rFonts w:cs="Arial"/>
              </w:rPr>
              <w:t xml:space="preserve"> edukacja dorosłych a rynek pracy;</w:t>
            </w:r>
            <w:r w:rsidRPr="00424958">
              <w:rPr>
                <w:rFonts w:cs="Arial"/>
              </w:rPr>
              <w:t xml:space="preserve"> system szkolny </w:t>
            </w:r>
            <w:r>
              <w:rPr>
                <w:rFonts w:cs="Arial"/>
              </w:rPr>
              <w:t>i pozaszkolny; k</w:t>
            </w:r>
            <w:r w:rsidRPr="00424958">
              <w:rPr>
                <w:rFonts w:cs="Arial"/>
              </w:rPr>
              <w:t>ształcenie zawodowe w Polsce – proc</w:t>
            </w:r>
            <w:r>
              <w:rPr>
                <w:rFonts w:cs="Arial"/>
              </w:rPr>
              <w:t>es dopasowywania do rynku pracy;</w:t>
            </w:r>
            <w:r w:rsidRPr="00424958">
              <w:rPr>
                <w:rFonts w:cs="Arial"/>
              </w:rPr>
              <w:t xml:space="preserve">. </w:t>
            </w:r>
            <w:r>
              <w:rPr>
                <w:rFonts w:cs="Arial"/>
              </w:rPr>
              <w:t>s</w:t>
            </w:r>
            <w:r w:rsidRPr="00424958">
              <w:rPr>
                <w:rFonts w:cs="Arial"/>
              </w:rPr>
              <w:t>ystem</w:t>
            </w:r>
            <w:r>
              <w:rPr>
                <w:rFonts w:cs="Arial"/>
              </w:rPr>
              <w:t xml:space="preserve"> szkolnictwa wyższego w Polsce; s</w:t>
            </w:r>
            <w:r w:rsidRPr="00424958">
              <w:rPr>
                <w:rFonts w:cs="Arial"/>
              </w:rPr>
              <w:t>ystem szkół dla dorosły</w:t>
            </w:r>
            <w:r>
              <w:rPr>
                <w:rFonts w:cs="Arial"/>
              </w:rPr>
              <w:t>ch; i</w:t>
            </w:r>
            <w:r w:rsidRPr="00424958">
              <w:rPr>
                <w:rFonts w:cs="Arial"/>
              </w:rPr>
              <w:t xml:space="preserve">nstytucje kultury jako przestrzeń edukacji dorosłych. 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contextualSpacing/>
              <w:rPr>
                <w:b/>
              </w:rPr>
            </w:pPr>
            <w:r w:rsidRPr="0057693C">
              <w:rPr>
                <w:b/>
              </w:rPr>
              <w:t>Edukacja dorosłych w Polsce i na świecie</w:t>
            </w:r>
          </w:p>
        </w:tc>
        <w:tc>
          <w:tcPr>
            <w:tcW w:w="1250" w:type="pct"/>
          </w:tcPr>
          <w:p w:rsidR="005043A7" w:rsidRPr="00D63C8F" w:rsidRDefault="005043A7" w:rsidP="000A5ECD">
            <w:r w:rsidRPr="00D63C8F">
              <w:t>K_W03, K_U09, K_K01</w:t>
            </w:r>
          </w:p>
        </w:tc>
        <w:tc>
          <w:tcPr>
            <w:tcW w:w="1250" w:type="pct"/>
          </w:tcPr>
          <w:p w:rsidR="005043A7" w:rsidRPr="00F836CE" w:rsidRDefault="005043A7" w:rsidP="000A5ECD">
            <w:r w:rsidRPr="00F836CE">
              <w:sym w:font="Symbol" w:char="F0B7"/>
            </w:r>
            <w:r w:rsidRPr="00F836CE">
              <w:t xml:space="preserve"> Wykład i ćwiczenia</w:t>
            </w:r>
          </w:p>
          <w:p w:rsidR="005043A7" w:rsidRPr="00F836CE" w:rsidRDefault="005043A7" w:rsidP="000A5ECD">
            <w:pPr>
              <w:pStyle w:val="Default"/>
              <w:spacing w:after="9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F836CE">
              <w:rPr>
                <w:rFonts w:asciiTheme="minorHAnsi" w:hAnsiTheme="minorHAnsi"/>
                <w:sz w:val="22"/>
                <w:szCs w:val="22"/>
              </w:rPr>
              <w:sym w:font="Symbol" w:char="F0B7"/>
            </w:r>
            <w:r w:rsidRPr="00F836CE">
              <w:rPr>
                <w:rFonts w:asciiTheme="minorHAnsi" w:hAnsiTheme="minorHAnsi"/>
                <w:sz w:val="22"/>
                <w:szCs w:val="22"/>
              </w:rPr>
              <w:t xml:space="preserve"> wykład </w:t>
            </w:r>
            <w:r w:rsidRPr="00F836CE">
              <w:rPr>
                <w:rFonts w:asciiTheme="minorHAnsi" w:hAnsiTheme="minorHAnsi" w:cs="Arial"/>
                <w:bCs/>
                <w:sz w:val="22"/>
                <w:szCs w:val="22"/>
              </w:rPr>
              <w:t>informacyjny z elementami wykładu konwersatoryjnego, ćwiczeniowa oparta na wykorzystaniu różnych źródeł wiedzy, dyskusja, prezentacje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F836CE" w:rsidRDefault="005043A7" w:rsidP="000A5ECD">
            <w:pPr>
              <w:jc w:val="both"/>
              <w:rPr>
                <w:rFonts w:cs="Arial"/>
              </w:rPr>
            </w:pPr>
            <w:r w:rsidRPr="00F836CE">
              <w:rPr>
                <w:rFonts w:cs="Arial"/>
              </w:rPr>
              <w:t xml:space="preserve">kolokwium ustne, ocena prowadzenia merytorycznej dyskusji, </w:t>
            </w:r>
          </w:p>
          <w:p w:rsidR="005043A7" w:rsidRDefault="005043A7" w:rsidP="000A5ECD">
            <w:pPr>
              <w:jc w:val="both"/>
              <w:rPr>
                <w:rFonts w:cs="Arial"/>
                <w:bCs/>
              </w:rPr>
            </w:pPr>
            <w:r w:rsidRPr="00F836CE">
              <w:rPr>
                <w:rFonts w:cs="Arial"/>
              </w:rPr>
              <w:t>ocena realizacji zadań, ocena przygotowania</w:t>
            </w:r>
            <w:r>
              <w:rPr>
                <w:rFonts w:cs="Arial"/>
              </w:rPr>
              <w:t xml:space="preserve"> </w:t>
            </w:r>
            <w:r w:rsidRPr="00F836CE">
              <w:rPr>
                <w:rFonts w:cs="Arial"/>
              </w:rPr>
              <w:t>i przedstawienia prezentacji,</w:t>
            </w:r>
            <w:r w:rsidRPr="00F836CE">
              <w:rPr>
                <w:rFonts w:cs="Arial"/>
                <w:bCs/>
              </w:rPr>
              <w:t xml:space="preserve"> </w:t>
            </w:r>
          </w:p>
          <w:p w:rsidR="005043A7" w:rsidRPr="00F836CE" w:rsidRDefault="005043A7" w:rsidP="000A5ECD">
            <w:pPr>
              <w:jc w:val="both"/>
              <w:rPr>
                <w:rFonts w:cs="Arial"/>
              </w:rPr>
            </w:pPr>
            <w:r w:rsidRPr="00F836CE">
              <w:rPr>
                <w:rFonts w:cs="Arial"/>
                <w:bCs/>
              </w:rPr>
              <w:t xml:space="preserve">obserwacja zaangażowania </w:t>
            </w:r>
            <w:r>
              <w:rPr>
                <w:rFonts w:cs="Arial"/>
                <w:bCs/>
              </w:rPr>
              <w:br/>
            </w:r>
            <w:r w:rsidRPr="00F836CE">
              <w:rPr>
                <w:rFonts w:cs="Arial"/>
                <w:bCs/>
              </w:rPr>
              <w:t>i</w:t>
            </w:r>
            <w:r>
              <w:rPr>
                <w:rFonts w:cs="Arial"/>
                <w:bCs/>
              </w:rPr>
              <w:t xml:space="preserve"> </w:t>
            </w:r>
            <w:r w:rsidRPr="00F836CE">
              <w:rPr>
                <w:rFonts w:cs="Arial"/>
                <w:bCs/>
              </w:rPr>
              <w:t xml:space="preserve">zachowań </w:t>
            </w:r>
            <w:r>
              <w:rPr>
                <w:rFonts w:cs="Arial"/>
              </w:rPr>
              <w:t>oraz</w:t>
            </w:r>
            <w:r w:rsidRPr="00F836CE">
              <w:rPr>
                <w:rFonts w:cs="Arial"/>
              </w:rPr>
              <w:t xml:space="preserve"> aktywności </w:t>
            </w:r>
            <w:r>
              <w:rPr>
                <w:rFonts w:cs="Arial"/>
              </w:rPr>
              <w:br/>
            </w:r>
            <w:r w:rsidRPr="00F836CE">
              <w:rPr>
                <w:rFonts w:cs="Arial"/>
              </w:rPr>
              <w:t>w trakcie wykładów i ćwiczeń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8506EF" w:rsidRDefault="005043A7" w:rsidP="000A5ECD">
            <w:pPr>
              <w:shd w:val="clear" w:color="auto" w:fill="FFFFFF" w:themeFill="background1"/>
              <w:jc w:val="both"/>
              <w:rPr>
                <w:rFonts w:eastAsia="Times New Roman" w:cs="Arial"/>
                <w:color w:val="000000"/>
              </w:rPr>
            </w:pPr>
            <w:r w:rsidRPr="008506EF">
              <w:rPr>
                <w:rFonts w:cs="Arial"/>
              </w:rPr>
              <w:t>P</w:t>
            </w:r>
            <w:r w:rsidRPr="008506EF">
              <w:rPr>
                <w:rFonts w:eastAsia="Times New Roman" w:cs="Arial"/>
                <w:bCs/>
              </w:rPr>
              <w:t xml:space="preserve">rzedmiot ma na celu zapoznanie studentów z </w:t>
            </w:r>
            <w:r w:rsidRPr="008506EF">
              <w:rPr>
                <w:rFonts w:cs="Arial"/>
                <w:color w:val="000000"/>
                <w:shd w:val="clear" w:color="auto" w:fill="FFFFFF" w:themeFill="background1"/>
              </w:rPr>
              <w:t xml:space="preserve">podstawnymi </w:t>
            </w:r>
            <w:r w:rsidRPr="008506EF">
              <w:rPr>
                <w:rFonts w:eastAsia="Times New Roman" w:cs="Arial"/>
                <w:color w:val="000000"/>
              </w:rPr>
              <w:t xml:space="preserve">zasadami edukacji dorosłych w Polsce i na świecie obejmującymi terminologię, teorię i </w:t>
            </w:r>
            <w:r>
              <w:rPr>
                <w:rFonts w:eastAsia="Times New Roman" w:cs="Arial"/>
                <w:color w:val="000000"/>
              </w:rPr>
              <w:t xml:space="preserve">metodykę oraz </w:t>
            </w:r>
            <w:r>
              <w:rPr>
                <w:rFonts w:eastAsia="Times New Roman" w:cs="Arial"/>
                <w:bCs/>
              </w:rPr>
              <w:t>p</w:t>
            </w:r>
            <w:r w:rsidRPr="008506EF">
              <w:rPr>
                <w:rFonts w:eastAsia="Times New Roman" w:cs="Arial"/>
                <w:bCs/>
              </w:rPr>
              <w:t>rzygotowanie studentów do</w:t>
            </w:r>
            <w:r w:rsidRPr="008506EF">
              <w:rPr>
                <w:rFonts w:eastAsia="Times New Roman" w:cs="Arial"/>
                <w:bCs/>
                <w:shd w:val="clear" w:color="auto" w:fill="FFFFFF" w:themeFill="background1"/>
              </w:rPr>
              <w:t xml:space="preserve"> </w:t>
            </w:r>
            <w:r w:rsidRPr="008506EF">
              <w:rPr>
                <w:rFonts w:eastAsia="Times New Roman" w:cs="Arial"/>
                <w:color w:val="000000"/>
              </w:rPr>
              <w:t xml:space="preserve">wykorzystywania wiedzy z zakresu </w:t>
            </w:r>
            <w:r w:rsidRPr="008506EF">
              <w:rPr>
                <w:rFonts w:cs="Arial"/>
                <w:color w:val="000000"/>
              </w:rPr>
              <w:t xml:space="preserve">rozwiązań organizacyjno-metodycznych w </w:t>
            </w:r>
            <w:r w:rsidRPr="008506EF">
              <w:rPr>
                <w:rFonts w:eastAsia="Times New Roman" w:cs="Arial"/>
                <w:color w:val="000000"/>
              </w:rPr>
              <w:t xml:space="preserve">edukacji dorosłych </w:t>
            </w:r>
            <w:r w:rsidRPr="008506EF">
              <w:rPr>
                <w:rFonts w:cs="Arial"/>
                <w:color w:val="000000"/>
              </w:rPr>
              <w:t>w Polsce i na świecie.</w:t>
            </w:r>
            <w:r w:rsidRPr="008506EF">
              <w:rPr>
                <w:rFonts w:cs="Arial"/>
                <w:color w:val="000000"/>
                <w:shd w:val="clear" w:color="auto" w:fill="FFFFFF" w:themeFill="background1"/>
              </w:rPr>
              <w:t xml:space="preserve"> Treści programowe </w:t>
            </w:r>
            <w:r>
              <w:rPr>
                <w:rFonts w:cs="Arial"/>
                <w:color w:val="000000"/>
                <w:shd w:val="clear" w:color="auto" w:fill="FFFFFF" w:themeFill="background1"/>
              </w:rPr>
              <w:t xml:space="preserve">obejmują </w:t>
            </w:r>
            <w:r w:rsidRPr="008506EF">
              <w:rPr>
                <w:rFonts w:cs="Arial"/>
                <w:color w:val="000000"/>
                <w:shd w:val="clear" w:color="auto" w:fill="FFFFFF" w:themeFill="background1"/>
              </w:rPr>
              <w:lastRenderedPageBreak/>
              <w:t>m.in.:</w:t>
            </w:r>
            <w:r w:rsidRPr="008506EF">
              <w:rPr>
                <w:rFonts w:eastAsia="Times New Roman" w:cs="Arial"/>
                <w:color w:val="000000"/>
              </w:rPr>
              <w:t xml:space="preserve"> </w:t>
            </w:r>
            <w:r>
              <w:rPr>
                <w:rFonts w:eastAsia="Times New Roman" w:cs="Arial"/>
                <w:color w:val="000000"/>
              </w:rPr>
              <w:t>istotę</w:t>
            </w:r>
            <w:r w:rsidRPr="008506EF">
              <w:rPr>
                <w:rFonts w:eastAsia="Times New Roman" w:cs="Arial"/>
                <w:color w:val="000000"/>
              </w:rPr>
              <w:t xml:space="preserve"> edukacji dorosłych</w:t>
            </w:r>
            <w:r>
              <w:rPr>
                <w:rFonts w:eastAsia="Times New Roman" w:cs="Arial"/>
                <w:color w:val="000000"/>
              </w:rPr>
              <w:t>; w</w:t>
            </w:r>
            <w:r w:rsidRPr="008506EF">
              <w:rPr>
                <w:rFonts w:eastAsia="Times New Roman" w:cs="Arial"/>
                <w:color w:val="000000"/>
              </w:rPr>
              <w:t>spółczesne strategie rozwoju systemów kształcenia ustawicznego w Polsce i</w:t>
            </w:r>
            <w:r>
              <w:rPr>
                <w:rFonts w:eastAsia="Times New Roman" w:cs="Arial"/>
                <w:color w:val="000000"/>
              </w:rPr>
              <w:t xml:space="preserve"> na świecie;</w:t>
            </w:r>
            <w:r w:rsidRPr="008506EF">
              <w:rPr>
                <w:rFonts w:eastAsia="Times New Roman" w:cs="Arial"/>
                <w:color w:val="000000"/>
              </w:rPr>
              <w:t xml:space="preserve"> </w:t>
            </w:r>
            <w:r>
              <w:rPr>
                <w:rFonts w:eastAsia="Times New Roman" w:cs="Arial"/>
                <w:color w:val="000000"/>
              </w:rPr>
              <w:t>edukację ustawiczną</w:t>
            </w:r>
            <w:r w:rsidRPr="008506EF">
              <w:rPr>
                <w:rFonts w:eastAsia="Times New Roman" w:cs="Arial"/>
                <w:color w:val="000000"/>
              </w:rPr>
              <w:t xml:space="preserve"> w szkołach wyższych i uniwersytetach</w:t>
            </w:r>
            <w:r>
              <w:rPr>
                <w:rFonts w:eastAsia="Times New Roman" w:cs="Arial"/>
                <w:color w:val="000000"/>
              </w:rPr>
              <w:t>; w</w:t>
            </w:r>
            <w:r w:rsidRPr="008506EF">
              <w:rPr>
                <w:rFonts w:eastAsia="Times New Roman" w:cs="Arial"/>
                <w:color w:val="000000"/>
              </w:rPr>
              <w:t>spółczesne trendy w kształceniu ustawicznym</w:t>
            </w:r>
            <w:r>
              <w:rPr>
                <w:rFonts w:eastAsia="Times New Roman" w:cs="Arial"/>
                <w:color w:val="000000"/>
              </w:rPr>
              <w:t xml:space="preserve">; aktywność edukacyjną dorosłego społeczeństw: </w:t>
            </w:r>
            <w:r w:rsidRPr="008506EF">
              <w:rPr>
                <w:rFonts w:eastAsia="Times New Roman" w:cs="Arial"/>
                <w:color w:val="000000"/>
              </w:rPr>
              <w:t>potrzeby i motywacje, grupy docelowe w edukacji dorosłych, „dobre praktyki" w Polsce i na świecie.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contextualSpacing/>
              <w:rPr>
                <w:b/>
              </w:rPr>
            </w:pPr>
            <w:r w:rsidRPr="0057693C">
              <w:rPr>
                <w:b/>
              </w:rPr>
              <w:lastRenderedPageBreak/>
              <w:t>Metodyka kształcenia dorosłych</w:t>
            </w:r>
          </w:p>
        </w:tc>
        <w:tc>
          <w:tcPr>
            <w:tcW w:w="1250" w:type="pct"/>
          </w:tcPr>
          <w:p w:rsidR="005043A7" w:rsidRPr="00150307" w:rsidRDefault="005043A7" w:rsidP="000A5ECD">
            <w:r w:rsidRPr="00150307">
              <w:t>K_W03, K_W10, K_U09, K_U10, K_K01, K_K08</w:t>
            </w:r>
          </w:p>
        </w:tc>
        <w:tc>
          <w:tcPr>
            <w:tcW w:w="1250" w:type="pct"/>
          </w:tcPr>
          <w:p w:rsidR="005043A7" w:rsidRPr="00DE61DC" w:rsidRDefault="005043A7" w:rsidP="000A5ECD">
            <w:r w:rsidRPr="00DE61DC">
              <w:sym w:font="Symbol" w:char="F0B7"/>
            </w:r>
            <w:r w:rsidRPr="00DE61DC">
              <w:t xml:space="preserve"> Wykład i ćwiczenia</w:t>
            </w:r>
          </w:p>
          <w:p w:rsidR="005043A7" w:rsidRPr="00DE61DC" w:rsidRDefault="005043A7" w:rsidP="000A5ECD">
            <w:pPr>
              <w:pStyle w:val="Default"/>
              <w:spacing w:after="9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E61DC">
              <w:rPr>
                <w:rFonts w:asciiTheme="minorHAnsi" w:hAnsiTheme="minorHAnsi"/>
                <w:sz w:val="22"/>
                <w:szCs w:val="22"/>
              </w:rPr>
              <w:sym w:font="Symbol" w:char="F0B7"/>
            </w:r>
            <w:r w:rsidRPr="00DE61DC">
              <w:rPr>
                <w:rFonts w:asciiTheme="minorHAnsi" w:hAnsiTheme="minorHAnsi"/>
                <w:sz w:val="22"/>
                <w:szCs w:val="22"/>
              </w:rPr>
              <w:t xml:space="preserve"> wykład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konwersatoryjny, metoda</w:t>
            </w:r>
            <w:r w:rsidRPr="00DE61DC">
              <w:rPr>
                <w:rFonts w:asciiTheme="minorHAnsi" w:hAnsiTheme="minorHAnsi" w:cs="Arial"/>
                <w:bCs/>
                <w:sz w:val="22"/>
                <w:szCs w:val="22"/>
              </w:rPr>
              <w:t xml:space="preserve"> ćwiczeniowa oparta na wykorzystaniu różnych źródeł wiedzy, dyskusja, metoda biografii edukacyjnej, scenariusze edukacyjne</w:t>
            </w:r>
          </w:p>
        </w:tc>
        <w:tc>
          <w:tcPr>
            <w:tcW w:w="1250" w:type="pct"/>
          </w:tcPr>
          <w:p w:rsidR="005043A7" w:rsidRPr="00DE61DC" w:rsidRDefault="005043A7" w:rsidP="000A5ECD">
            <w:pPr>
              <w:jc w:val="both"/>
            </w:pPr>
          </w:p>
          <w:p w:rsidR="005043A7" w:rsidRPr="00DE61DC" w:rsidRDefault="005043A7" w:rsidP="000A5ECD">
            <w:pPr>
              <w:jc w:val="both"/>
            </w:pPr>
            <w:r w:rsidRPr="00DE61DC">
              <w:t>egzamin pisemny, test wiedzy, przygotowanie scenariusza zajęć edukacyjnych dla dorosłych, obserwacja i ocena postaw studenta podczas zajęć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975CCA" w:rsidRDefault="005043A7" w:rsidP="000A5ECD">
            <w:pPr>
              <w:jc w:val="both"/>
              <w:rPr>
                <w:rFonts w:cs="Arial"/>
              </w:rPr>
            </w:pPr>
            <w:r w:rsidRPr="00975CCA">
              <w:rPr>
                <w:rFonts w:cs="Arial"/>
              </w:rPr>
              <w:t>Style uczenia się osób dorosłych. Rola edukatora/trenera/coacha w edukacji dorosłych. Formy i metody w edukacji dorosłych. Motywowanie i aktywizacja w nauczaniu dorosłych. Projektowanie i organizacja warsztatów i szkoleń. Szkolenia pracownicze – metodyka i organizacja. Środki dydaktyczne i materiały szkoleniowe. Ewaluacja zajęć edukacyjnych dla dorosłych.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contextualSpacing/>
              <w:rPr>
                <w:b/>
              </w:rPr>
            </w:pPr>
            <w:r w:rsidRPr="0057693C">
              <w:rPr>
                <w:b/>
              </w:rPr>
              <w:t>Diagnozowanie potrzeb społecznych dorosłych</w:t>
            </w:r>
          </w:p>
        </w:tc>
        <w:tc>
          <w:tcPr>
            <w:tcW w:w="1250" w:type="pct"/>
          </w:tcPr>
          <w:p w:rsidR="005043A7" w:rsidRPr="00A27699" w:rsidRDefault="005043A7" w:rsidP="000A5ECD">
            <w:r w:rsidRPr="00A27699">
              <w:t>K_W03, K_W12, K_U01, K_U05, K_K04, K_K06</w:t>
            </w:r>
          </w:p>
        </w:tc>
        <w:tc>
          <w:tcPr>
            <w:tcW w:w="1250" w:type="pct"/>
          </w:tcPr>
          <w:p w:rsidR="005043A7" w:rsidRPr="00DE61DC" w:rsidRDefault="005043A7" w:rsidP="000A5ECD">
            <w:r w:rsidRPr="00DE61DC">
              <w:sym w:font="Symbol" w:char="F0B7"/>
            </w:r>
            <w:r w:rsidRPr="00DE61DC">
              <w:t xml:space="preserve"> Warsztaty</w:t>
            </w:r>
          </w:p>
          <w:p w:rsidR="005043A7" w:rsidRPr="00DE61DC" w:rsidRDefault="005043A7" w:rsidP="000A5ECD">
            <w:pPr>
              <w:pStyle w:val="Default"/>
              <w:spacing w:after="9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DE61DC">
              <w:rPr>
                <w:rFonts w:asciiTheme="minorHAnsi" w:hAnsiTheme="minorHAnsi"/>
                <w:sz w:val="22"/>
                <w:szCs w:val="22"/>
              </w:rPr>
              <w:sym w:font="Symbol" w:char="F0B7"/>
            </w:r>
            <w:r w:rsidRPr="00DE61DC">
              <w:rPr>
                <w:rFonts w:asciiTheme="minorHAnsi" w:hAnsiTheme="minorHAnsi"/>
                <w:sz w:val="22"/>
                <w:szCs w:val="22"/>
              </w:rPr>
              <w:t xml:space="preserve"> metoda </w:t>
            </w:r>
            <w:r w:rsidRPr="00DE61DC">
              <w:rPr>
                <w:rFonts w:asciiTheme="minorHAnsi" w:hAnsiTheme="minorHAnsi" w:cs="Arial"/>
                <w:bCs/>
                <w:sz w:val="22"/>
                <w:szCs w:val="22"/>
              </w:rPr>
              <w:t>ćwiczeniowa oparta na wykorzystaniu różnych źródeł wiedzy, studium przypadku, 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  <w:rPr>
                <w:rFonts w:cs="Arial"/>
              </w:rPr>
            </w:pPr>
            <w:r w:rsidRPr="00DE61DC">
              <w:rPr>
                <w:rFonts w:cs="Arial"/>
              </w:rPr>
              <w:t xml:space="preserve">przygotowywanie </w:t>
            </w:r>
          </w:p>
          <w:p w:rsidR="005043A7" w:rsidRPr="00DE61DC" w:rsidRDefault="005043A7" w:rsidP="000A5ECD">
            <w:pPr>
              <w:jc w:val="both"/>
              <w:rPr>
                <w:rFonts w:cs="Arial"/>
              </w:rPr>
            </w:pPr>
            <w:r w:rsidRPr="00DE61DC">
              <w:rPr>
                <w:rFonts w:cs="Arial"/>
              </w:rPr>
              <w:t>diagnozy indywidualnego przypadku,</w:t>
            </w:r>
          </w:p>
          <w:p w:rsidR="005043A7" w:rsidRPr="00DE61DC" w:rsidRDefault="005043A7" w:rsidP="000A5ECD">
            <w:pPr>
              <w:jc w:val="both"/>
            </w:pPr>
            <w:r w:rsidRPr="00DE61DC">
              <w:rPr>
                <w:rFonts w:cs="Arial"/>
              </w:rPr>
              <w:t>obserwacja i ocena postaw studenta podczas zajęć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A27699" w:rsidRDefault="005043A7" w:rsidP="000A5ECD">
            <w:pPr>
              <w:jc w:val="both"/>
              <w:rPr>
                <w:rFonts w:cs="Arial"/>
              </w:rPr>
            </w:pPr>
            <w:r w:rsidRPr="008506EF">
              <w:rPr>
                <w:rFonts w:cs="Arial"/>
                <w:color w:val="000000"/>
                <w:shd w:val="clear" w:color="auto" w:fill="FFFFFF" w:themeFill="background1"/>
              </w:rPr>
              <w:t xml:space="preserve">Treści </w:t>
            </w:r>
            <w:r>
              <w:rPr>
                <w:rFonts w:cs="Arial"/>
                <w:color w:val="000000"/>
                <w:shd w:val="clear" w:color="auto" w:fill="FFFFFF" w:themeFill="background1"/>
              </w:rPr>
              <w:t xml:space="preserve">programowe obejmują m.in. zagadnienia: </w:t>
            </w:r>
            <w:r w:rsidRPr="00A27699">
              <w:rPr>
                <w:rFonts w:cs="Arial"/>
              </w:rPr>
              <w:t>praktyczne aspekty diagnozy społecznej</w:t>
            </w:r>
            <w:r>
              <w:rPr>
                <w:rFonts w:cs="Arial"/>
              </w:rPr>
              <w:t>; r</w:t>
            </w:r>
            <w:r w:rsidRPr="00A27699">
              <w:rPr>
                <w:rFonts w:cs="Arial"/>
              </w:rPr>
              <w:t>odzaje i typy diagnoz</w:t>
            </w:r>
            <w:r>
              <w:rPr>
                <w:rFonts w:cs="Arial"/>
              </w:rPr>
              <w:t>;</w:t>
            </w:r>
            <w:r w:rsidRPr="00A27699">
              <w:rPr>
                <w:rFonts w:cs="Arial"/>
              </w:rPr>
              <w:t xml:space="preserve"> </w:t>
            </w:r>
            <w:r>
              <w:rPr>
                <w:rFonts w:cs="Arial"/>
              </w:rPr>
              <w:t>c</w:t>
            </w:r>
            <w:r w:rsidRPr="00A27699">
              <w:rPr>
                <w:rFonts w:cs="Arial"/>
              </w:rPr>
              <w:t>złowiek dorosły jako podmiot procesu diagnostycznego</w:t>
            </w:r>
            <w:r>
              <w:rPr>
                <w:rFonts w:cs="Arial"/>
              </w:rPr>
              <w:t>;</w:t>
            </w:r>
            <w:r w:rsidRPr="00A27699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</w:t>
            </w:r>
            <w:r w:rsidRPr="00A27699">
              <w:rPr>
                <w:rFonts w:cs="Arial"/>
              </w:rPr>
              <w:t>otrzeby człowieka dorosłego jako przedmiot badań diagnostycznych</w:t>
            </w:r>
            <w:r>
              <w:rPr>
                <w:rFonts w:cs="Arial"/>
              </w:rPr>
              <w:t>; w</w:t>
            </w:r>
            <w:r w:rsidRPr="00A27699">
              <w:rPr>
                <w:rFonts w:cs="Arial"/>
              </w:rPr>
              <w:t>ybrane metody i techniki diagnostyczne osób dorosłych</w:t>
            </w:r>
            <w:r>
              <w:rPr>
                <w:rFonts w:cs="Arial"/>
              </w:rPr>
              <w:t>;</w:t>
            </w:r>
            <w:r w:rsidRPr="00A27699">
              <w:rPr>
                <w:rFonts w:cs="Arial"/>
              </w:rPr>
              <w:t xml:space="preserve"> </w:t>
            </w:r>
            <w:r>
              <w:rPr>
                <w:rFonts w:cs="Arial"/>
              </w:rPr>
              <w:t>s</w:t>
            </w:r>
            <w:r w:rsidRPr="00A27699">
              <w:rPr>
                <w:rFonts w:cs="Arial"/>
              </w:rPr>
              <w:t xml:space="preserve">posoby analizowania i wnioskowania </w:t>
            </w:r>
            <w:r>
              <w:rPr>
                <w:rFonts w:cs="Arial"/>
              </w:rPr>
              <w:br/>
            </w:r>
            <w:r w:rsidRPr="00A27699">
              <w:rPr>
                <w:rFonts w:cs="Arial"/>
              </w:rPr>
              <w:t>w procesie diagnostycznym</w:t>
            </w:r>
            <w:r>
              <w:rPr>
                <w:rFonts w:cs="Arial"/>
              </w:rPr>
              <w:t>; r</w:t>
            </w:r>
            <w:r w:rsidRPr="00A27699">
              <w:rPr>
                <w:rFonts w:cs="Arial"/>
              </w:rPr>
              <w:t>ozmowa i obserwacja jako najbardziej uniwersalne metody badawcze</w:t>
            </w:r>
            <w:r>
              <w:rPr>
                <w:rFonts w:cs="Arial"/>
              </w:rPr>
              <w:t>; zagadnienia etyczne w diagnozie; p</w:t>
            </w:r>
            <w:r w:rsidRPr="00A27699">
              <w:rPr>
                <w:rFonts w:cs="Arial"/>
              </w:rPr>
              <w:t>rzygotowywanie diagnozy indywidualnego przypadku w oparciu o różne metody i techniki badawcze .</w:t>
            </w:r>
          </w:p>
        </w:tc>
      </w:tr>
      <w:tr w:rsidR="005043A7" w:rsidRPr="00722DE8" w:rsidTr="000A5ECD">
        <w:tc>
          <w:tcPr>
            <w:tcW w:w="1250" w:type="pct"/>
            <w:vAlign w:val="center"/>
          </w:tcPr>
          <w:p w:rsidR="005043A7" w:rsidRPr="0057693C" w:rsidRDefault="005043A7" w:rsidP="000A5ECD">
            <w:pPr>
              <w:rPr>
                <w:rFonts w:cs="Times New Roman"/>
                <w:b/>
              </w:rPr>
            </w:pPr>
            <w:r w:rsidRPr="0057693C">
              <w:rPr>
                <w:rFonts w:cs="Times New Roman"/>
                <w:b/>
              </w:rPr>
              <w:t>Teoretyczne podstawy animacji społecznej</w:t>
            </w: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Pr="00F96EB0" w:rsidRDefault="005043A7" w:rsidP="000A5ECD">
            <w:pPr>
              <w:rPr>
                <w:rFonts w:cs="Times New Roman"/>
              </w:rPr>
            </w:pPr>
          </w:p>
        </w:tc>
        <w:tc>
          <w:tcPr>
            <w:tcW w:w="1250" w:type="pct"/>
          </w:tcPr>
          <w:p w:rsidR="005043A7" w:rsidRPr="00F96EB0" w:rsidRDefault="005043A7" w:rsidP="000A5ECD">
            <w:r>
              <w:t>K_W15</w:t>
            </w:r>
            <w:r w:rsidRPr="00A27699">
              <w:t xml:space="preserve">, </w:t>
            </w:r>
            <w:r>
              <w:t>K_U02,</w:t>
            </w:r>
            <w:r w:rsidRPr="00A27699">
              <w:t>K_K0</w:t>
            </w:r>
            <w:r>
              <w:t>1</w:t>
            </w:r>
          </w:p>
        </w:tc>
        <w:tc>
          <w:tcPr>
            <w:tcW w:w="1250" w:type="pct"/>
          </w:tcPr>
          <w:p w:rsidR="005043A7" w:rsidRPr="002E4868" w:rsidRDefault="005043A7" w:rsidP="000A5ECD">
            <w:r w:rsidRPr="002E4868">
              <w:sym w:font="Symbol" w:char="F0B7"/>
            </w:r>
            <w:r w:rsidRPr="002E4868">
              <w:t xml:space="preserve"> Wykład i ćwiczenia</w:t>
            </w:r>
          </w:p>
          <w:p w:rsidR="005043A7" w:rsidRPr="002E4868" w:rsidRDefault="005043A7" w:rsidP="000A5ECD">
            <w:pPr>
              <w:pStyle w:val="Default"/>
              <w:spacing w:after="9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2E4868">
              <w:rPr>
                <w:rFonts w:asciiTheme="minorHAnsi" w:hAnsiTheme="minorHAnsi"/>
                <w:color w:val="auto"/>
                <w:sz w:val="22"/>
                <w:szCs w:val="22"/>
              </w:rPr>
              <w:sym w:font="Symbol" w:char="F0B7"/>
            </w:r>
            <w:r w:rsidRPr="002E4868">
              <w:rPr>
                <w:rFonts w:asciiTheme="minorHAnsi" w:hAnsiTheme="minorHAnsi"/>
                <w:sz w:val="22"/>
                <w:szCs w:val="22"/>
              </w:rPr>
              <w:t xml:space="preserve"> wykład </w:t>
            </w:r>
            <w:r w:rsidRPr="002E4868">
              <w:rPr>
                <w:rFonts w:asciiTheme="minorHAnsi" w:hAnsiTheme="minorHAnsi" w:cs="Arial"/>
                <w:bCs/>
                <w:sz w:val="22"/>
                <w:szCs w:val="22"/>
              </w:rPr>
              <w:t xml:space="preserve">informacyjny,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metoda </w:t>
            </w:r>
            <w:r w:rsidRPr="002E4868">
              <w:rPr>
                <w:rFonts w:asciiTheme="minorHAnsi" w:hAnsiTheme="minorHAnsi" w:cs="Arial"/>
                <w:bCs/>
                <w:sz w:val="22"/>
                <w:szCs w:val="22"/>
              </w:rPr>
              <w:t>ćwiczeniowa oparta na wykorzystaniu różnych źródeł wiedzy, dyskusja, prezentacje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multimedialne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  <w:rPr>
                <w:rFonts w:cs="Arial"/>
              </w:rPr>
            </w:pPr>
            <w:r w:rsidRPr="002E4868">
              <w:rPr>
                <w:rFonts w:cs="Arial"/>
              </w:rPr>
              <w:t xml:space="preserve">kolokwium ustne, </w:t>
            </w:r>
          </w:p>
          <w:p w:rsidR="005043A7" w:rsidRPr="002E4868" w:rsidRDefault="005043A7" w:rsidP="000A5ECD">
            <w:pPr>
              <w:jc w:val="both"/>
              <w:rPr>
                <w:rFonts w:cs="Arial"/>
              </w:rPr>
            </w:pPr>
            <w:r w:rsidRPr="002E4868">
              <w:rPr>
                <w:rFonts w:cs="Arial"/>
              </w:rPr>
              <w:t>ocena prowadzenia merytorycznej dyskusji, ocena realizacji zadań, ocena przygotowania prezentacji,</w:t>
            </w:r>
            <w:r w:rsidRPr="002E4868">
              <w:rPr>
                <w:rFonts w:cs="Arial"/>
                <w:bCs/>
              </w:rPr>
              <w:t xml:space="preserve"> obserwacja zaangażowania </w:t>
            </w:r>
            <w:r>
              <w:rPr>
                <w:rFonts w:cs="Arial"/>
              </w:rPr>
              <w:t>oraz</w:t>
            </w:r>
            <w:r w:rsidRPr="002E4868">
              <w:rPr>
                <w:rFonts w:cs="Arial"/>
              </w:rPr>
              <w:t xml:space="preserve"> aktywności w trakcie wykładów </w:t>
            </w:r>
            <w:r>
              <w:rPr>
                <w:rFonts w:cs="Arial"/>
              </w:rPr>
              <w:br/>
            </w:r>
            <w:r w:rsidRPr="002E4868">
              <w:rPr>
                <w:rFonts w:cs="Arial"/>
              </w:rPr>
              <w:t>i ćwiczeń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FE2BE6" w:rsidRDefault="005043A7" w:rsidP="000A5ECD">
            <w:pPr>
              <w:jc w:val="both"/>
            </w:pPr>
            <w:r w:rsidRPr="008506EF">
              <w:rPr>
                <w:rFonts w:cs="Arial"/>
                <w:color w:val="000000"/>
                <w:shd w:val="clear" w:color="auto" w:fill="FFFFFF" w:themeFill="background1"/>
              </w:rPr>
              <w:t xml:space="preserve">Treści </w:t>
            </w:r>
            <w:r>
              <w:rPr>
                <w:rFonts w:cs="Arial"/>
                <w:color w:val="000000"/>
                <w:shd w:val="clear" w:color="auto" w:fill="FFFFFF" w:themeFill="background1"/>
              </w:rPr>
              <w:t xml:space="preserve">programowe obejmują m.in. zagadnienia: </w:t>
            </w:r>
            <w:r>
              <w:rPr>
                <w:rFonts w:cs="Arial"/>
              </w:rPr>
              <w:t>s</w:t>
            </w:r>
            <w:r w:rsidRPr="00FE2BE6">
              <w:rPr>
                <w:rFonts w:cs="Arial"/>
              </w:rPr>
              <w:t xml:space="preserve">tyle uczenia się osób dorosłych, </w:t>
            </w:r>
            <w:r w:rsidRPr="00FE2BE6">
              <w:rPr>
                <w:rFonts w:cs="Arial"/>
                <w:color w:val="000000"/>
                <w:shd w:val="clear" w:color="auto" w:fill="FFFFFF" w:themeFill="background1"/>
              </w:rPr>
              <w:t>geneza animacji społecznej, jej def</w:t>
            </w:r>
            <w:r>
              <w:rPr>
                <w:rFonts w:cs="Arial"/>
                <w:color w:val="000000"/>
                <w:shd w:val="clear" w:color="auto" w:fill="FFFFFF" w:themeFill="background1"/>
              </w:rPr>
              <w:t>inicje, istota, rodzaje i formy;</w:t>
            </w:r>
            <w:r w:rsidRPr="00FE2BE6">
              <w:rPr>
                <w:rFonts w:cs="Arial"/>
                <w:color w:val="000000"/>
                <w:shd w:val="clear" w:color="auto" w:fill="FFFFFF" w:themeFill="background1"/>
              </w:rPr>
              <w:t xml:space="preserve"> </w:t>
            </w:r>
            <w:r>
              <w:rPr>
                <w:rFonts w:cs="Arial"/>
                <w:color w:val="000000"/>
                <w:shd w:val="clear" w:color="auto" w:fill="FFFFFF" w:themeFill="background1"/>
              </w:rPr>
              <w:t>t</w:t>
            </w:r>
            <w:r w:rsidRPr="00FE2BE6">
              <w:rPr>
                <w:rFonts w:cs="Arial"/>
                <w:color w:val="000000"/>
                <w:shd w:val="clear" w:color="auto" w:fill="FFFFFF" w:themeFill="background1"/>
              </w:rPr>
              <w:t xml:space="preserve">ereny działania </w:t>
            </w:r>
            <w:r>
              <w:rPr>
                <w:rFonts w:cs="Arial"/>
                <w:color w:val="000000"/>
                <w:shd w:val="clear" w:color="auto" w:fill="FFFFFF" w:themeFill="background1"/>
              </w:rPr>
              <w:t>i funkcje animacji społecznej;</w:t>
            </w:r>
            <w:r w:rsidRPr="00FE2BE6">
              <w:rPr>
                <w:rFonts w:cs="Arial"/>
                <w:color w:val="000000"/>
                <w:shd w:val="clear" w:color="auto" w:fill="FFFFFF" w:themeFill="background1"/>
              </w:rPr>
              <w:t xml:space="preserve"> </w:t>
            </w:r>
            <w:r>
              <w:rPr>
                <w:rFonts w:cs="Arial"/>
                <w:color w:val="000000"/>
                <w:shd w:val="clear" w:color="auto" w:fill="FFFFFF" w:themeFill="background1"/>
              </w:rPr>
              <w:t>i</w:t>
            </w:r>
            <w:r w:rsidRPr="00FE2BE6">
              <w:rPr>
                <w:rFonts w:cs="Arial"/>
                <w:color w:val="000000"/>
                <w:shd w:val="clear" w:color="auto" w:fill="FFFFFF" w:themeFill="background1"/>
              </w:rPr>
              <w:t xml:space="preserve">nterdyscyplinarne podłoże teorii </w:t>
            </w:r>
            <w:r>
              <w:rPr>
                <w:rFonts w:cs="Arial"/>
                <w:color w:val="000000"/>
                <w:shd w:val="clear" w:color="auto" w:fill="FFFFFF" w:themeFill="background1"/>
              </w:rPr>
              <w:br/>
            </w:r>
            <w:r w:rsidRPr="00FE2BE6">
              <w:rPr>
                <w:rFonts w:cs="Arial"/>
                <w:color w:val="000000"/>
                <w:shd w:val="clear" w:color="auto" w:fill="FFFFFF" w:themeFill="background1"/>
              </w:rPr>
              <w:t>i metodyki animacji społecznej</w:t>
            </w:r>
            <w:r>
              <w:rPr>
                <w:rFonts w:cs="Arial"/>
                <w:color w:val="000000"/>
                <w:shd w:val="clear" w:color="auto" w:fill="FFFFFF" w:themeFill="background1"/>
              </w:rPr>
              <w:t>; z</w:t>
            </w:r>
            <w:r w:rsidRPr="00FE2BE6">
              <w:rPr>
                <w:rFonts w:cs="Arial"/>
                <w:color w:val="000000"/>
                <w:shd w:val="clear" w:color="auto" w:fill="FFFFFF" w:themeFill="background1"/>
              </w:rPr>
              <w:t>awód animatora (typologie animatorów, funk</w:t>
            </w:r>
            <w:r>
              <w:rPr>
                <w:rFonts w:cs="Arial"/>
                <w:color w:val="000000"/>
                <w:shd w:val="clear" w:color="auto" w:fill="FFFFFF" w:themeFill="background1"/>
              </w:rPr>
              <w:t>cje animatora i style animacji);</w:t>
            </w:r>
            <w:r w:rsidRPr="00FE2BE6">
              <w:rPr>
                <w:rFonts w:cs="Arial"/>
                <w:color w:val="000000"/>
                <w:shd w:val="clear" w:color="auto" w:fill="FFFFFF" w:themeFill="background1"/>
              </w:rPr>
              <w:t xml:space="preserve"> </w:t>
            </w:r>
            <w:r>
              <w:rPr>
                <w:rFonts w:cs="Arial"/>
                <w:color w:val="000000"/>
                <w:shd w:val="clear" w:color="auto" w:fill="FFFFFF" w:themeFill="background1"/>
              </w:rPr>
              <w:t>p</w:t>
            </w:r>
            <w:r w:rsidRPr="00FE2BE6">
              <w:rPr>
                <w:rFonts w:cs="Arial"/>
                <w:color w:val="000000"/>
                <w:shd w:val="clear" w:color="auto" w:fill="FFFFFF" w:themeFill="background1"/>
              </w:rPr>
              <w:t xml:space="preserve">rezentacja </w:t>
            </w:r>
            <w:r>
              <w:rPr>
                <w:rFonts w:cs="Arial"/>
                <w:color w:val="000000"/>
                <w:shd w:val="clear" w:color="auto" w:fill="FFFFFF" w:themeFill="background1"/>
              </w:rPr>
              <w:t>metod</w:t>
            </w:r>
            <w:r w:rsidRPr="00FE2BE6">
              <w:rPr>
                <w:rFonts w:cs="Arial"/>
                <w:color w:val="000000"/>
                <w:shd w:val="clear" w:color="auto" w:fill="FFFFFF" w:themeFill="background1"/>
              </w:rPr>
              <w:t xml:space="preserve"> i form</w:t>
            </w:r>
            <w:r>
              <w:rPr>
                <w:rFonts w:cs="Arial"/>
                <w:color w:val="000000"/>
                <w:shd w:val="clear" w:color="auto" w:fill="FFFFFF" w:themeFill="background1"/>
              </w:rPr>
              <w:t xml:space="preserve"> pracy animacyjnej;</w:t>
            </w:r>
            <w:r w:rsidRPr="00FE2BE6">
              <w:rPr>
                <w:rFonts w:cs="Arial"/>
                <w:color w:val="000000"/>
                <w:shd w:val="clear" w:color="auto" w:fill="FFFFFF" w:themeFill="background1"/>
              </w:rPr>
              <w:t xml:space="preserve"> </w:t>
            </w:r>
            <w:r>
              <w:rPr>
                <w:rFonts w:cs="Arial"/>
                <w:color w:val="000000"/>
                <w:shd w:val="clear" w:color="auto" w:fill="FFFFFF" w:themeFill="background1"/>
              </w:rPr>
              <w:t>p</w:t>
            </w:r>
            <w:r w:rsidRPr="00FE2BE6">
              <w:rPr>
                <w:rFonts w:cs="Arial"/>
                <w:color w:val="000000"/>
                <w:shd w:val="clear" w:color="auto" w:fill="FFFFFF" w:themeFill="background1"/>
              </w:rPr>
              <w:t>erspektywa społeczna animacji</w:t>
            </w:r>
            <w:r>
              <w:rPr>
                <w:rFonts w:cs="Arial"/>
                <w:color w:val="000000"/>
                <w:shd w:val="clear" w:color="auto" w:fill="FFFFFF" w:themeFill="background1"/>
              </w:rPr>
              <w:t xml:space="preserve">; </w:t>
            </w:r>
            <w:r>
              <w:rPr>
                <w:rFonts w:cs="Arial"/>
                <w:color w:val="000000"/>
              </w:rPr>
              <w:t>z</w:t>
            </w:r>
            <w:r w:rsidRPr="00FE2BE6">
              <w:rPr>
                <w:rFonts w:cs="Arial"/>
                <w:color w:val="000000"/>
              </w:rPr>
              <w:t>naczenie ani</w:t>
            </w:r>
            <w:r>
              <w:rPr>
                <w:rFonts w:cs="Arial"/>
                <w:color w:val="000000"/>
              </w:rPr>
              <w:t xml:space="preserve">macji w życiu jednostki </w:t>
            </w:r>
            <w:r>
              <w:rPr>
                <w:rFonts w:cs="Arial"/>
                <w:color w:val="000000"/>
              </w:rPr>
              <w:br/>
              <w:t xml:space="preserve">i grupy; </w:t>
            </w:r>
            <w:r>
              <w:rPr>
                <w:rFonts w:cs="Arial"/>
                <w:color w:val="000000"/>
                <w:shd w:val="clear" w:color="auto" w:fill="FFFFFF" w:themeFill="background1"/>
              </w:rPr>
              <w:t>p</w:t>
            </w:r>
            <w:r w:rsidRPr="00FE2BE6">
              <w:rPr>
                <w:rFonts w:cs="Arial"/>
                <w:color w:val="000000"/>
                <w:shd w:val="clear" w:color="auto" w:fill="FFFFFF" w:themeFill="background1"/>
              </w:rPr>
              <w:t>roblemy i dylematy animacji społecznej w kontekście współczesnych przemian cywilizacyjnych.</w:t>
            </w:r>
          </w:p>
        </w:tc>
      </w:tr>
      <w:tr w:rsidR="005043A7" w:rsidRPr="00722DE8" w:rsidTr="000A5ECD">
        <w:tc>
          <w:tcPr>
            <w:tcW w:w="1250" w:type="pct"/>
            <w:vAlign w:val="center"/>
          </w:tcPr>
          <w:p w:rsidR="005043A7" w:rsidRPr="0057693C" w:rsidRDefault="005043A7" w:rsidP="000A5ECD">
            <w:pPr>
              <w:rPr>
                <w:rFonts w:cs="Times New Roman"/>
                <w:b/>
              </w:rPr>
            </w:pPr>
            <w:r w:rsidRPr="0057693C">
              <w:rPr>
                <w:rFonts w:cs="Times New Roman"/>
                <w:b/>
              </w:rPr>
              <w:t>Metody i techniki animacji społecznej</w:t>
            </w: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Default="005043A7" w:rsidP="000A5ECD">
            <w:pPr>
              <w:rPr>
                <w:rFonts w:cs="Times New Roman"/>
              </w:rPr>
            </w:pPr>
          </w:p>
          <w:p w:rsidR="005043A7" w:rsidRPr="00A47C32" w:rsidRDefault="005043A7" w:rsidP="000A5ECD">
            <w:pPr>
              <w:rPr>
                <w:rFonts w:cs="Times New Roman"/>
              </w:rPr>
            </w:pPr>
          </w:p>
        </w:tc>
        <w:tc>
          <w:tcPr>
            <w:tcW w:w="1250" w:type="pct"/>
          </w:tcPr>
          <w:p w:rsidR="005043A7" w:rsidRPr="00FE2BE6" w:rsidRDefault="005043A7" w:rsidP="000A5ECD">
            <w:r>
              <w:t>K_W16</w:t>
            </w:r>
            <w:r w:rsidRPr="00A27699">
              <w:t xml:space="preserve">, </w:t>
            </w:r>
            <w:r>
              <w:t>K_U09,</w:t>
            </w:r>
            <w:r w:rsidRPr="00A27699">
              <w:t>K_K0</w:t>
            </w:r>
            <w:r>
              <w:t>1</w:t>
            </w:r>
          </w:p>
        </w:tc>
        <w:tc>
          <w:tcPr>
            <w:tcW w:w="1250" w:type="pct"/>
          </w:tcPr>
          <w:p w:rsidR="005043A7" w:rsidRPr="002C0071" w:rsidRDefault="005043A7" w:rsidP="000A5ECD">
            <w:r w:rsidRPr="002C0071">
              <w:sym w:font="Symbol" w:char="F0B7"/>
            </w:r>
            <w:r w:rsidRPr="002C0071">
              <w:t xml:space="preserve"> Wykład i ćwiczenia</w:t>
            </w:r>
          </w:p>
          <w:p w:rsidR="005043A7" w:rsidRPr="002E4868" w:rsidRDefault="005043A7" w:rsidP="000A5ECD">
            <w:pPr>
              <w:jc w:val="both"/>
            </w:pPr>
            <w:r w:rsidRPr="002C0071">
              <w:sym w:font="Symbol" w:char="F0B7"/>
            </w:r>
            <w:r w:rsidRPr="002C0071">
              <w:t xml:space="preserve"> wykład </w:t>
            </w:r>
            <w:r w:rsidRPr="002C0071">
              <w:rPr>
                <w:rFonts w:cs="Arial"/>
                <w:bCs/>
              </w:rPr>
              <w:t>informacyjny z elementami wykładu konwersatoryjnego, metoda ćwiczeniowa oparta na wykorzystaniu różnych źródeł wiedzy, dyskusja, metoda projektów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2E4868" w:rsidRDefault="005043A7" w:rsidP="000A5ECD">
            <w:pPr>
              <w:jc w:val="both"/>
              <w:rPr>
                <w:rFonts w:cs="Arial"/>
              </w:rPr>
            </w:pPr>
            <w:r w:rsidRPr="002E4868">
              <w:rPr>
                <w:rFonts w:cs="Arial"/>
              </w:rPr>
              <w:t xml:space="preserve">kolokwium ustne, </w:t>
            </w:r>
          </w:p>
          <w:p w:rsidR="005043A7" w:rsidRPr="002E4868" w:rsidRDefault="005043A7" w:rsidP="000A5ECD">
            <w:pPr>
              <w:jc w:val="both"/>
              <w:rPr>
                <w:rFonts w:cs="Arial"/>
              </w:rPr>
            </w:pPr>
            <w:r w:rsidRPr="002E4868">
              <w:rPr>
                <w:rFonts w:cs="Arial"/>
              </w:rPr>
              <w:t>ocena prowadzenia merytorycznej dyskusji, ocena realizacji zadań, ocena przygotowania prezentacji,</w:t>
            </w:r>
            <w:r w:rsidRPr="002E4868">
              <w:rPr>
                <w:rFonts w:cs="Arial"/>
                <w:bCs/>
              </w:rPr>
              <w:t xml:space="preserve"> obserwacja zaangażowania </w:t>
            </w:r>
            <w:r w:rsidRPr="002E4868">
              <w:rPr>
                <w:rFonts w:cs="Arial"/>
              </w:rPr>
              <w:t xml:space="preserve">oraz aktywności w trakcie wykładów </w:t>
            </w:r>
            <w:r w:rsidRPr="002E4868">
              <w:rPr>
                <w:rFonts w:cs="Arial"/>
              </w:rPr>
              <w:br/>
              <w:t>i ćwiczeń, ocena przygotowania</w:t>
            </w:r>
          </w:p>
          <w:p w:rsidR="005043A7" w:rsidRPr="002E4868" w:rsidRDefault="005043A7" w:rsidP="000A5ECD">
            <w:pPr>
              <w:jc w:val="both"/>
            </w:pPr>
            <w:r w:rsidRPr="002E4868">
              <w:rPr>
                <w:rFonts w:cs="Arial"/>
              </w:rPr>
              <w:t>i przedstawienia scenariusza</w:t>
            </w:r>
            <w:r w:rsidRPr="002E4868">
              <w:rPr>
                <w:rFonts w:eastAsia="Times New Roman" w:cs="Arial"/>
                <w:color w:val="000000"/>
              </w:rPr>
              <w:t xml:space="preserve"> działań animacyjnych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701809" w:rsidRDefault="005043A7" w:rsidP="000A5ECD">
            <w:pPr>
              <w:jc w:val="both"/>
            </w:pPr>
            <w:r w:rsidRPr="00701809">
              <w:rPr>
                <w:rFonts w:cs="Arial"/>
                <w:color w:val="000000"/>
                <w:shd w:val="clear" w:color="auto" w:fill="FFFFFF" w:themeFill="background1"/>
              </w:rPr>
              <w:t xml:space="preserve">Treści programowe obejmują m.in. zagadnienia: </w:t>
            </w:r>
            <w:r w:rsidRPr="00701809">
              <w:rPr>
                <w:rFonts w:eastAsia="Times New Roman" w:cs="Arial"/>
                <w:color w:val="000000"/>
              </w:rPr>
              <w:t xml:space="preserve">animacja społeczna - prezentacja podstawowych pojęć; wartości </w:t>
            </w:r>
            <w:r w:rsidRPr="00701809">
              <w:rPr>
                <w:rFonts w:eastAsia="Times New Roman" w:cs="Arial"/>
                <w:color w:val="000000"/>
              </w:rPr>
              <w:br/>
              <w:t>i zasady animacji; a</w:t>
            </w:r>
            <w:r>
              <w:rPr>
                <w:rFonts w:eastAsia="Times New Roman" w:cs="Arial"/>
                <w:color w:val="000000"/>
              </w:rPr>
              <w:t>naliza wybranych technik</w:t>
            </w:r>
            <w:r w:rsidRPr="00701809">
              <w:rPr>
                <w:rFonts w:eastAsia="Times New Roman" w:cs="Arial"/>
                <w:color w:val="000000"/>
              </w:rPr>
              <w:t xml:space="preserve"> i strategii pobudzając</w:t>
            </w:r>
            <w:r>
              <w:rPr>
                <w:rFonts w:eastAsia="Times New Roman" w:cs="Arial"/>
                <w:color w:val="000000"/>
              </w:rPr>
              <w:t>ych</w:t>
            </w:r>
            <w:r w:rsidRPr="00701809">
              <w:rPr>
                <w:rFonts w:eastAsia="Times New Roman" w:cs="Arial"/>
                <w:color w:val="000000"/>
              </w:rPr>
              <w:t xml:space="preserve"> twórczą ekspresję. programowanie działań animacyjnych; prezentacja scenariuszy działań animacyjnych.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contextualSpacing/>
              <w:rPr>
                <w:b/>
              </w:rPr>
            </w:pPr>
            <w:r w:rsidRPr="0057693C">
              <w:rPr>
                <w:b/>
              </w:rPr>
              <w:t>Metodyka pracy z grupą</w:t>
            </w:r>
          </w:p>
        </w:tc>
        <w:tc>
          <w:tcPr>
            <w:tcW w:w="1250" w:type="pct"/>
          </w:tcPr>
          <w:p w:rsidR="005043A7" w:rsidRPr="00701809" w:rsidRDefault="005043A7" w:rsidP="000A5ECD">
            <w:r w:rsidRPr="00701809">
              <w:t xml:space="preserve">K_W08, K_W15, K_W16, K_U01, K_U05, </w:t>
            </w:r>
            <w:r>
              <w:t>K_U09, K_U10, K_K01,</w:t>
            </w:r>
            <w:r w:rsidRPr="00701809">
              <w:t xml:space="preserve"> </w:t>
            </w:r>
            <w:r>
              <w:t>K_K04,</w:t>
            </w:r>
            <w:r w:rsidRPr="00701809">
              <w:t xml:space="preserve"> K_K07</w:t>
            </w:r>
            <w:r>
              <w:t>,</w:t>
            </w:r>
            <w:r w:rsidRPr="00701809">
              <w:t xml:space="preserve"> K_K0</w:t>
            </w:r>
            <w:r>
              <w:t>8</w:t>
            </w:r>
          </w:p>
        </w:tc>
        <w:tc>
          <w:tcPr>
            <w:tcW w:w="1250" w:type="pct"/>
          </w:tcPr>
          <w:p w:rsidR="005043A7" w:rsidRPr="002C0071" w:rsidRDefault="005043A7" w:rsidP="000A5ECD">
            <w:r w:rsidRPr="002C0071">
              <w:sym w:font="Symbol" w:char="F0B7"/>
            </w:r>
            <w:r w:rsidRPr="002C0071">
              <w:t xml:space="preserve"> Warsztaty</w:t>
            </w:r>
          </w:p>
          <w:p w:rsidR="005043A7" w:rsidRPr="00F753AD" w:rsidRDefault="005043A7" w:rsidP="000A5ECD">
            <w:pPr>
              <w:jc w:val="both"/>
            </w:pPr>
            <w:r w:rsidRPr="002C0071">
              <w:sym w:font="Symbol" w:char="F0B7"/>
            </w:r>
            <w:r w:rsidRPr="002C0071">
              <w:t xml:space="preserve"> metoda </w:t>
            </w:r>
            <w:r w:rsidRPr="002C0071">
              <w:rPr>
                <w:rFonts w:cs="Arial"/>
                <w:bCs/>
              </w:rPr>
              <w:t>ćwiczeniowa oparta na wykorzystaniu różnych źródeł wiedzy, dyskusja, symulacja, metoda projektów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2C0071" w:rsidRDefault="005043A7" w:rsidP="000A5ECD">
            <w:pPr>
              <w:jc w:val="both"/>
              <w:rPr>
                <w:rFonts w:cs="Arial"/>
              </w:rPr>
            </w:pPr>
            <w:r w:rsidRPr="002C0071">
              <w:rPr>
                <w:rFonts w:cs="Arial"/>
              </w:rPr>
              <w:t xml:space="preserve">obserwacja i ocena postaw studenta               w trakcie warsztatów, </w:t>
            </w:r>
          </w:p>
          <w:p w:rsidR="005043A7" w:rsidRPr="002C0071" w:rsidRDefault="005043A7" w:rsidP="000A5ECD">
            <w:pPr>
              <w:jc w:val="both"/>
            </w:pPr>
            <w:r w:rsidRPr="002C0071">
              <w:rPr>
                <w:rFonts w:cs="Arial"/>
              </w:rPr>
              <w:t>ocena projektowania programu autorskiego dla grup</w:t>
            </w:r>
            <w:r>
              <w:rPr>
                <w:rFonts w:cs="Arial"/>
              </w:rPr>
              <w:t>y</w:t>
            </w:r>
          </w:p>
        </w:tc>
      </w:tr>
      <w:tr w:rsidR="005043A7" w:rsidRPr="00D414D7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D414D7" w:rsidRDefault="005043A7" w:rsidP="000A5ECD">
            <w:pPr>
              <w:jc w:val="both"/>
            </w:pPr>
            <w:r w:rsidRPr="00D414D7">
              <w:rPr>
                <w:rFonts w:cs="Arial"/>
              </w:rPr>
              <w:t xml:space="preserve">Praca z grupą, charakterystyka i specyfika. Procesy zachodzące w grupie i relacje grupowe. Struktura grupy </w:t>
            </w:r>
            <w:r>
              <w:rPr>
                <w:rFonts w:cs="Arial"/>
              </w:rPr>
              <w:br/>
            </w:r>
            <w:r w:rsidRPr="00D414D7">
              <w:rPr>
                <w:rFonts w:cs="Arial"/>
              </w:rPr>
              <w:t>i przywództwo w grupie. Struktura socjometryczna i komunikacyjna grupy. Klasyfikacja metod pracy z grupą. Metody twórczego rozwiązywania problemów w grupie. Rozwój zdolności społecznych i twórczych uczestników grupy. Metody aktywizujące w pracy z grupą. Metody problemowe, poszukujące i dyskusyjne w pracy z grupą. Style kierowania grupą. Metody pracy grupowej z zastosowaniem nowych technologii. Projektowanie programów autorskich dla grup. Projektowanie cyklów szkoleniowych dla grup.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rPr>
                <w:b/>
              </w:rPr>
            </w:pPr>
            <w:r w:rsidRPr="0057693C">
              <w:rPr>
                <w:b/>
              </w:rPr>
              <w:t>Pedagogika czasu wolnego</w:t>
            </w:r>
          </w:p>
        </w:tc>
        <w:tc>
          <w:tcPr>
            <w:tcW w:w="1250" w:type="pct"/>
          </w:tcPr>
          <w:p w:rsidR="005043A7" w:rsidRPr="00012F8D" w:rsidRDefault="005043A7" w:rsidP="000A5ECD">
            <w:r>
              <w:t>K_W03, K_W13, K_U</w:t>
            </w:r>
            <w:r w:rsidRPr="00012F8D">
              <w:t>09, K_K0</w:t>
            </w:r>
            <w:r>
              <w:t>8</w:t>
            </w:r>
          </w:p>
        </w:tc>
        <w:tc>
          <w:tcPr>
            <w:tcW w:w="1250" w:type="pct"/>
          </w:tcPr>
          <w:p w:rsidR="005043A7" w:rsidRPr="000E1054" w:rsidRDefault="005043A7" w:rsidP="000A5ECD">
            <w:r w:rsidRPr="000E1054">
              <w:sym w:font="Symbol" w:char="F0B7"/>
            </w:r>
            <w:r w:rsidRPr="000E1054">
              <w:t xml:space="preserve"> Wykład i ćwiczenia</w:t>
            </w:r>
          </w:p>
          <w:p w:rsidR="005043A7" w:rsidRPr="000E1054" w:rsidRDefault="005043A7" w:rsidP="000A5ECD">
            <w:pPr>
              <w:pStyle w:val="Default"/>
              <w:spacing w:after="9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0E1054">
              <w:rPr>
                <w:rFonts w:asciiTheme="minorHAnsi" w:hAnsiTheme="minorHAnsi"/>
                <w:color w:val="auto"/>
                <w:sz w:val="22"/>
                <w:szCs w:val="22"/>
              </w:rPr>
              <w:sym w:font="Symbol" w:char="F0B7"/>
            </w:r>
            <w:r w:rsidRPr="000E1054">
              <w:rPr>
                <w:rFonts w:asciiTheme="minorHAnsi" w:hAnsiTheme="minorHAnsi"/>
                <w:sz w:val="22"/>
                <w:szCs w:val="22"/>
              </w:rPr>
              <w:t xml:space="preserve"> wykład </w:t>
            </w:r>
            <w:r w:rsidRPr="000E1054">
              <w:rPr>
                <w:rFonts w:asciiTheme="minorHAnsi" w:hAnsiTheme="minorHAnsi" w:cs="Arial"/>
                <w:bCs/>
                <w:sz w:val="22"/>
                <w:szCs w:val="22"/>
              </w:rPr>
              <w:t xml:space="preserve">informacyjny, wykład konwersatoryjny, ćwiczeniowa oparta na wykorzystaniu różnych źródeł </w:t>
            </w:r>
            <w:r w:rsidRPr="000E1054">
              <w:rPr>
                <w:rFonts w:asciiTheme="minorHAnsi" w:hAnsiTheme="minorHAnsi" w:cs="Arial"/>
                <w:bCs/>
                <w:sz w:val="22"/>
                <w:szCs w:val="22"/>
              </w:rPr>
              <w:lastRenderedPageBreak/>
              <w:t>wiedzy, dyskusja, pokaz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  <w:rPr>
                <w:rFonts w:cs="Arial"/>
              </w:rPr>
            </w:pPr>
            <w:r w:rsidRPr="000E1054">
              <w:rPr>
                <w:rFonts w:cs="Arial"/>
              </w:rPr>
              <w:t>egzamin ustny, przygotowanie prezentacji multimedialnej,</w:t>
            </w:r>
          </w:p>
          <w:p w:rsidR="005043A7" w:rsidRPr="000E1054" w:rsidRDefault="005043A7" w:rsidP="000A5ECD">
            <w:pPr>
              <w:jc w:val="both"/>
            </w:pPr>
            <w:r w:rsidRPr="000E1054">
              <w:rPr>
                <w:rFonts w:cs="Arial"/>
              </w:rPr>
              <w:t xml:space="preserve">obserwacja i ocena postaw studenta </w:t>
            </w:r>
            <w:r w:rsidRPr="000E1054">
              <w:rPr>
                <w:rFonts w:cs="Arial"/>
              </w:rPr>
              <w:lastRenderedPageBreak/>
              <w:t>podczas zajęć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3856F8" w:rsidRDefault="005043A7" w:rsidP="000A5ECD">
            <w:pPr>
              <w:jc w:val="both"/>
              <w:rPr>
                <w:rFonts w:cs="Times New Roman"/>
              </w:rPr>
            </w:pPr>
            <w:r w:rsidRPr="003856F8">
              <w:rPr>
                <w:rFonts w:cs="Arial"/>
                <w:color w:val="000000"/>
                <w:shd w:val="clear" w:color="auto" w:fill="FFFFFF" w:themeFill="background1"/>
              </w:rPr>
              <w:t>Treści programowe obejmują m.in. zagadnienia:</w:t>
            </w:r>
            <w:r w:rsidRPr="003856F8">
              <w:rPr>
                <w:rFonts w:cs="Arial"/>
              </w:rPr>
              <w:t xml:space="preserve"> podstawowe pojęcia, cele i funkcje czasu wolnego; potrzeby rozwojowe człowieka realizowane w czasie wolnym; wychowanie do czasu wolnego a wychowanie zdrowotne </w:t>
            </w:r>
            <w:r>
              <w:rPr>
                <w:rFonts w:cs="Arial"/>
              </w:rPr>
              <w:br/>
            </w:r>
            <w:r w:rsidRPr="003856F8">
              <w:rPr>
                <w:rFonts w:cs="Arial"/>
              </w:rPr>
              <w:t>i wychowanie fizyczne</w:t>
            </w:r>
            <w:r>
              <w:rPr>
                <w:rFonts w:cs="Arial"/>
              </w:rPr>
              <w:t>;</w:t>
            </w:r>
            <w:r w:rsidRPr="003856F8">
              <w:rPr>
                <w:rFonts w:cs="Arial"/>
              </w:rPr>
              <w:t xml:space="preserve"> </w:t>
            </w:r>
            <w:r>
              <w:rPr>
                <w:rFonts w:cs="Arial"/>
              </w:rPr>
              <w:t>r</w:t>
            </w:r>
            <w:r w:rsidRPr="003856F8">
              <w:rPr>
                <w:rFonts w:cs="Arial"/>
              </w:rPr>
              <w:t>ola środków masowego przekazu w kategorii czasu wolnego</w:t>
            </w:r>
            <w:r>
              <w:rPr>
                <w:rFonts w:cs="Arial"/>
              </w:rPr>
              <w:t>;</w:t>
            </w:r>
            <w:r w:rsidRPr="003856F8">
              <w:rPr>
                <w:rFonts w:cs="Arial"/>
              </w:rPr>
              <w:t xml:space="preserve"> </w:t>
            </w:r>
            <w:r>
              <w:rPr>
                <w:rFonts w:cs="Arial"/>
              </w:rPr>
              <w:t>z</w:t>
            </w:r>
            <w:r w:rsidRPr="003856F8">
              <w:rPr>
                <w:rFonts w:cs="Arial"/>
              </w:rPr>
              <w:t>naczenie sportu w budżecie czasu wolnego</w:t>
            </w:r>
            <w:r>
              <w:rPr>
                <w:rFonts w:cs="Arial"/>
              </w:rPr>
              <w:t>;</w:t>
            </w:r>
            <w:r w:rsidRPr="003856F8">
              <w:rPr>
                <w:rFonts w:cs="Arial"/>
              </w:rPr>
              <w:t xml:space="preserve"> </w:t>
            </w:r>
            <w:r>
              <w:rPr>
                <w:rFonts w:cs="Arial"/>
              </w:rPr>
              <w:t>u</w:t>
            </w:r>
            <w:r w:rsidRPr="003856F8">
              <w:rPr>
                <w:rFonts w:cs="Arial"/>
              </w:rPr>
              <w:t>dział turystyki w zajęciach wolnoczasowych</w:t>
            </w:r>
            <w:r>
              <w:rPr>
                <w:rFonts w:cs="Arial"/>
              </w:rPr>
              <w:t>;</w:t>
            </w:r>
            <w:r w:rsidRPr="003856F8">
              <w:rPr>
                <w:rFonts w:cs="Arial"/>
              </w:rPr>
              <w:t xml:space="preserve"> </w:t>
            </w:r>
            <w:r>
              <w:rPr>
                <w:rFonts w:cs="Arial"/>
              </w:rPr>
              <w:t>z</w:t>
            </w:r>
            <w:r w:rsidRPr="003856F8">
              <w:rPr>
                <w:rFonts w:cs="Arial"/>
              </w:rPr>
              <w:t>naczenie instytucji kultury w czasie wolnym</w:t>
            </w:r>
            <w:r>
              <w:rPr>
                <w:rFonts w:cs="Arial"/>
              </w:rPr>
              <w:t>;</w:t>
            </w:r>
            <w:r w:rsidRPr="003856F8">
              <w:rPr>
                <w:rFonts w:cs="Arial"/>
              </w:rPr>
              <w:t xml:space="preserve"> </w:t>
            </w:r>
            <w:r>
              <w:rPr>
                <w:rFonts w:cs="Arial"/>
              </w:rPr>
              <w:t>z</w:t>
            </w:r>
            <w:r w:rsidRPr="003856F8">
              <w:rPr>
                <w:rFonts w:cs="Arial"/>
              </w:rPr>
              <w:t>ajęcia pozaszkolne i ich udział w rozwoju dzieci i młodzieży</w:t>
            </w:r>
            <w:r>
              <w:rPr>
                <w:rFonts w:cs="Arial"/>
              </w:rPr>
              <w:t>; p</w:t>
            </w:r>
            <w:r w:rsidRPr="003856F8">
              <w:rPr>
                <w:rFonts w:cs="Arial"/>
              </w:rPr>
              <w:t>roblemy związane z niewłaściwym spędzaniem czasu wolnego</w:t>
            </w:r>
            <w:r>
              <w:rPr>
                <w:rFonts w:cs="Arial"/>
              </w:rPr>
              <w:t>; z</w:t>
            </w:r>
            <w:r w:rsidRPr="003856F8">
              <w:rPr>
                <w:rFonts w:cs="Arial"/>
              </w:rPr>
              <w:t>agrożenia dla rozwoju związane z uzależnieniami od technologii informacyjnych</w:t>
            </w:r>
            <w:r>
              <w:rPr>
                <w:rFonts w:cs="Arial"/>
              </w:rPr>
              <w:t>; f</w:t>
            </w:r>
            <w:r w:rsidRPr="003856F8">
              <w:rPr>
                <w:rFonts w:cs="Arial"/>
              </w:rPr>
              <w:t>ormy spędzania czasu wolnego w różnych etapach życia człowieka</w:t>
            </w:r>
            <w:r>
              <w:rPr>
                <w:rFonts w:cs="Arial"/>
              </w:rPr>
              <w:t>;</w:t>
            </w:r>
            <w:r w:rsidRPr="003856F8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</w:t>
            </w:r>
            <w:r w:rsidRPr="00422DB4">
              <w:rPr>
                <w:rFonts w:cs="Arial"/>
              </w:rPr>
              <w:t>edagog – animator czasu wolnego</w:t>
            </w:r>
            <w:r>
              <w:rPr>
                <w:rFonts w:cs="Arial"/>
              </w:rPr>
              <w:t>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rPr>
                <w:b/>
              </w:rPr>
            </w:pPr>
            <w:r w:rsidRPr="0057693C">
              <w:rPr>
                <w:b/>
              </w:rPr>
              <w:t xml:space="preserve">Animacja społeczno-kulturalna </w:t>
            </w:r>
            <w:r w:rsidRPr="0057693C">
              <w:rPr>
                <w:b/>
              </w:rPr>
              <w:br/>
              <w:t>w środowisku lokalnym</w:t>
            </w:r>
          </w:p>
        </w:tc>
        <w:tc>
          <w:tcPr>
            <w:tcW w:w="1250" w:type="pct"/>
          </w:tcPr>
          <w:p w:rsidR="005043A7" w:rsidRPr="00422DB4" w:rsidRDefault="005043A7" w:rsidP="000A5ECD">
            <w:r>
              <w:t>K_W15, K_U02</w:t>
            </w:r>
            <w:r w:rsidRPr="00012F8D">
              <w:t>, K_K0</w:t>
            </w:r>
            <w:r>
              <w:t>1</w:t>
            </w:r>
          </w:p>
        </w:tc>
        <w:tc>
          <w:tcPr>
            <w:tcW w:w="1250" w:type="pct"/>
          </w:tcPr>
          <w:p w:rsidR="005043A7" w:rsidRPr="008D4E06" w:rsidRDefault="005043A7" w:rsidP="000A5ECD">
            <w:r w:rsidRPr="008D4E06">
              <w:sym w:font="Symbol" w:char="F0B7"/>
            </w:r>
            <w:r w:rsidRPr="008D4E06">
              <w:t xml:space="preserve"> Wykład i ćwiczenia</w:t>
            </w:r>
          </w:p>
          <w:p w:rsidR="005043A7" w:rsidRPr="00F753AD" w:rsidRDefault="005043A7" w:rsidP="000A5ECD">
            <w:pPr>
              <w:jc w:val="both"/>
            </w:pPr>
            <w:r w:rsidRPr="008D4E06">
              <w:sym w:font="Symbol" w:char="F0B7"/>
            </w:r>
            <w:r w:rsidRPr="008D4E06">
              <w:t xml:space="preserve"> wykład </w:t>
            </w:r>
            <w:r w:rsidRPr="008D4E06">
              <w:rPr>
                <w:rFonts w:cs="Arial"/>
                <w:bCs/>
              </w:rPr>
              <w:t xml:space="preserve">informacyjny wykład konwersatoryjny, </w:t>
            </w:r>
            <w:r>
              <w:rPr>
                <w:rFonts w:cs="Arial"/>
                <w:bCs/>
              </w:rPr>
              <w:t xml:space="preserve">metoda </w:t>
            </w:r>
            <w:r w:rsidRPr="008D4E06">
              <w:rPr>
                <w:rFonts w:cs="Arial"/>
                <w:bCs/>
              </w:rPr>
              <w:t>ćwiczeniowa oparta na wykorzystaniu różnych źródeł wiedzy, dyskusja, metoda biografii edukacyjnej, scenariusze edukacyjne, metoda projektów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8D4E06" w:rsidRDefault="005043A7" w:rsidP="000A5ECD">
            <w:pPr>
              <w:jc w:val="both"/>
              <w:rPr>
                <w:rFonts w:cs="Arial"/>
              </w:rPr>
            </w:pPr>
            <w:r w:rsidRPr="008615C1">
              <w:rPr>
                <w:rFonts w:cs="Arial"/>
              </w:rPr>
              <w:t>egzamin ustny, aktywność na zajęciach, ocena prowadzenia merytorycznej dyskusji, ocena realizacji zadań, ocena przygotowania</w:t>
            </w:r>
            <w:r>
              <w:rPr>
                <w:rFonts w:cs="Arial"/>
              </w:rPr>
              <w:t xml:space="preserve"> </w:t>
            </w:r>
            <w:r w:rsidRPr="008615C1">
              <w:rPr>
                <w:rFonts w:cs="Arial"/>
              </w:rPr>
              <w:t>i przedstawienia projektu</w:t>
            </w:r>
          </w:p>
        </w:tc>
      </w:tr>
      <w:tr w:rsidR="005043A7" w:rsidRPr="00422DB4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2C149F" w:rsidRDefault="005043A7" w:rsidP="000A5ECD">
            <w:pPr>
              <w:rPr>
                <w:b/>
              </w:rPr>
            </w:pPr>
            <w:r w:rsidRPr="002C149F">
              <w:rPr>
                <w:b/>
              </w:rPr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D10B32" w:rsidRDefault="005043A7" w:rsidP="000A5ECD">
            <w:pPr>
              <w:spacing w:after="90"/>
              <w:jc w:val="both"/>
              <w:rPr>
                <w:rFonts w:cs="Arial"/>
                <w:color w:val="000000"/>
                <w:shd w:val="clear" w:color="auto" w:fill="FFFFFF" w:themeFill="background1"/>
              </w:rPr>
            </w:pPr>
            <w:r w:rsidRPr="00945475">
              <w:rPr>
                <w:rFonts w:cs="Arial"/>
                <w:color w:val="000000"/>
                <w:shd w:val="clear" w:color="auto" w:fill="FFFFFF" w:themeFill="background1"/>
              </w:rPr>
              <w:t xml:space="preserve">Pojęcie, funkcje i cele animacji społeczno-kulturalnej. </w:t>
            </w:r>
            <w:r w:rsidRPr="00D10B32">
              <w:rPr>
                <w:rFonts w:cs="Arial"/>
                <w:color w:val="000000"/>
                <w:shd w:val="clear" w:color="auto" w:fill="FFFFFF" w:themeFill="background1"/>
              </w:rPr>
              <w:t>Nowe przestrzenie i współczesne formy działalności animacyjnej. Animator społeczny - kwalifikacje, wiedza, umiejętności i predyspozycje osobowościowe.</w:t>
            </w:r>
            <w:r w:rsidRPr="00D10B32">
              <w:rPr>
                <w:rFonts w:cs="Arial"/>
                <w:color w:val="000000"/>
              </w:rPr>
              <w:t xml:space="preserve"> </w:t>
            </w:r>
            <w:r w:rsidRPr="00D10B32">
              <w:rPr>
                <w:rFonts w:eastAsia="Times New Roman" w:cs="Arial"/>
                <w:color w:val="000000"/>
              </w:rPr>
              <w:t>Społeczność lokalna jako pole i teren działania animatora kultury.</w:t>
            </w:r>
            <w:r w:rsidRPr="00D10B32">
              <w:rPr>
                <w:rFonts w:cs="Arial"/>
                <w:color w:val="000000"/>
              </w:rPr>
              <w:t xml:space="preserve"> </w:t>
            </w:r>
            <w:r w:rsidRPr="00D10B32">
              <w:rPr>
                <w:rFonts w:eastAsia="Times New Roman" w:cs="Arial"/>
                <w:color w:val="000000"/>
              </w:rPr>
              <w:t>Prezentacja metod  i technik  pracy animatora kultury.</w:t>
            </w:r>
            <w:r w:rsidRPr="00D10B32">
              <w:rPr>
                <w:rFonts w:cs="Arial"/>
                <w:color w:val="000000"/>
              </w:rPr>
              <w:t xml:space="preserve"> </w:t>
            </w:r>
            <w:r w:rsidRPr="00D10B32">
              <w:rPr>
                <w:rFonts w:eastAsia="Times New Roman" w:cs="Arial"/>
                <w:color w:val="000000"/>
              </w:rPr>
              <w:t>Warsztat pracy animatora. Analiza potrzeb środowiska lokalnego.</w:t>
            </w:r>
            <w:r w:rsidRPr="00D10B32">
              <w:rPr>
                <w:rFonts w:cs="Arial"/>
                <w:color w:val="000000"/>
              </w:rPr>
              <w:t xml:space="preserve"> </w:t>
            </w:r>
            <w:r w:rsidRPr="00422DB4">
              <w:rPr>
                <w:rFonts w:eastAsia="Times New Roman" w:cs="Arial"/>
                <w:color w:val="000000"/>
              </w:rPr>
              <w:t xml:space="preserve">Organizacja pracy w grupie - współpraca animatora ze środowiskiem lokalnym. Działalność animacyjna instytucji kultury, oświaty, pomocy społecznej, organizacji </w:t>
            </w:r>
            <w:r>
              <w:rPr>
                <w:rFonts w:eastAsia="Times New Roman" w:cs="Arial"/>
                <w:color w:val="000000"/>
              </w:rPr>
              <w:br/>
            </w:r>
            <w:r w:rsidRPr="00422DB4">
              <w:rPr>
                <w:rFonts w:eastAsia="Times New Roman" w:cs="Arial"/>
                <w:color w:val="000000"/>
              </w:rPr>
              <w:t xml:space="preserve">i stowarzyszeń. </w:t>
            </w:r>
            <w:r w:rsidRPr="00D10B32">
              <w:rPr>
                <w:rFonts w:eastAsia="Times New Roman" w:cs="Arial"/>
                <w:color w:val="000000"/>
              </w:rPr>
              <w:t>Mapa aktywności kulturalnej  w środowisku lokalnym.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rPr>
                <w:b/>
              </w:rPr>
            </w:pPr>
            <w:r w:rsidRPr="0057693C">
              <w:rPr>
                <w:b/>
              </w:rPr>
              <w:t>Projekty w edukacji dorosłych</w:t>
            </w:r>
          </w:p>
        </w:tc>
        <w:tc>
          <w:tcPr>
            <w:tcW w:w="1250" w:type="pct"/>
          </w:tcPr>
          <w:p w:rsidR="005043A7" w:rsidRPr="00D10B32" w:rsidRDefault="005043A7" w:rsidP="000A5ECD">
            <w:r>
              <w:t>K_W15, K_U09</w:t>
            </w:r>
            <w:r w:rsidRPr="00012F8D">
              <w:t xml:space="preserve">, </w:t>
            </w:r>
            <w:r>
              <w:t>K_U11</w:t>
            </w:r>
            <w:r w:rsidRPr="00012F8D">
              <w:t>, K_K0</w:t>
            </w:r>
            <w:r>
              <w:t>3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>
              <w:t xml:space="preserve"> Warsztaty</w:t>
            </w:r>
          </w:p>
          <w:p w:rsidR="005043A7" w:rsidRPr="00F753AD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2C0071">
              <w:t xml:space="preserve">metoda </w:t>
            </w:r>
            <w:r w:rsidRPr="002C0071">
              <w:rPr>
                <w:rFonts w:cs="Arial"/>
                <w:bCs/>
              </w:rPr>
              <w:t>ćwiczeniowa oparta na wykorzystaniu r</w:t>
            </w:r>
            <w:r>
              <w:rPr>
                <w:rFonts w:cs="Arial"/>
                <w:bCs/>
              </w:rPr>
              <w:t>óżnych źródeł wiedzy, dyskusja</w:t>
            </w:r>
            <w:r w:rsidRPr="002C0071">
              <w:rPr>
                <w:rFonts w:cs="Arial"/>
                <w:bCs/>
              </w:rPr>
              <w:t>, metoda projektów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0801F1" w:rsidRDefault="005043A7" w:rsidP="000A5ECD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aktywność na </w:t>
            </w:r>
            <w:r w:rsidRPr="008615C1">
              <w:rPr>
                <w:rFonts w:cs="Arial"/>
              </w:rPr>
              <w:t>zajęciach, ocena prowadzenia merytorycznej dyskusji, ocena realizacji zadań, ocena przygotowania</w:t>
            </w:r>
            <w:r>
              <w:rPr>
                <w:rFonts w:cs="Arial"/>
              </w:rPr>
              <w:t xml:space="preserve"> </w:t>
            </w:r>
            <w:r w:rsidRPr="008615C1">
              <w:rPr>
                <w:rFonts w:cs="Arial"/>
              </w:rPr>
              <w:t>i przedstawienia projektu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D10B32" w:rsidRDefault="005043A7" w:rsidP="000A5ECD">
            <w:pPr>
              <w:jc w:val="both"/>
              <w:rPr>
                <w:rFonts w:cs="Arial"/>
              </w:rPr>
            </w:pPr>
            <w:r w:rsidRPr="00D10B32">
              <w:rPr>
                <w:rFonts w:cs="Arial"/>
              </w:rPr>
              <w:t>System projektowy w edukacji dorosłych. Cele projektów kierowanych do osób dorosłych. Zasady tworzenia projektów, idea i struktura. Adresaci projektów (pracownicy, bezrobotni, osoby z niepełnosprawnością, rolnicy, absolwenci uczelni wyższych). Tworzenie w grupach projektów dotyczących edukacji dorosłych, prezentacja projektów i analiza 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contextualSpacing/>
              <w:rPr>
                <w:b/>
              </w:rPr>
            </w:pPr>
            <w:r w:rsidRPr="0057693C">
              <w:rPr>
                <w:b/>
              </w:rPr>
              <w:lastRenderedPageBreak/>
              <w:t>Aktywizacja społeczno-kulturalna osób starszych</w:t>
            </w:r>
          </w:p>
        </w:tc>
        <w:tc>
          <w:tcPr>
            <w:tcW w:w="1250" w:type="pct"/>
          </w:tcPr>
          <w:p w:rsidR="005043A7" w:rsidRPr="00D10B32" w:rsidRDefault="005043A7" w:rsidP="000A5ECD">
            <w:r w:rsidRPr="00D10B32">
              <w:t>K_W03, K_W07, K_W15, K_U02, K_U10, K_K02, K_K07</w:t>
            </w:r>
          </w:p>
        </w:tc>
        <w:tc>
          <w:tcPr>
            <w:tcW w:w="1250" w:type="pct"/>
          </w:tcPr>
          <w:p w:rsidR="005043A7" w:rsidRPr="002F456A" w:rsidRDefault="005043A7" w:rsidP="000A5ECD">
            <w:r w:rsidRPr="002F456A">
              <w:sym w:font="Symbol" w:char="F0B7"/>
            </w:r>
            <w:r w:rsidRPr="002F456A">
              <w:t xml:space="preserve"> Ćwiczenia</w:t>
            </w:r>
          </w:p>
          <w:p w:rsidR="005043A7" w:rsidRPr="002F456A" w:rsidRDefault="005043A7" w:rsidP="000A5ECD">
            <w:pPr>
              <w:jc w:val="both"/>
            </w:pPr>
            <w:r w:rsidRPr="002F456A">
              <w:sym w:font="Symbol" w:char="F0B7"/>
            </w:r>
            <w:r w:rsidRPr="002F456A">
              <w:t xml:space="preserve"> metoda </w:t>
            </w:r>
            <w:r w:rsidRPr="002F456A">
              <w:rPr>
                <w:rFonts w:cs="Arial"/>
                <w:bCs/>
              </w:rPr>
              <w:t>ćwiczeniowa oparta na wykorzystaniu różnych źródeł wiedzy, studium przypadku, symulacja</w:t>
            </w:r>
            <w:r>
              <w:rPr>
                <w:rFonts w:cs="Arial"/>
                <w:bCs/>
              </w:rPr>
              <w:t>,</w:t>
            </w:r>
            <w:r w:rsidRPr="002F456A">
              <w:rPr>
                <w:rFonts w:cs="Arial"/>
                <w:bCs/>
              </w:rPr>
              <w:t xml:space="preserve"> dyskusja, drama, metoda projekt</w:t>
            </w:r>
            <w:r>
              <w:rPr>
                <w:rFonts w:cs="Arial"/>
                <w:bCs/>
              </w:rPr>
              <w:t>ów</w:t>
            </w:r>
          </w:p>
        </w:tc>
        <w:tc>
          <w:tcPr>
            <w:tcW w:w="1250" w:type="pct"/>
          </w:tcPr>
          <w:p w:rsidR="005043A7" w:rsidRPr="002F456A" w:rsidRDefault="005043A7" w:rsidP="000A5ECD">
            <w:pPr>
              <w:jc w:val="both"/>
            </w:pPr>
          </w:p>
          <w:p w:rsidR="005043A7" w:rsidRPr="00EC5E69" w:rsidRDefault="005043A7" w:rsidP="000A5ECD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aktywność na </w:t>
            </w:r>
            <w:r w:rsidRPr="008615C1">
              <w:rPr>
                <w:rFonts w:cs="Arial"/>
              </w:rPr>
              <w:t xml:space="preserve">zajęciach, </w:t>
            </w:r>
            <w:r w:rsidRPr="002F456A">
              <w:rPr>
                <w:rFonts w:cs="Arial"/>
              </w:rPr>
              <w:t>ocena prowadzenia merytorycznej dyskusji, ocena realizacji zadań, ocena przygotowania</w:t>
            </w:r>
            <w:r>
              <w:rPr>
                <w:rFonts w:cs="Arial"/>
              </w:rPr>
              <w:t xml:space="preserve"> </w:t>
            </w:r>
            <w:r w:rsidRPr="008615C1">
              <w:rPr>
                <w:rFonts w:cs="Arial"/>
              </w:rPr>
              <w:t>i przedstawienia projektu</w:t>
            </w:r>
          </w:p>
        </w:tc>
      </w:tr>
      <w:tr w:rsidR="005043A7" w:rsidRPr="00D10B32" w:rsidTr="000A5ECD">
        <w:tc>
          <w:tcPr>
            <w:tcW w:w="1250" w:type="pct"/>
          </w:tcPr>
          <w:p w:rsidR="005043A7" w:rsidRPr="0057693C" w:rsidRDefault="005043A7" w:rsidP="000A5ECD"/>
          <w:p w:rsidR="005043A7" w:rsidRPr="002C149F" w:rsidRDefault="005043A7" w:rsidP="000A5ECD">
            <w:pPr>
              <w:rPr>
                <w:b/>
              </w:rPr>
            </w:pPr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D10B32" w:rsidRDefault="005043A7" w:rsidP="000A5ECD">
            <w:pPr>
              <w:jc w:val="both"/>
              <w:rPr>
                <w:rFonts w:cs="Arial"/>
              </w:rPr>
            </w:pPr>
            <w:r w:rsidRPr="00D10B32">
              <w:rPr>
                <w:rFonts w:cs="Arial"/>
              </w:rPr>
              <w:t>Aktywność społeczna seniorów – istota i charakterystyka. Człowiek w okresie późnej dorosłości jako adresat działań społecznych. Edukacja i aktywność kulturalna jako przestrzeń aktywności społecznej. Wzmacnianie i aktywizowanie więzi społecznych w życiu osób starszych. Proces indywidualnej diagnozy potrzeb i problemów osób starszych. Społeczne programy aktywizujące ludzi starszych i wzmacniające ich potencjał. Projektowanie działań wspierających aktywność osób starszych</w:t>
            </w:r>
            <w:r>
              <w:rPr>
                <w:rFonts w:cs="Arial"/>
              </w:rPr>
              <w:t>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rPr>
                <w:b/>
              </w:rPr>
            </w:pPr>
            <w:r w:rsidRPr="0057693C">
              <w:rPr>
                <w:b/>
              </w:rPr>
              <w:t xml:space="preserve">Profilaktyka zdrowia i promocja zdrowego stylu życia </w:t>
            </w:r>
          </w:p>
        </w:tc>
        <w:tc>
          <w:tcPr>
            <w:tcW w:w="1250" w:type="pct"/>
          </w:tcPr>
          <w:p w:rsidR="005043A7" w:rsidRPr="00476C73" w:rsidRDefault="005043A7" w:rsidP="000A5ECD">
            <w:r w:rsidRPr="00476C73">
              <w:t xml:space="preserve">K_W03, K_W07, K_U01, </w:t>
            </w:r>
            <w:r>
              <w:t xml:space="preserve">K_U02, </w:t>
            </w:r>
            <w:r w:rsidRPr="00476C73">
              <w:t>K_K03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Wykład i ćwiczenia</w:t>
            </w:r>
          </w:p>
          <w:p w:rsidR="005043A7" w:rsidRPr="00F753AD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EF5235">
              <w:t>wykład</w:t>
            </w:r>
            <w:r w:rsidRPr="00E174F1">
              <w:t xml:space="preserve"> </w:t>
            </w:r>
            <w:r w:rsidRPr="008D4E06">
              <w:rPr>
                <w:rFonts w:cs="Arial"/>
                <w:bCs/>
              </w:rPr>
              <w:t xml:space="preserve">informacyjny wykład konwersatoryjny, </w:t>
            </w:r>
            <w:r>
              <w:rPr>
                <w:rFonts w:cs="Arial"/>
                <w:bCs/>
              </w:rPr>
              <w:t xml:space="preserve">metoda </w:t>
            </w:r>
            <w:r w:rsidRPr="008D4E06">
              <w:rPr>
                <w:rFonts w:cs="Arial"/>
                <w:bCs/>
              </w:rPr>
              <w:t>ćwiczeniowa oparta na wykorzystaniu r</w:t>
            </w:r>
            <w:r>
              <w:rPr>
                <w:rFonts w:cs="Arial"/>
                <w:bCs/>
              </w:rPr>
              <w:t>óżnych źródeł wiedzy, dyskusja</w:t>
            </w:r>
            <w:r w:rsidRPr="008D4E06">
              <w:rPr>
                <w:rFonts w:cs="Arial"/>
                <w:bCs/>
              </w:rPr>
              <w:t xml:space="preserve">, </w:t>
            </w:r>
            <w:r>
              <w:rPr>
                <w:rFonts w:cs="Arial"/>
                <w:bCs/>
              </w:rPr>
              <w:t>studium przypadku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EC5E69" w:rsidRDefault="005043A7" w:rsidP="000A5ECD">
            <w:pPr>
              <w:jc w:val="both"/>
            </w:pPr>
            <w:r w:rsidRPr="00EC5E69">
              <w:rPr>
                <w:rFonts w:cs="Arial"/>
                <w:bCs/>
              </w:rPr>
              <w:t>egzamin pisemny,</w:t>
            </w:r>
            <w:r w:rsidRPr="00EC5E69">
              <w:rPr>
                <w:rFonts w:cs="Arial"/>
              </w:rPr>
              <w:t xml:space="preserve"> ocena realizacji zadań przygotowanych w ramach zajęć, aktywność na zajęciach, ocena prowadzenia merytorycznej dyskusji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476C73" w:rsidRDefault="005043A7" w:rsidP="000A5ECD">
            <w:pPr>
              <w:jc w:val="both"/>
            </w:pPr>
            <w:r w:rsidRPr="00476C73">
              <w:rPr>
                <w:rFonts w:cs="Arial"/>
              </w:rPr>
              <w:t xml:space="preserve">Definicje zdrowia, profilaktyki zdrowia, promocji zdrowia, promocji zdrowego stylu życia. Zapoznanie z czynnikami warunkującymi  zdrowie. Omówienie zachowań zdrowotnych, mierników  zdrowia.  </w:t>
            </w:r>
            <w:r w:rsidRPr="00476C73">
              <w:rPr>
                <w:rFonts w:cs="Arial"/>
                <w:bCs/>
              </w:rPr>
              <w:t xml:space="preserve">Rozpoznanie głównych  zagrożeń zdrowia. </w:t>
            </w:r>
            <w:r w:rsidRPr="000B1592">
              <w:rPr>
                <w:rStyle w:val="FontStyle14"/>
                <w:rFonts w:asciiTheme="minorHAnsi" w:hAnsiTheme="minorHAnsi" w:cs="Arial"/>
                <w:b w:val="0"/>
                <w:sz w:val="22"/>
                <w:szCs w:val="22"/>
              </w:rPr>
              <w:t>Profilaktyka i jej znaczenie dla współczesnej koncepcji zdrowia. Rodzaje profilaktyki</w:t>
            </w:r>
            <w:r w:rsidRPr="00476C73">
              <w:rPr>
                <w:rStyle w:val="FontStyle17"/>
                <w:rFonts w:asciiTheme="minorHAnsi" w:hAnsiTheme="minorHAnsi" w:cs="Arial"/>
                <w:b w:val="0"/>
                <w:sz w:val="22"/>
                <w:szCs w:val="22"/>
              </w:rPr>
              <w:t xml:space="preserve"> medycznej.</w:t>
            </w:r>
            <w:r w:rsidRPr="00476C73">
              <w:rPr>
                <w:rFonts w:eastAsia="Times New Roman" w:cs="Arial"/>
                <w:color w:val="000000"/>
              </w:rPr>
              <w:t xml:space="preserve"> S</w:t>
            </w:r>
            <w:r w:rsidRPr="00476C73">
              <w:rPr>
                <w:rFonts w:cs="Arial"/>
              </w:rPr>
              <w:t>tyl życia  jako główny czynnik warunkujący zdrowie. Znaczenia elementów stylu życia w codziennych zachowaniach. Styl życia osób starszych oraz osób niepełnosprawnych. Rola instytucji publicznych w</w:t>
            </w:r>
            <w:r>
              <w:rPr>
                <w:rFonts w:cs="Arial"/>
              </w:rPr>
              <w:t xml:space="preserve"> profilaktyce zdrowia i promocji</w:t>
            </w:r>
            <w:r w:rsidRPr="00476C73">
              <w:rPr>
                <w:rFonts w:cs="Arial"/>
              </w:rPr>
              <w:t xml:space="preserve"> zdrowego stylu życia. Zmiany elementów stylu życia z antyzdrowotnych na prozdrowotne. Profilaktyka w systemie działań na rzecz zdrowia i jego utrzymania. Zasady konstruowania programów profilaktyki zdrowia i promocja zdrowego stylu życia.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contextualSpacing/>
              <w:rPr>
                <w:b/>
              </w:rPr>
            </w:pPr>
            <w:r w:rsidRPr="0057693C">
              <w:rPr>
                <w:b/>
              </w:rPr>
              <w:t>Wspieranie aktywności twórczej</w:t>
            </w:r>
          </w:p>
        </w:tc>
        <w:tc>
          <w:tcPr>
            <w:tcW w:w="1250" w:type="pct"/>
          </w:tcPr>
          <w:p w:rsidR="005043A7" w:rsidRPr="00476C73" w:rsidRDefault="005043A7" w:rsidP="000A5ECD">
            <w:r w:rsidRPr="00476C73">
              <w:t>K_W03, K_W07, K_W15, K_U10, K_K02, K_K07</w:t>
            </w:r>
          </w:p>
        </w:tc>
        <w:tc>
          <w:tcPr>
            <w:tcW w:w="1250" w:type="pct"/>
          </w:tcPr>
          <w:p w:rsidR="005043A7" w:rsidRPr="00A051BC" w:rsidRDefault="005043A7" w:rsidP="000A5ECD">
            <w:r w:rsidRPr="00A051BC">
              <w:sym w:font="Symbol" w:char="F0B7"/>
            </w:r>
            <w:r w:rsidRPr="00A051BC">
              <w:t xml:space="preserve"> Warsztaty</w:t>
            </w:r>
          </w:p>
          <w:p w:rsidR="005043A7" w:rsidRPr="00A051BC" w:rsidRDefault="005043A7" w:rsidP="000A5ECD">
            <w:pPr>
              <w:pStyle w:val="Default"/>
              <w:spacing w:after="9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051BC">
              <w:rPr>
                <w:rFonts w:asciiTheme="minorHAnsi" w:hAnsiTheme="minorHAnsi"/>
                <w:color w:val="auto"/>
                <w:sz w:val="22"/>
                <w:szCs w:val="22"/>
              </w:rPr>
              <w:sym w:font="Symbol" w:char="F0B7"/>
            </w:r>
            <w:r w:rsidRPr="00A051B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051BC">
              <w:rPr>
                <w:rFonts w:asciiTheme="minorHAnsi" w:hAnsiTheme="minorHAnsi" w:cs="Arial"/>
                <w:sz w:val="22"/>
                <w:szCs w:val="22"/>
              </w:rPr>
              <w:t xml:space="preserve">metoda problemowa, sytuacyjna, </w:t>
            </w:r>
            <w:r w:rsidRPr="00A051BC">
              <w:rPr>
                <w:rFonts w:asciiTheme="minorHAnsi" w:hAnsiTheme="minorHAnsi" w:cs="Arial"/>
                <w:bCs/>
                <w:sz w:val="22"/>
                <w:szCs w:val="22"/>
              </w:rPr>
              <w:t>studium przypadku,</w:t>
            </w:r>
            <w:r w:rsidRPr="00A051BC">
              <w:rPr>
                <w:rFonts w:asciiTheme="minorHAnsi" w:hAnsiTheme="minorHAnsi" w:cs="Arial"/>
                <w:sz w:val="22"/>
                <w:szCs w:val="22"/>
              </w:rPr>
              <w:t xml:space="preserve"> ćwiczeniowa oparta na wykorzystaniu różnych źródeł wiedzy, dyskusja, metoda projektów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043A7" w:rsidRPr="00EC5E69" w:rsidRDefault="005043A7" w:rsidP="000A5ECD">
            <w:pPr>
              <w:jc w:val="both"/>
              <w:rPr>
                <w:rFonts w:cs="Arial"/>
              </w:rPr>
            </w:pPr>
            <w:r w:rsidRPr="00EC5E69">
              <w:rPr>
                <w:rFonts w:cs="Arial"/>
              </w:rPr>
              <w:t xml:space="preserve">ocena prowadzenia merytorycznej dyskusji, aktywność na zajęciach ocena realizacji zadań, ocena przygotowania i przedstawienia projektu działań </w:t>
            </w:r>
            <w:r w:rsidRPr="00EC5E69">
              <w:rPr>
                <w:rFonts w:eastAsia="Times New Roman" w:cs="Arial"/>
                <w:bCs/>
              </w:rPr>
              <w:t>wspierających aktywność</w:t>
            </w:r>
            <w:r>
              <w:rPr>
                <w:rFonts w:eastAsia="Times New Roman" w:cs="Arial"/>
                <w:bCs/>
              </w:rPr>
              <w:t xml:space="preserve"> twórczą</w:t>
            </w:r>
          </w:p>
        </w:tc>
      </w:tr>
      <w:tr w:rsidR="005043A7" w:rsidRPr="00FF4924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lastRenderedPageBreak/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FF4924" w:rsidRDefault="005043A7" w:rsidP="000A5ECD">
            <w:pPr>
              <w:jc w:val="both"/>
            </w:pPr>
            <w:r w:rsidRPr="00FF4924">
              <w:rPr>
                <w:rFonts w:cs="Arial"/>
              </w:rPr>
              <w:lastRenderedPageBreak/>
              <w:t xml:space="preserve">Podstawowe pojęcia – twórczość, aktywność, twórcza aktywność. Aktywność i twórczość w poszczególnych stadiach </w:t>
            </w:r>
            <w:r w:rsidRPr="00FF4924">
              <w:rPr>
                <w:rFonts w:cs="Arial"/>
              </w:rPr>
              <w:lastRenderedPageBreak/>
              <w:t>rozwoju. Pedagogika twórczości – podstawowe założenia i metody. Funkcje ośrodków kultury. Działalność kulturalna w perspektywie wspierania aktywności twórczej osób dorosłych. Charakterystyka i formy  wspierania aktywności twórczej – projekt.</w:t>
            </w:r>
          </w:p>
        </w:tc>
      </w:tr>
      <w:tr w:rsidR="005043A7" w:rsidRPr="006E3298" w:rsidTr="000A5ECD">
        <w:tc>
          <w:tcPr>
            <w:tcW w:w="1250" w:type="pct"/>
          </w:tcPr>
          <w:p w:rsidR="005043A7" w:rsidRPr="0057693C" w:rsidRDefault="005043A7" w:rsidP="000A5ECD">
            <w:pPr>
              <w:rPr>
                <w:b/>
              </w:rPr>
            </w:pPr>
            <w:r w:rsidRPr="0057693C">
              <w:rPr>
                <w:b/>
              </w:rPr>
              <w:lastRenderedPageBreak/>
              <w:t>Nowoczesne technologie informacyjne w edukacji dorosłych</w:t>
            </w:r>
          </w:p>
        </w:tc>
        <w:tc>
          <w:tcPr>
            <w:tcW w:w="1250" w:type="pct"/>
          </w:tcPr>
          <w:p w:rsidR="005043A7" w:rsidRPr="00FF4924" w:rsidRDefault="005043A7" w:rsidP="000A5ECD">
            <w:r>
              <w:t>K_W16, K_U10</w:t>
            </w:r>
            <w:r w:rsidRPr="00FF4924">
              <w:t>, K_K01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>
              <w:t xml:space="preserve"> Warsztaty</w:t>
            </w:r>
          </w:p>
          <w:p w:rsidR="005043A7" w:rsidRPr="00F753AD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A6606A">
              <w:t xml:space="preserve">pokaz, opis, ćwiczenia praktyczne, </w:t>
            </w:r>
            <w:r>
              <w:t xml:space="preserve">metoda </w:t>
            </w:r>
            <w:r w:rsidRPr="00A6606A">
              <w:t>problemowa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</w:pPr>
            <w:r w:rsidRPr="00A6606A">
              <w:t xml:space="preserve">obserwacja zachowań, </w:t>
            </w:r>
          </w:p>
          <w:p w:rsidR="005043A7" w:rsidRDefault="005043A7" w:rsidP="000A5ECD">
            <w:pPr>
              <w:jc w:val="both"/>
            </w:pPr>
            <w:r>
              <w:t>aktywność podczas zajęć</w:t>
            </w:r>
            <w:r w:rsidRPr="00A6606A">
              <w:t xml:space="preserve">, </w:t>
            </w:r>
          </w:p>
          <w:p w:rsidR="005043A7" w:rsidRPr="00F753AD" w:rsidRDefault="005043A7" w:rsidP="000A5ECD">
            <w:pPr>
              <w:jc w:val="both"/>
            </w:pPr>
            <w:r>
              <w:t>prace wytworzone podczas warsztatów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25142B" w:rsidRDefault="005043A7" w:rsidP="000A5ECD">
            <w:pPr>
              <w:shd w:val="clear" w:color="auto" w:fill="FFFFFF" w:themeFill="background1"/>
              <w:jc w:val="both"/>
              <w:rPr>
                <w:rFonts w:cs="Arial"/>
                <w:color w:val="000000"/>
                <w:shd w:val="clear" w:color="auto" w:fill="ECECEC"/>
              </w:rPr>
            </w:pPr>
            <w:r w:rsidRPr="0025142B">
              <w:rPr>
                <w:rFonts w:cs="Arial"/>
                <w:color w:val="000000"/>
                <w:shd w:val="clear" w:color="auto" w:fill="FFFFFF" w:themeFill="background1"/>
              </w:rPr>
              <w:t>Treści programowe obejmują m.in. zagadnienia:</w:t>
            </w:r>
            <w:r w:rsidRPr="0025142B">
              <w:rPr>
                <w:rFonts w:cs="Arial"/>
              </w:rPr>
              <w:t xml:space="preserve"> wpływ TIK na różne style nauczania i uczenia się; wykorzystanie możliwości TIK w edukacji</w:t>
            </w:r>
            <w:r>
              <w:rPr>
                <w:rFonts w:cs="Arial"/>
              </w:rPr>
              <w:t xml:space="preserve"> dorosłych; p</w:t>
            </w:r>
            <w:r w:rsidRPr="0025142B">
              <w:rPr>
                <w:rFonts w:cs="Arial"/>
              </w:rPr>
              <w:t xml:space="preserve">osługiwanie się narzędziami techniki cyfrowej, takimi jak: tablica interaktywna, aparat cyfrowy, kamera, skaner, </w:t>
            </w:r>
            <w:r>
              <w:rPr>
                <w:rFonts w:cs="Arial"/>
              </w:rPr>
              <w:t>drukarka, rzutnik multimedialny;</w:t>
            </w:r>
            <w:r w:rsidRPr="0025142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posługiwanie</w:t>
            </w:r>
            <w:r w:rsidRPr="0025142B">
              <w:rPr>
                <w:rFonts w:cs="Arial"/>
              </w:rPr>
              <w:t xml:space="preserve"> się osobistymi (mobilnymi) urządzeniami techniki cyfrowej, takimi jak: laptop, tablet, </w:t>
            </w:r>
            <w:r>
              <w:rPr>
                <w:rFonts w:cs="Arial"/>
              </w:rPr>
              <w:t>smart fon;</w:t>
            </w:r>
            <w:r w:rsidRPr="0025142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z</w:t>
            </w:r>
            <w:r w:rsidRPr="0025142B">
              <w:rPr>
                <w:rFonts w:cs="Arial"/>
              </w:rPr>
              <w:t>asoby int</w:t>
            </w:r>
            <w:r>
              <w:rPr>
                <w:rFonts w:cs="Arial"/>
              </w:rPr>
              <w:t xml:space="preserve">ernetowe o określonej tematyce (np. </w:t>
            </w:r>
            <w:r w:rsidRPr="0025142B">
              <w:rPr>
                <w:rFonts w:cs="Arial"/>
              </w:rPr>
              <w:t xml:space="preserve">serwisy edukacyjne, biblioteki, wydawnictwa, strony internetowe z dostępem do plików audio </w:t>
            </w:r>
            <w:r>
              <w:rPr>
                <w:rFonts w:cs="Arial"/>
              </w:rPr>
              <w:br/>
            </w:r>
            <w:r w:rsidRPr="0025142B">
              <w:rPr>
                <w:rFonts w:cs="Arial"/>
              </w:rPr>
              <w:t>i wideo oraz do prezentacji</w:t>
            </w:r>
            <w:r>
              <w:rPr>
                <w:rFonts w:cs="Arial"/>
              </w:rPr>
              <w:t>);</w:t>
            </w:r>
            <w:r w:rsidRPr="0025142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</w:t>
            </w:r>
            <w:r w:rsidRPr="0025142B">
              <w:rPr>
                <w:rFonts w:cs="Arial"/>
              </w:rPr>
              <w:t>osługiwanie się programami przydatnymi w edukacji dorosłych</w:t>
            </w:r>
            <w:r>
              <w:rPr>
                <w:rFonts w:cs="Arial"/>
              </w:rPr>
              <w:t xml:space="preserve"> (np.</w:t>
            </w:r>
            <w:r w:rsidRPr="0025142B">
              <w:rPr>
                <w:rFonts w:cs="Arial"/>
              </w:rPr>
              <w:t xml:space="preserve"> programy do edycji grafiki, zdjęć, programy do tworzenia prezentacji w sieci, gry symulacyjne, </w:t>
            </w:r>
            <w:r>
              <w:rPr>
                <w:rFonts w:cs="Arial"/>
              </w:rPr>
              <w:t>wyszukiwarki internetowe).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contextualSpacing/>
              <w:rPr>
                <w:b/>
              </w:rPr>
            </w:pPr>
            <w:r w:rsidRPr="0057693C">
              <w:rPr>
                <w:b/>
              </w:rPr>
              <w:t>Warsztaty biograficzne</w:t>
            </w:r>
          </w:p>
        </w:tc>
        <w:tc>
          <w:tcPr>
            <w:tcW w:w="1250" w:type="pct"/>
          </w:tcPr>
          <w:p w:rsidR="005043A7" w:rsidRPr="00C37935" w:rsidRDefault="005043A7" w:rsidP="000A5ECD">
            <w:r w:rsidRPr="00C37935">
              <w:t>K_W01, K_W03, K_U01, K_U02, K_U03, K_U10, K_U12, K_K05, K_K08</w:t>
            </w:r>
          </w:p>
        </w:tc>
        <w:tc>
          <w:tcPr>
            <w:tcW w:w="1250" w:type="pct"/>
          </w:tcPr>
          <w:p w:rsidR="005043A7" w:rsidRPr="00D240CA" w:rsidRDefault="005043A7" w:rsidP="000A5ECD">
            <w:r w:rsidRPr="00D240CA">
              <w:sym w:font="Symbol" w:char="F0B7"/>
            </w:r>
            <w:r w:rsidRPr="00D240CA">
              <w:t xml:space="preserve"> Warsztaty</w:t>
            </w:r>
          </w:p>
          <w:p w:rsidR="005043A7" w:rsidRPr="00D240CA" w:rsidRDefault="005043A7" w:rsidP="000A5ECD">
            <w:pPr>
              <w:pStyle w:val="Default"/>
              <w:spacing w:after="9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240CA">
              <w:rPr>
                <w:rFonts w:asciiTheme="minorHAnsi" w:hAnsiTheme="minorHAnsi"/>
                <w:color w:val="auto"/>
                <w:sz w:val="22"/>
                <w:szCs w:val="22"/>
              </w:rPr>
              <w:sym w:font="Symbol" w:char="F0B7"/>
            </w:r>
            <w:r w:rsidRPr="00D240CA">
              <w:rPr>
                <w:rFonts w:asciiTheme="minorHAnsi" w:hAnsiTheme="minorHAnsi"/>
                <w:sz w:val="22"/>
                <w:szCs w:val="22"/>
              </w:rPr>
              <w:t xml:space="preserve"> metoda </w:t>
            </w:r>
            <w:r w:rsidRPr="00D240CA">
              <w:rPr>
                <w:rFonts w:asciiTheme="minorHAnsi" w:hAnsiTheme="minorHAnsi" w:cs="Arial"/>
                <w:bCs/>
                <w:sz w:val="22"/>
                <w:szCs w:val="22"/>
              </w:rPr>
              <w:t>ćwiczeniowa oparta na wykorzystaniu różnych źródeł wiedzy, studium przypadku, dyskusja, metoda biografii edukacyjnej, metoda biograficzna</w:t>
            </w:r>
          </w:p>
        </w:tc>
        <w:tc>
          <w:tcPr>
            <w:tcW w:w="1250" w:type="pct"/>
          </w:tcPr>
          <w:p w:rsidR="005043A7" w:rsidRPr="00D240CA" w:rsidRDefault="005043A7" w:rsidP="000A5ECD">
            <w:pPr>
              <w:jc w:val="both"/>
            </w:pPr>
          </w:p>
          <w:p w:rsidR="005043A7" w:rsidRPr="00D240CA" w:rsidRDefault="005043A7" w:rsidP="000A5ECD">
            <w:pPr>
              <w:jc w:val="both"/>
            </w:pPr>
            <w:r w:rsidRPr="00D240CA">
              <w:t>przygotowanie i przedstawienie eseju, obserwacja i ocena postaw studenta podczas zajęć</w:t>
            </w:r>
          </w:p>
        </w:tc>
      </w:tr>
      <w:tr w:rsidR="005043A7" w:rsidRPr="00C37935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C37935" w:rsidRDefault="005043A7" w:rsidP="000A5ECD">
            <w:pPr>
              <w:jc w:val="both"/>
            </w:pPr>
            <w:r w:rsidRPr="00C37935">
              <w:t xml:space="preserve">Biografia i jej kontekst historyczno-kulturowy. Edukacyjny wymiar biografii – biografia edukacyjna jako metoda nauczania w edukacji dorosłych. Interpretacja i analiza biografii edukacyjnych. Narracyjna analiza biografii – hermeneutyczne rozumienie historii życia. </w:t>
            </w:r>
            <w:r>
              <w:t xml:space="preserve">Praktyczna analiza biografii. </w:t>
            </w:r>
            <w:r w:rsidRPr="00C37935">
              <w:t xml:space="preserve">Pisanie i interpretacja biografii. 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rPr>
                <w:b/>
              </w:rPr>
            </w:pPr>
            <w:r w:rsidRPr="0057693C">
              <w:rPr>
                <w:b/>
              </w:rPr>
              <w:t>Poradnictwo andragogiczne</w:t>
            </w:r>
          </w:p>
        </w:tc>
        <w:tc>
          <w:tcPr>
            <w:tcW w:w="1250" w:type="pct"/>
          </w:tcPr>
          <w:p w:rsidR="005043A7" w:rsidRPr="00C37935" w:rsidRDefault="005043A7" w:rsidP="000A5ECD">
            <w:r w:rsidRPr="00C37935">
              <w:t>K_W16, K_U09, K_K03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Wykład i ćwiczenia</w:t>
            </w:r>
          </w:p>
          <w:p w:rsidR="005043A7" w:rsidRPr="00D240CA" w:rsidRDefault="005043A7" w:rsidP="000A5ECD">
            <w:pPr>
              <w:jc w:val="both"/>
              <w:rPr>
                <w:rFonts w:cs="Arial"/>
                <w:bCs/>
              </w:rPr>
            </w:pPr>
            <w:r w:rsidRPr="00EF5235">
              <w:sym w:font="Symbol" w:char="F0B7"/>
            </w:r>
            <w:r>
              <w:t xml:space="preserve"> </w:t>
            </w:r>
            <w:r w:rsidRPr="00EF5235">
              <w:t>wykład</w:t>
            </w:r>
            <w:r w:rsidRPr="008D4E06">
              <w:t xml:space="preserve"> </w:t>
            </w:r>
            <w:r w:rsidRPr="008D4E06">
              <w:rPr>
                <w:rFonts w:cs="Arial"/>
                <w:bCs/>
              </w:rPr>
              <w:t xml:space="preserve">informacyjny wykład konwersatoryjny, </w:t>
            </w:r>
            <w:r>
              <w:rPr>
                <w:rFonts w:cs="Arial"/>
                <w:bCs/>
              </w:rPr>
              <w:t xml:space="preserve">metoda </w:t>
            </w:r>
            <w:r w:rsidRPr="008D4E06">
              <w:rPr>
                <w:rFonts w:cs="Arial"/>
                <w:bCs/>
              </w:rPr>
              <w:t xml:space="preserve">ćwiczeniowa oparta na wykorzystaniu różnych źródeł wiedzy, dyskusja, </w:t>
            </w:r>
            <w:r w:rsidRPr="00A6606A">
              <w:t>burza mózgów</w:t>
            </w:r>
            <w:r>
              <w:t>, pokaz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D240CA" w:rsidRDefault="005043A7" w:rsidP="000A5ECD">
            <w:pPr>
              <w:jc w:val="both"/>
            </w:pPr>
            <w:r w:rsidRPr="00D240CA">
              <w:rPr>
                <w:rFonts w:cs="Arial"/>
              </w:rPr>
              <w:t>egzamin ustny, aktywność na zajęciach, ocena prowadzenia merytorycznej dyskusji, ocena realizacji zadań, ocena przygotowania i przedstawienia pr</w:t>
            </w:r>
            <w:r>
              <w:rPr>
                <w:rFonts w:cs="Arial"/>
              </w:rPr>
              <w:t>ezentacji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8C6A8E" w:rsidRDefault="005043A7" w:rsidP="000A5ECD">
            <w:pPr>
              <w:shd w:val="clear" w:color="auto" w:fill="FFFFFF" w:themeFill="background1"/>
              <w:jc w:val="both"/>
              <w:rPr>
                <w:rFonts w:cs="Arial"/>
                <w:color w:val="000000"/>
                <w:shd w:val="clear" w:color="auto" w:fill="ECECEC"/>
              </w:rPr>
            </w:pPr>
            <w:r w:rsidRPr="008C6A8E">
              <w:rPr>
                <w:rFonts w:eastAsia="Times New Roman" w:cs="Arial"/>
                <w:bCs/>
              </w:rPr>
              <w:t>Przedmiot ma na celu m.in. przygotowanie studentów  do</w:t>
            </w:r>
            <w:r w:rsidRPr="008C6A8E">
              <w:rPr>
                <w:rFonts w:eastAsia="Times New Roman" w:cs="Arial"/>
                <w:bCs/>
                <w:shd w:val="clear" w:color="auto" w:fill="FFFFFF" w:themeFill="background1"/>
              </w:rPr>
              <w:t xml:space="preserve"> </w:t>
            </w:r>
            <w:r w:rsidRPr="008C6A8E">
              <w:rPr>
                <w:rFonts w:eastAsia="Times New Roman" w:cs="Arial"/>
                <w:color w:val="000000"/>
              </w:rPr>
              <w:t xml:space="preserve">posługiwania się podstawowymi ujęciami teoretycznymi </w:t>
            </w:r>
            <w:r w:rsidRPr="008C6A8E">
              <w:rPr>
                <w:rFonts w:eastAsia="Times New Roman" w:cs="Arial"/>
                <w:color w:val="000000"/>
              </w:rPr>
              <w:br/>
              <w:t xml:space="preserve">z obszaru poradnictwa andragogicznego w celu analizowania motywów i wzorów ludzkich zachowań, diagnozowania </w:t>
            </w:r>
            <w:r w:rsidRPr="008C6A8E">
              <w:rPr>
                <w:rFonts w:eastAsia="Times New Roman" w:cs="Arial"/>
                <w:color w:val="000000"/>
              </w:rPr>
              <w:lastRenderedPageBreak/>
              <w:t>i prognozowania sytuacji oraz analizowania strategii działań praktycznych w odniesieniu do działalności andragogicznej</w:t>
            </w:r>
            <w:r w:rsidRPr="008C6A8E">
              <w:rPr>
                <w:rFonts w:cs="Arial"/>
                <w:color w:val="000000"/>
              </w:rPr>
              <w:t>.</w:t>
            </w:r>
            <w:r w:rsidRPr="008C6A8E">
              <w:rPr>
                <w:rFonts w:cs="Arial"/>
                <w:color w:val="000000"/>
                <w:shd w:val="clear" w:color="auto" w:fill="FFFFFF" w:themeFill="background1"/>
              </w:rPr>
              <w:t xml:space="preserve"> Treści programowe obejmują m.in. zagadnienia:</w:t>
            </w:r>
            <w:r w:rsidRPr="008C6A8E">
              <w:rPr>
                <w:rFonts w:eastAsia="Times New Roman" w:cs="Arial"/>
                <w:color w:val="000000"/>
              </w:rPr>
              <w:t xml:space="preserve"> poradnictwo w edukacji dorosłych; metody </w:t>
            </w:r>
            <w:r>
              <w:rPr>
                <w:rFonts w:eastAsia="Times New Roman" w:cs="Arial"/>
                <w:color w:val="000000"/>
              </w:rPr>
              <w:br/>
            </w:r>
            <w:r w:rsidRPr="008C6A8E">
              <w:rPr>
                <w:rFonts w:eastAsia="Times New Roman" w:cs="Arial"/>
                <w:color w:val="000000"/>
              </w:rPr>
              <w:t>i techniki stosowane w poradnictwie andragogicznym; poradnictwo życiowe, rodzinne, zawodowe dla dorosłych; doradca – zawód, profesja, profesjonalizm, cechy, umiejętności.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7693C" w:rsidP="000A5ECD">
            <w:pPr>
              <w:contextualSpacing/>
              <w:rPr>
                <w:b/>
              </w:rPr>
            </w:pPr>
            <w:r>
              <w:rPr>
                <w:b/>
              </w:rPr>
              <w:lastRenderedPageBreak/>
              <w:t>Mediacje i negocjacje</w:t>
            </w:r>
          </w:p>
        </w:tc>
        <w:tc>
          <w:tcPr>
            <w:tcW w:w="1250" w:type="pct"/>
          </w:tcPr>
          <w:p w:rsidR="005043A7" w:rsidRPr="00F57D9E" w:rsidRDefault="005043A7" w:rsidP="000A5ECD">
            <w:r w:rsidRPr="00F57D9E">
              <w:t>K_W16, K_U09, K_U12, K_K01</w:t>
            </w:r>
          </w:p>
        </w:tc>
        <w:tc>
          <w:tcPr>
            <w:tcW w:w="1250" w:type="pct"/>
          </w:tcPr>
          <w:p w:rsidR="005043A7" w:rsidRPr="00C1774E" w:rsidRDefault="005043A7" w:rsidP="000A5ECD">
            <w:r w:rsidRPr="00C1774E">
              <w:sym w:font="Symbol" w:char="F0B7"/>
            </w:r>
            <w:r w:rsidRPr="00C1774E">
              <w:t xml:space="preserve"> Warsztaty</w:t>
            </w:r>
          </w:p>
          <w:p w:rsidR="005043A7" w:rsidRPr="00C1774E" w:rsidRDefault="005043A7" w:rsidP="000A5ECD">
            <w:pPr>
              <w:pStyle w:val="Default"/>
              <w:spacing w:after="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774E">
              <w:rPr>
                <w:rFonts w:asciiTheme="minorHAnsi" w:hAnsiTheme="minorHAnsi"/>
                <w:color w:val="auto"/>
                <w:sz w:val="22"/>
                <w:szCs w:val="22"/>
              </w:rPr>
              <w:sym w:font="Symbol" w:char="F0B7"/>
            </w:r>
            <w:r w:rsidRPr="00C1774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1774E">
              <w:rPr>
                <w:rFonts w:asciiTheme="minorHAnsi" w:hAnsiTheme="minorHAnsi" w:cs="Arial"/>
                <w:sz w:val="22"/>
                <w:szCs w:val="22"/>
              </w:rPr>
              <w:t>metoda problemowa, sytuacyjna, studium przypadku, metoda ćwiczeniowa oparta na wykorzystaniu różnych źródeł wiedzy, 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F753AD" w:rsidRDefault="005043A7" w:rsidP="000A5ECD">
            <w:pPr>
              <w:jc w:val="both"/>
            </w:pPr>
            <w:r w:rsidRPr="00D240CA">
              <w:rPr>
                <w:rFonts w:cs="Arial"/>
              </w:rPr>
              <w:t>aktywność na zajęciach, ocena prowadzenia merytorycznej dyskusji, ocena realizacji zadań,</w:t>
            </w:r>
            <w:r w:rsidRPr="00D240CA">
              <w:t xml:space="preserve"> obserwacja </w:t>
            </w:r>
            <w:r>
              <w:br/>
            </w:r>
            <w:r w:rsidRPr="00D240CA">
              <w:t xml:space="preserve">i ocena postaw studenta podczas </w:t>
            </w:r>
            <w:r>
              <w:t>warsztatów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666575" w:rsidRDefault="00666575" w:rsidP="00666575">
            <w:pPr>
              <w:pStyle w:val="Style4"/>
              <w:spacing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666575">
              <w:rPr>
                <w:rFonts w:asciiTheme="minorHAnsi" w:hAnsiTheme="minorHAnsi" w:cs="Arial"/>
                <w:sz w:val="22"/>
                <w:szCs w:val="22"/>
              </w:rPr>
              <w:t>Konflikt jako przestrzeń do negocjacji i mediacji. Pojęcia mediacji i negocjacji. Istota mediacji. Zasady, etapy i techniki mediacji. Zastosowanie mediacji. Hipotetyczne sytuacje konfliktowe w pracy  z osobami dorosłymi. Style negocjacji: negocjacje miękkie, twarde, oparte na zasadach. Przygotowanie - ważny etap negocjacji. Podstawowe techniki negocjacyjne. Opracowanie scenariusza negocjacji. Scenki symulujące realne negocjacje. Etapy i podstawowe techniki mediacji. Przygotowanie mediacji. Scenki symulujące realne mediacje. Mediator w procesie mediacji. Role, umiejętności i osobowość mediatora. Warunki do prowadzenia negocjacji i mediacji; komunikacja nie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werbalna </w:t>
            </w:r>
            <w:r>
              <w:rPr>
                <w:rFonts w:asciiTheme="minorHAnsi" w:hAnsiTheme="minorHAnsi" w:cs="Arial"/>
                <w:sz w:val="22"/>
                <w:szCs w:val="22"/>
              </w:rPr>
              <w:br/>
            </w:r>
            <w:r w:rsidRPr="00666575">
              <w:rPr>
                <w:rFonts w:asciiTheme="minorHAnsi" w:hAnsiTheme="minorHAnsi" w:cs="Arial"/>
                <w:sz w:val="22"/>
                <w:szCs w:val="22"/>
              </w:rPr>
              <w:t>w negocjacjach i mediacjach.</w:t>
            </w:r>
          </w:p>
        </w:tc>
      </w:tr>
      <w:tr w:rsidR="005043A7" w:rsidRPr="006E3298" w:rsidTr="000A5ECD">
        <w:tc>
          <w:tcPr>
            <w:tcW w:w="1250" w:type="pct"/>
          </w:tcPr>
          <w:p w:rsidR="005043A7" w:rsidRPr="0057693C" w:rsidRDefault="005043A7" w:rsidP="000A5ECD">
            <w:pPr>
              <w:rPr>
                <w:b/>
              </w:rPr>
            </w:pPr>
            <w:r w:rsidRPr="0057693C">
              <w:rPr>
                <w:b/>
              </w:rPr>
              <w:t>Etyka zawodowa</w:t>
            </w:r>
          </w:p>
        </w:tc>
        <w:tc>
          <w:tcPr>
            <w:tcW w:w="1250" w:type="pct"/>
          </w:tcPr>
          <w:p w:rsidR="005043A7" w:rsidRPr="0084017B" w:rsidRDefault="005043A7" w:rsidP="000A5ECD">
            <w:r>
              <w:t>K_W19, K_U</w:t>
            </w:r>
            <w:r w:rsidRPr="0084017B">
              <w:t>1</w:t>
            </w:r>
            <w:r>
              <w:t>2</w:t>
            </w:r>
            <w:r w:rsidRPr="0084017B">
              <w:t>, K_K0</w:t>
            </w:r>
            <w:r>
              <w:t xml:space="preserve">4, </w:t>
            </w:r>
            <w:r w:rsidRPr="0084017B">
              <w:t>K_K0</w:t>
            </w:r>
            <w:r>
              <w:t>5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Wykład</w:t>
            </w:r>
            <w:r>
              <w:t xml:space="preserve"> </w:t>
            </w:r>
          </w:p>
          <w:p w:rsidR="005043A7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EF5235">
              <w:t>wykład</w:t>
            </w:r>
            <w:r w:rsidRPr="00E174F1">
              <w:t xml:space="preserve"> </w:t>
            </w:r>
            <w:r w:rsidRPr="00A6606A">
              <w:t xml:space="preserve">informacyjny, </w:t>
            </w:r>
          </w:p>
          <w:p w:rsidR="005043A7" w:rsidRDefault="005043A7" w:rsidP="000A5ECD">
            <w:pPr>
              <w:jc w:val="both"/>
            </w:pPr>
            <w:r w:rsidRPr="00A6606A">
              <w:t>wykład konwersatoryjny,</w:t>
            </w:r>
          </w:p>
          <w:p w:rsidR="005043A7" w:rsidRPr="00F753AD" w:rsidRDefault="005043A7" w:rsidP="000A5ECD">
            <w:pPr>
              <w:jc w:val="both"/>
            </w:pPr>
            <w:r w:rsidRPr="00A6606A">
              <w:t>dysk</w:t>
            </w:r>
            <w:r>
              <w:t>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A6606A" w:rsidRDefault="005043A7" w:rsidP="000A5ECD">
            <w:pPr>
              <w:jc w:val="both"/>
            </w:pPr>
            <w:r>
              <w:t xml:space="preserve">zaliczenie ustne, </w:t>
            </w:r>
            <w:r w:rsidRPr="00A6606A">
              <w:t>aktywność na zajęciach,</w:t>
            </w:r>
            <w:r>
              <w:t xml:space="preserve"> </w:t>
            </w:r>
            <w:r w:rsidRPr="00A6606A">
              <w:t xml:space="preserve">obserwacja i ocena postaw </w:t>
            </w:r>
          </w:p>
          <w:p w:rsidR="005043A7" w:rsidRPr="00F753AD" w:rsidRDefault="005043A7" w:rsidP="000A5ECD">
            <w:pPr>
              <w:jc w:val="both"/>
            </w:pPr>
            <w:r w:rsidRPr="00A6606A">
              <w:t>studenta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90512C" w:rsidRDefault="005043A7" w:rsidP="000A5ECD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C37B2E">
              <w:rPr>
                <w:rFonts w:eastAsia="Times New Roman" w:cs="Arial"/>
                <w:bCs/>
              </w:rPr>
              <w:t xml:space="preserve">Przedmiot ma na celu m.in. zapoznanie studentów </w:t>
            </w:r>
            <w:r w:rsidRPr="00C37B2E">
              <w:rPr>
                <w:rFonts w:cs="Arial"/>
              </w:rPr>
              <w:t>z podstawami etyki zawodowej oraz p</w:t>
            </w:r>
            <w:r w:rsidRPr="00C37B2E">
              <w:rPr>
                <w:rFonts w:eastAsia="Times New Roman" w:cs="Arial"/>
                <w:bCs/>
              </w:rPr>
              <w:t xml:space="preserve">rzygotowanie do </w:t>
            </w:r>
            <w:r w:rsidRPr="00C37B2E">
              <w:rPr>
                <w:rFonts w:cs="Arial"/>
                <w:color w:val="000000"/>
                <w:shd w:val="clear" w:color="auto" w:fill="FFFFFF" w:themeFill="background1"/>
              </w:rPr>
              <w:t xml:space="preserve">posługiwania </w:t>
            </w:r>
            <w:r w:rsidRPr="00C37B2E">
              <w:rPr>
                <w:rFonts w:cs="Arial"/>
              </w:rPr>
              <w:t>się zasadami i normami etycznymi w podejmowanej działalności, dostrzegania i analizowania dylematów etycznych, przewidywania skutków własnych działań.</w:t>
            </w:r>
            <w:r w:rsidRPr="00C37B2E">
              <w:rPr>
                <w:rFonts w:cs="Arial"/>
                <w:color w:val="000000"/>
                <w:shd w:val="clear" w:color="auto" w:fill="FFFFFF" w:themeFill="background1"/>
              </w:rPr>
              <w:t xml:space="preserve"> Treści programowe obejmują m.in. zagadnienia: </w:t>
            </w:r>
            <w:r w:rsidRPr="00C37B2E">
              <w:rPr>
                <w:rFonts w:cs="Arial"/>
              </w:rPr>
              <w:t>kodeks  etyki zawodowej – jego interpretacja; analiza kodeksu etyki zawodowej pedagoga</w:t>
            </w:r>
            <w:r>
              <w:rPr>
                <w:rFonts w:cs="Arial"/>
              </w:rPr>
              <w:t xml:space="preserve">. </w:t>
            </w:r>
          </w:p>
        </w:tc>
      </w:tr>
      <w:tr w:rsidR="005043A7" w:rsidRPr="006E3298" w:rsidTr="000A5ECD">
        <w:tc>
          <w:tcPr>
            <w:tcW w:w="1250" w:type="pct"/>
          </w:tcPr>
          <w:p w:rsidR="005043A7" w:rsidRPr="0057693C" w:rsidRDefault="005043A7" w:rsidP="000A5ECD">
            <w:pPr>
              <w:contextualSpacing/>
              <w:rPr>
                <w:b/>
              </w:rPr>
            </w:pPr>
            <w:r w:rsidRPr="0057693C">
              <w:rPr>
                <w:b/>
              </w:rPr>
              <w:t>Pierwsza pomoc przedmedyczna</w:t>
            </w:r>
          </w:p>
        </w:tc>
        <w:tc>
          <w:tcPr>
            <w:tcW w:w="1250" w:type="pct"/>
          </w:tcPr>
          <w:p w:rsidR="005043A7" w:rsidRPr="000378FE" w:rsidRDefault="005043A7" w:rsidP="000A5ECD">
            <w:r w:rsidRPr="000378FE">
              <w:t>K_W17, K_U12, K_K04</w:t>
            </w:r>
          </w:p>
        </w:tc>
        <w:tc>
          <w:tcPr>
            <w:tcW w:w="1250" w:type="pct"/>
          </w:tcPr>
          <w:p w:rsidR="005043A7" w:rsidRPr="008A67D4" w:rsidRDefault="005043A7" w:rsidP="000A5ECD">
            <w:r w:rsidRPr="008A67D4">
              <w:sym w:font="Symbol" w:char="F0B7"/>
            </w:r>
            <w:r w:rsidRPr="008A67D4">
              <w:t xml:space="preserve"> Warsztaty </w:t>
            </w:r>
          </w:p>
          <w:p w:rsidR="005043A7" w:rsidRDefault="005043A7" w:rsidP="000A5ECD">
            <w:pPr>
              <w:rPr>
                <w:rFonts w:cs="Arial"/>
                <w:bCs/>
              </w:rPr>
            </w:pPr>
            <w:r w:rsidRPr="008A67D4">
              <w:sym w:font="Symbol" w:char="F0B7"/>
            </w:r>
            <w:r w:rsidRPr="008A67D4">
              <w:t xml:space="preserve"> </w:t>
            </w:r>
            <w:r>
              <w:t xml:space="preserve">pokaz, </w:t>
            </w:r>
            <w:r w:rsidRPr="008A67D4">
              <w:rPr>
                <w:rFonts w:cs="Arial"/>
                <w:bCs/>
              </w:rPr>
              <w:t xml:space="preserve">symulacja, </w:t>
            </w:r>
          </w:p>
          <w:p w:rsidR="005043A7" w:rsidRPr="00F753AD" w:rsidRDefault="005043A7" w:rsidP="000A5ECD">
            <w:r>
              <w:rPr>
                <w:rFonts w:cs="Arial"/>
                <w:bCs/>
              </w:rPr>
              <w:t>metoda ćwiczeniowa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8A67D4" w:rsidRDefault="005043A7" w:rsidP="000A5ECD">
            <w:pPr>
              <w:jc w:val="both"/>
            </w:pPr>
            <w:r w:rsidRPr="008A67D4">
              <w:rPr>
                <w:rFonts w:cs="Arial"/>
              </w:rPr>
              <w:t>kolokwium ustne,</w:t>
            </w:r>
            <w:r w:rsidRPr="008A67D4">
              <w:t xml:space="preserve"> aktywność na zajęciach, obserwacja i ocena postaw </w:t>
            </w:r>
          </w:p>
          <w:p w:rsidR="005043A7" w:rsidRPr="00F753AD" w:rsidRDefault="005043A7" w:rsidP="000A5ECD">
            <w:pPr>
              <w:jc w:val="both"/>
            </w:pPr>
            <w:r w:rsidRPr="008A67D4">
              <w:t>studenta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8327D4" w:rsidRDefault="005043A7" w:rsidP="000A5ECD">
            <w:pPr>
              <w:jc w:val="both"/>
            </w:pPr>
            <w:r w:rsidRPr="008327D4">
              <w:rPr>
                <w:rFonts w:eastAsia="Times New Roman" w:cs="Arial"/>
                <w:bCs/>
              </w:rPr>
              <w:t>Przedmiot ma na celu m.in. przygotowanie studentów do udzielenia pierwszej pomocy przedmedycznej w stanie zagrożenia życia i samodzielnego wykonania czynności z zakresu resuscytacji krążeniowo-oddechowej.</w:t>
            </w:r>
            <w:r w:rsidRPr="008327D4">
              <w:rPr>
                <w:rFonts w:cs="Arial"/>
              </w:rPr>
              <w:t xml:space="preserve"> </w:t>
            </w:r>
            <w:r w:rsidRPr="008327D4">
              <w:rPr>
                <w:rFonts w:cs="Arial"/>
                <w:shd w:val="clear" w:color="auto" w:fill="FFFFFF" w:themeFill="background1"/>
              </w:rPr>
              <w:t xml:space="preserve">Treści programowe obejmują m.in. zagadnienia: </w:t>
            </w:r>
            <w:r w:rsidRPr="008327D4">
              <w:rPr>
                <w:rFonts w:cs="Arial"/>
              </w:rPr>
              <w:t xml:space="preserve">pierwsza pomoc przedmedyczna – uregulowania prawne; </w:t>
            </w:r>
            <w:r w:rsidRPr="008327D4">
              <w:t>metody użycia AED; z</w:t>
            </w:r>
            <w:r w:rsidRPr="008327D4">
              <w:rPr>
                <w:rFonts w:cs="Arial"/>
              </w:rPr>
              <w:t xml:space="preserve">asady udzielania pierwszej pomocy w wybranych stanach zagrożenia życia; udzielanie pierwszej pomocy </w:t>
            </w:r>
            <w:r w:rsidRPr="008327D4">
              <w:rPr>
                <w:rFonts w:cs="Arial"/>
              </w:rPr>
              <w:lastRenderedPageBreak/>
              <w:t xml:space="preserve">dzieciom, dorosłym; </w:t>
            </w:r>
            <w:r w:rsidRPr="008327D4">
              <w:t xml:space="preserve">postępowanie przy padaczce, omdleniu, cukrzycy, udarze, ataku serca; urazy i krwotoki, złamania; </w:t>
            </w:r>
            <w:r w:rsidRPr="008327D4">
              <w:rPr>
                <w:rFonts w:cs="Arial"/>
              </w:rPr>
              <w:t xml:space="preserve">pierwsza pomoc w oparzeniach, odmrożeniach, porażeniu prądem; postępowanie w przypadku zatrucia. 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rPr>
                <w:b/>
              </w:rPr>
            </w:pPr>
            <w:r w:rsidRPr="0057693C">
              <w:rPr>
                <w:rFonts w:cs="Times New Roman"/>
                <w:b/>
                <w:color w:val="000000"/>
              </w:rPr>
              <w:lastRenderedPageBreak/>
              <w:t>Przedmiot do wyboru 1a</w:t>
            </w:r>
          </w:p>
          <w:p w:rsidR="005043A7" w:rsidRPr="00BE7CFE" w:rsidRDefault="005043A7" w:rsidP="000A5ECD">
            <w:r w:rsidRPr="0057693C">
              <w:rPr>
                <w:rFonts w:cs="Times New Roman"/>
                <w:b/>
              </w:rPr>
              <w:t>Arteterapia</w:t>
            </w:r>
          </w:p>
        </w:tc>
        <w:tc>
          <w:tcPr>
            <w:tcW w:w="1250" w:type="pct"/>
          </w:tcPr>
          <w:p w:rsidR="005043A7" w:rsidRPr="003E0BB8" w:rsidRDefault="005043A7" w:rsidP="000A5ECD">
            <w:r w:rsidRPr="00AA5F50">
              <w:t>K_W14, K_W16, K_U02, K_U09, K_U13, K_K03, K_K08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</w:t>
            </w:r>
            <w:r>
              <w:t>Ć</w:t>
            </w:r>
            <w:r w:rsidRPr="00EF5235">
              <w:t>wiczenia</w:t>
            </w:r>
          </w:p>
          <w:p w:rsidR="005043A7" w:rsidRPr="00F753AD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FA6995">
              <w:rPr>
                <w:rFonts w:cs="Arial"/>
              </w:rPr>
              <w:t>metoda ćwiczeniowa oparta na wykorzystaniu różnych źródeł wiedzy, dyskusja</w:t>
            </w:r>
            <w:r>
              <w:rPr>
                <w:rFonts w:cs="Arial"/>
              </w:rPr>
              <w:t>,</w:t>
            </w:r>
            <w:r w:rsidRPr="00BA068D">
              <w:t xml:space="preserve"> metoda problemowa,</w:t>
            </w:r>
            <w:r>
              <w:t xml:space="preserve"> opis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F753AD" w:rsidRDefault="005043A7" w:rsidP="000A5ECD">
            <w:pPr>
              <w:jc w:val="both"/>
            </w:pPr>
            <w:r w:rsidRPr="008A67D4">
              <w:t>aktywność na zajęciach,</w:t>
            </w:r>
            <w:r w:rsidRPr="00D240CA">
              <w:rPr>
                <w:rFonts w:cs="Arial"/>
              </w:rPr>
              <w:t xml:space="preserve"> ocena realizacji zadań,</w:t>
            </w:r>
            <w:r w:rsidRPr="008A67D4">
              <w:t xml:space="preserve"> o</w:t>
            </w:r>
            <w:r>
              <w:t xml:space="preserve">bserwacja i ocena postaw </w:t>
            </w:r>
            <w:r w:rsidRPr="008A67D4">
              <w:t>studenta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F753AD" w:rsidRDefault="005043A7" w:rsidP="000A5ECD">
            <w:pPr>
              <w:jc w:val="both"/>
            </w:pPr>
            <w:r w:rsidRPr="00A42D10">
              <w:rPr>
                <w:rFonts w:cs="Arial"/>
                <w:shd w:val="clear" w:color="auto" w:fill="FFFFFF" w:themeFill="background1"/>
              </w:rPr>
              <w:t xml:space="preserve">Treści programowe obejmują m.in. zagadnienia: </w:t>
            </w:r>
            <w:r w:rsidRPr="00A42D10">
              <w:rPr>
                <w:rFonts w:cs="Arial"/>
              </w:rPr>
              <w:t xml:space="preserve">arteterapia jako przedmiot zainteresowania pedagogiki; </w:t>
            </w:r>
            <w:r>
              <w:rPr>
                <w:rFonts w:cs="Arial"/>
              </w:rPr>
              <w:t>w</w:t>
            </w:r>
            <w:r w:rsidRPr="00A42D10">
              <w:rPr>
                <w:rFonts w:cs="Arial"/>
              </w:rPr>
              <w:t xml:space="preserve">iedza </w:t>
            </w:r>
            <w:r>
              <w:rPr>
                <w:rFonts w:cs="Arial"/>
              </w:rPr>
              <w:br/>
            </w:r>
            <w:r w:rsidRPr="00A42D10">
              <w:rPr>
                <w:rFonts w:cs="Arial"/>
              </w:rPr>
              <w:t xml:space="preserve">o sztuce jako narzędziu arteterapii; </w:t>
            </w:r>
            <w:r>
              <w:rPr>
                <w:rFonts w:cs="Arial"/>
              </w:rPr>
              <w:t>m</w:t>
            </w:r>
            <w:r w:rsidRPr="00A42D10">
              <w:rPr>
                <w:rFonts w:cs="Arial"/>
              </w:rPr>
              <w:t xml:space="preserve">etodyka prowadzenia warsztatu z arteterapii z uwzględnieniem dziedziny sztuki traktowanej jako narzędzie terapeutyczne – zasady; </w:t>
            </w:r>
            <w:r>
              <w:rPr>
                <w:rFonts w:cs="Arial"/>
              </w:rPr>
              <w:t>a</w:t>
            </w:r>
            <w:r w:rsidRPr="00A42D10">
              <w:rPr>
                <w:rFonts w:cs="Arial"/>
              </w:rPr>
              <w:t xml:space="preserve">rteterapia wizualna; </w:t>
            </w:r>
            <w:r>
              <w:rPr>
                <w:rFonts w:cs="Arial"/>
              </w:rPr>
              <w:t>m</w:t>
            </w:r>
            <w:r w:rsidRPr="00A42D10">
              <w:rPr>
                <w:rFonts w:cs="Arial"/>
              </w:rPr>
              <w:t xml:space="preserve">uzykoterapia; </w:t>
            </w:r>
            <w:r>
              <w:rPr>
                <w:rFonts w:cs="Arial"/>
              </w:rPr>
              <w:t>t</w:t>
            </w:r>
            <w:r w:rsidRPr="00A42D10">
              <w:rPr>
                <w:rFonts w:cs="Arial"/>
              </w:rPr>
              <w:t xml:space="preserve">eatroterapia – granie ról, inscenizacja bajek i opowiadań terapeutycznych; </w:t>
            </w:r>
            <w:r>
              <w:rPr>
                <w:rFonts w:cs="Arial"/>
              </w:rPr>
              <w:t>p</w:t>
            </w:r>
            <w:r w:rsidRPr="00A42D10">
              <w:rPr>
                <w:rFonts w:cs="Arial"/>
              </w:rPr>
              <w:t>rzegląd własnych projektów zajęć arteterapeutycznych wykonanych przez studentów.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rPr>
                <w:rFonts w:cs="Times New Roman"/>
                <w:b/>
                <w:color w:val="000000"/>
              </w:rPr>
            </w:pPr>
            <w:r w:rsidRPr="0057693C">
              <w:rPr>
                <w:rFonts w:cs="Times New Roman"/>
                <w:b/>
                <w:color w:val="000000"/>
              </w:rPr>
              <w:t>Przedmiot do wyboru 1b</w:t>
            </w:r>
          </w:p>
          <w:p w:rsidR="005043A7" w:rsidRPr="00A163BD" w:rsidRDefault="005043A7" w:rsidP="000A5ECD">
            <w:r w:rsidRPr="0057693C">
              <w:rPr>
                <w:rFonts w:cs="Times New Roman"/>
                <w:b/>
              </w:rPr>
              <w:t>Biblioterapia</w:t>
            </w:r>
          </w:p>
        </w:tc>
        <w:tc>
          <w:tcPr>
            <w:tcW w:w="1250" w:type="pct"/>
          </w:tcPr>
          <w:p w:rsidR="005043A7" w:rsidRPr="003E0BB8" w:rsidRDefault="005043A7" w:rsidP="000A5ECD">
            <w:r w:rsidRPr="00AA5F50">
              <w:t>K_W14, K_W16, K_U02, K_U09, K_U13, K_K03, K_K08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</w:t>
            </w:r>
            <w:r>
              <w:t>Ć</w:t>
            </w:r>
            <w:r w:rsidRPr="00EF5235">
              <w:t>wiczenia</w:t>
            </w:r>
          </w:p>
          <w:p w:rsidR="005043A7" w:rsidRPr="00F753AD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FA6995">
              <w:rPr>
                <w:rFonts w:cs="Arial"/>
              </w:rPr>
              <w:t>metoda ćwiczeniowa oparta na wykorzystaniu różnych źródeł wiedzy, dyskusja</w:t>
            </w:r>
            <w:r>
              <w:rPr>
                <w:rFonts w:cs="Arial"/>
              </w:rPr>
              <w:t>,</w:t>
            </w:r>
            <w:r w:rsidRPr="00BA068D">
              <w:t xml:space="preserve"> metoda problemowa,</w:t>
            </w:r>
            <w:r>
              <w:t xml:space="preserve"> opis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F753AD" w:rsidRDefault="005043A7" w:rsidP="000A5ECD">
            <w:pPr>
              <w:jc w:val="both"/>
            </w:pPr>
            <w:r w:rsidRPr="008A67D4">
              <w:t>aktywność na zajęciach,</w:t>
            </w:r>
            <w:r w:rsidRPr="00D240CA">
              <w:rPr>
                <w:rFonts w:cs="Arial"/>
              </w:rPr>
              <w:t xml:space="preserve"> ocena realizacji zadań,</w:t>
            </w:r>
            <w:r w:rsidRPr="008A67D4">
              <w:t xml:space="preserve"> o</w:t>
            </w:r>
            <w:r>
              <w:t xml:space="preserve">bserwacja i ocena postaw </w:t>
            </w:r>
            <w:r w:rsidRPr="008A67D4">
              <w:t>studenta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F70CAB" w:rsidRDefault="00CA42C9" w:rsidP="000A5ECD">
            <w:pPr>
              <w:jc w:val="both"/>
            </w:pPr>
            <w:r w:rsidRPr="00CA42C9">
              <w:t>Treści programowe obejmują m.in. zagadnienia: biblioterapia formą terapii pedagogicznej - pojęcie biblioterapii istota, funkcje, cele i zadania biblioterapii; formy i rodzaje biblioterapii; organizacja procesu biblioterapeutycznego; fazy procesy biblioterapeutycznego; efektywność biblioterapii; bajkoterapia techniką biblioterapeutyczną – cele, cechy, rodzaje bajek terapeutycznych; scenariusze zajęć biblioterapeutycznych.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rPr>
                <w:rFonts w:cs="Times New Roman"/>
                <w:b/>
                <w:color w:val="000000"/>
              </w:rPr>
            </w:pPr>
            <w:r w:rsidRPr="0057693C">
              <w:rPr>
                <w:rFonts w:cs="Times New Roman"/>
                <w:b/>
                <w:color w:val="000000"/>
              </w:rPr>
              <w:t>Przedmiot do wyboru 1c</w:t>
            </w:r>
          </w:p>
          <w:p w:rsidR="005043A7" w:rsidRPr="00A163BD" w:rsidRDefault="005043A7" w:rsidP="000A5ECD">
            <w:pPr>
              <w:contextualSpacing/>
            </w:pPr>
            <w:r w:rsidRPr="0057693C">
              <w:rPr>
                <w:rFonts w:cs="Times New Roman"/>
                <w:b/>
                <w:color w:val="000000"/>
              </w:rPr>
              <w:t>Wybrane zagadnienia kultury współczesnej</w:t>
            </w:r>
          </w:p>
        </w:tc>
        <w:tc>
          <w:tcPr>
            <w:tcW w:w="1250" w:type="pct"/>
          </w:tcPr>
          <w:p w:rsidR="005043A7" w:rsidRPr="00073CDD" w:rsidRDefault="005043A7" w:rsidP="000A5ECD">
            <w:r w:rsidRPr="00073CDD">
              <w:t>K_W14, K_W15, K_U02, K_U08, K_K03, K_K07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</w:t>
            </w:r>
            <w:r>
              <w:t>Ć</w:t>
            </w:r>
            <w:r w:rsidRPr="00EF5235">
              <w:t>wiczenia</w:t>
            </w:r>
          </w:p>
          <w:p w:rsidR="005043A7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BA068D">
              <w:t xml:space="preserve">opis, demonstracja, </w:t>
            </w:r>
          </w:p>
          <w:p w:rsidR="005043A7" w:rsidRDefault="005043A7" w:rsidP="000A5ECD">
            <w:pPr>
              <w:jc w:val="both"/>
            </w:pPr>
            <w:r w:rsidRPr="00BA068D">
              <w:t xml:space="preserve">metoda problemowa, </w:t>
            </w:r>
            <w:r>
              <w:t>ćwiczeniowa,</w:t>
            </w:r>
            <w:r w:rsidRPr="00BA068D">
              <w:t xml:space="preserve"> burza mózgów,</w:t>
            </w:r>
          </w:p>
          <w:p w:rsidR="005043A7" w:rsidRPr="00F753AD" w:rsidRDefault="005043A7" w:rsidP="000A5ECD">
            <w:pPr>
              <w:jc w:val="both"/>
            </w:pPr>
            <w:r>
              <w:t>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</w:pPr>
            <w:r w:rsidRPr="00BA068D">
              <w:t>ustny sprawdzian wiedzy</w:t>
            </w:r>
            <w:r>
              <w:t xml:space="preserve">, udział </w:t>
            </w:r>
            <w:r>
              <w:br/>
              <w:t>w dyskusji</w:t>
            </w:r>
            <w:r w:rsidRPr="00BA068D">
              <w:t xml:space="preserve">, </w:t>
            </w:r>
            <w:r>
              <w:t>przygotowanie</w:t>
            </w:r>
          </w:p>
          <w:p w:rsidR="005043A7" w:rsidRDefault="005043A7" w:rsidP="000A5ECD">
            <w:pPr>
              <w:jc w:val="both"/>
            </w:pPr>
            <w:r>
              <w:t>prezentacji</w:t>
            </w:r>
            <w:r w:rsidRPr="00BA068D">
              <w:t xml:space="preserve"> multimedialn</w:t>
            </w:r>
            <w:r>
              <w:t>ej,</w:t>
            </w:r>
            <w:r w:rsidRPr="00BA068D">
              <w:t xml:space="preserve"> </w:t>
            </w:r>
          </w:p>
          <w:p w:rsidR="005043A7" w:rsidRPr="00F753AD" w:rsidRDefault="005043A7" w:rsidP="000A5ECD">
            <w:pPr>
              <w:jc w:val="both"/>
            </w:pPr>
            <w:r w:rsidRPr="00BA068D">
              <w:t>obserwacja i ocena postaw s</w:t>
            </w:r>
            <w:r>
              <w:t>tudenta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  <w:shd w:val="clear" w:color="auto" w:fill="auto"/>
          </w:tcPr>
          <w:p w:rsidR="005043A7" w:rsidRPr="00B336DA" w:rsidRDefault="005043A7" w:rsidP="000A5ECD">
            <w:pPr>
              <w:jc w:val="both"/>
            </w:pPr>
            <w:r>
              <w:t xml:space="preserve">Celem przedmiotu jest zaznajomienie studentów </w:t>
            </w:r>
            <w:r w:rsidRPr="00B336DA">
              <w:rPr>
                <w:rFonts w:cs="Tahoma"/>
                <w:color w:val="000000"/>
              </w:rPr>
              <w:t xml:space="preserve">z podstawowymi koncepcjami teoretycznymi i pojęciami </w:t>
            </w:r>
            <w:r>
              <w:rPr>
                <w:rFonts w:cs="Tahoma"/>
                <w:color w:val="000000"/>
              </w:rPr>
              <w:t xml:space="preserve">umożliwiającymi analizę kultury, </w:t>
            </w:r>
            <w:r>
              <w:t>p</w:t>
            </w:r>
            <w:r w:rsidRPr="00A44A5C">
              <w:t>rezentacja wybranych zagadnień zwią</w:t>
            </w:r>
            <w:r>
              <w:t>zanych z kulturą współczesną, z</w:t>
            </w:r>
            <w:r w:rsidRPr="00A44A5C">
              <w:t>aprezentowanie sposobów opisywania i nazywania świata kultury w oparciu o wybrane aspekty kultury współczesnej</w:t>
            </w:r>
            <w:r>
              <w:t xml:space="preserve"> oraz u</w:t>
            </w:r>
            <w:r w:rsidRPr="00A44A5C">
              <w:t>wrażliwienie studenta na zjawiska występujące we współczesnej kulturze,</w:t>
            </w:r>
            <w:r>
              <w:t xml:space="preserve"> a także procesy kulturotwórcze.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rPr>
                <w:rFonts w:cs="Times New Roman"/>
                <w:b/>
                <w:color w:val="000000"/>
              </w:rPr>
            </w:pPr>
            <w:r w:rsidRPr="0057693C">
              <w:rPr>
                <w:rFonts w:cs="Times New Roman"/>
                <w:b/>
                <w:color w:val="000000"/>
              </w:rPr>
              <w:t>Przedmiot do wyboru 1d</w:t>
            </w:r>
          </w:p>
          <w:p w:rsidR="005043A7" w:rsidRPr="0057693C" w:rsidRDefault="005043A7" w:rsidP="000A5ECD">
            <w:pPr>
              <w:rPr>
                <w:rFonts w:cs="Times New Roman"/>
                <w:b/>
                <w:color w:val="000000"/>
              </w:rPr>
            </w:pPr>
            <w:r w:rsidRPr="0057693C">
              <w:rPr>
                <w:rFonts w:cs="Times New Roman"/>
                <w:b/>
                <w:color w:val="000000"/>
              </w:rPr>
              <w:t>Edukacja kulturalna</w:t>
            </w:r>
          </w:p>
          <w:p w:rsidR="005043A7" w:rsidRPr="00BE7CFE" w:rsidRDefault="005043A7" w:rsidP="000A5ECD">
            <w:pPr>
              <w:contextualSpacing/>
            </w:pPr>
          </w:p>
        </w:tc>
        <w:tc>
          <w:tcPr>
            <w:tcW w:w="1250" w:type="pct"/>
          </w:tcPr>
          <w:p w:rsidR="005043A7" w:rsidRPr="00D96B30" w:rsidRDefault="005043A7" w:rsidP="000A5ECD">
            <w:r w:rsidRPr="00D96B30">
              <w:lastRenderedPageBreak/>
              <w:t>K_W02, K_U01, K_K07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</w:t>
            </w:r>
            <w:r>
              <w:t>Ć</w:t>
            </w:r>
            <w:r w:rsidRPr="00EF5235">
              <w:t>wiczenia</w:t>
            </w:r>
          </w:p>
          <w:p w:rsidR="005043A7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BA068D">
              <w:t xml:space="preserve">opis, demonstracja, </w:t>
            </w:r>
          </w:p>
          <w:p w:rsidR="005043A7" w:rsidRDefault="005043A7" w:rsidP="000A5ECD">
            <w:pPr>
              <w:jc w:val="both"/>
            </w:pPr>
            <w:r w:rsidRPr="00BA068D">
              <w:lastRenderedPageBreak/>
              <w:t xml:space="preserve">metoda problemowa, </w:t>
            </w:r>
            <w:r>
              <w:t>ćwiczeniowa,</w:t>
            </w:r>
            <w:r w:rsidRPr="00BA068D">
              <w:t xml:space="preserve"> burza mózgów,</w:t>
            </w:r>
          </w:p>
          <w:p w:rsidR="005043A7" w:rsidRPr="00F753AD" w:rsidRDefault="005043A7" w:rsidP="000A5ECD">
            <w:pPr>
              <w:jc w:val="both"/>
            </w:pPr>
            <w:r>
              <w:t>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</w:pPr>
            <w:r w:rsidRPr="00BA068D">
              <w:t>ustny sprawdzian wiedzy</w:t>
            </w:r>
            <w:r>
              <w:t xml:space="preserve">, udział </w:t>
            </w:r>
            <w:r>
              <w:br/>
            </w:r>
            <w:r>
              <w:lastRenderedPageBreak/>
              <w:t>w dyskusji</w:t>
            </w:r>
            <w:r w:rsidRPr="00BA068D">
              <w:t xml:space="preserve">, </w:t>
            </w:r>
            <w:r>
              <w:t xml:space="preserve">przygotowanie </w:t>
            </w:r>
            <w:r w:rsidRPr="00BA068D">
              <w:t>referat</w:t>
            </w:r>
            <w:r>
              <w:t>u</w:t>
            </w:r>
            <w:r w:rsidRPr="00BA068D">
              <w:t xml:space="preserve"> (esej</w:t>
            </w:r>
            <w:r>
              <w:t>u</w:t>
            </w:r>
            <w:r w:rsidRPr="00BA068D">
              <w:t xml:space="preserve">), </w:t>
            </w:r>
            <w:r>
              <w:t>przygotowanie</w:t>
            </w:r>
          </w:p>
          <w:p w:rsidR="005043A7" w:rsidRDefault="005043A7" w:rsidP="000A5ECD">
            <w:pPr>
              <w:jc w:val="both"/>
            </w:pPr>
            <w:r>
              <w:t xml:space="preserve"> prezentacji</w:t>
            </w:r>
            <w:r w:rsidRPr="00BA068D">
              <w:t xml:space="preserve"> multimedialn</w:t>
            </w:r>
            <w:r>
              <w:t>ej,</w:t>
            </w:r>
            <w:r w:rsidRPr="00BA068D">
              <w:t xml:space="preserve"> </w:t>
            </w:r>
          </w:p>
          <w:p w:rsidR="005043A7" w:rsidRPr="00BA068D" w:rsidRDefault="005043A7" w:rsidP="000A5ECD">
            <w:pPr>
              <w:jc w:val="both"/>
            </w:pPr>
            <w:r w:rsidRPr="00BA068D">
              <w:t>obserwacja i ocena postaw studenta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505D0B" w:rsidRDefault="005043A7" w:rsidP="000A5ECD">
            <w:pPr>
              <w:jc w:val="both"/>
              <w:rPr>
                <w:rFonts w:cs="Arial"/>
              </w:rPr>
            </w:pPr>
            <w:r w:rsidRPr="00505D0B">
              <w:rPr>
                <w:rFonts w:cs="Arial"/>
                <w:shd w:val="clear" w:color="auto" w:fill="FFFFFF" w:themeFill="background1"/>
              </w:rPr>
              <w:t xml:space="preserve">Treści programowe obejmują m.in. zagadnienia: </w:t>
            </w:r>
            <w:r w:rsidRPr="00505D0B">
              <w:rPr>
                <w:rFonts w:cs="Arial"/>
                <w:kern w:val="3"/>
              </w:rPr>
              <w:t xml:space="preserve">potoczne i naukowe znaczenie kultury – analiza  oraz rozważania </w:t>
            </w:r>
            <w:r w:rsidRPr="00505D0B">
              <w:rPr>
                <w:rFonts w:cs="Arial"/>
                <w:kern w:val="3"/>
              </w:rPr>
              <w:br/>
              <w:t xml:space="preserve">w zakresie powiązania kultury z naturą i cywilizacją; rozważania dotyczące kultury bytu, kultury społecznej, kultury symbolicznej; elementy kultury a dobra kultury; typy kultury symbolicznej; kultura narodowa, ludowa; komunikacja kulturowa – możliwości odbioru; tradycja, tradycjonalizm – istota pojęć; teatr i film  - znaczenie w życiu jednostki </w:t>
            </w:r>
            <w:r w:rsidRPr="00505D0B">
              <w:rPr>
                <w:rFonts w:cs="Arial"/>
                <w:kern w:val="3"/>
              </w:rPr>
              <w:br/>
              <w:t>i społeczeństwa; człowiek a fotografia; kultura popularna – jej aksjologiczny wymiar, teorie, problemy, krytyka; sztuka i jej wpływ na człowieka; kultura artystyczna; kultura a multimedia</w:t>
            </w:r>
            <w:r>
              <w:rPr>
                <w:rFonts w:cs="Arial"/>
                <w:kern w:val="3"/>
              </w:rPr>
              <w:t>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rPr>
                <w:rFonts w:cs="Arial"/>
                <w:b/>
              </w:rPr>
            </w:pPr>
            <w:r w:rsidRPr="0057693C">
              <w:rPr>
                <w:rFonts w:cs="Times New Roman"/>
                <w:b/>
                <w:color w:val="000000"/>
              </w:rPr>
              <w:t xml:space="preserve">Przedmiot do wyboru w języku obcym 2a Komunikowanie </w:t>
            </w:r>
            <w:r w:rsidRPr="0057693C">
              <w:rPr>
                <w:rFonts w:cs="Times New Roman"/>
                <w:b/>
                <w:color w:val="000000"/>
              </w:rPr>
              <w:br/>
              <w:t>w praktyce</w:t>
            </w:r>
            <w:r w:rsidRPr="0057693C">
              <w:rPr>
                <w:rFonts w:cs="Arial"/>
                <w:b/>
              </w:rPr>
              <w:t xml:space="preserve"> (Communication </w:t>
            </w:r>
            <w:r w:rsidRPr="0057693C">
              <w:rPr>
                <w:rFonts w:cs="Arial"/>
                <w:b/>
              </w:rPr>
              <w:br/>
              <w:t>in practice)</w:t>
            </w:r>
          </w:p>
          <w:p w:rsidR="005043A7" w:rsidRDefault="005043A7" w:rsidP="000A5ECD">
            <w:pPr>
              <w:rPr>
                <w:rFonts w:cs="Times New Roman"/>
                <w:color w:val="000000"/>
              </w:rPr>
            </w:pPr>
          </w:p>
          <w:p w:rsidR="005043A7" w:rsidRPr="00213648" w:rsidRDefault="005043A7" w:rsidP="000A5ECD">
            <w:pPr>
              <w:rPr>
                <w:rFonts w:cs="Times New Roman"/>
                <w:color w:val="000000"/>
              </w:rPr>
            </w:pPr>
          </w:p>
        </w:tc>
        <w:tc>
          <w:tcPr>
            <w:tcW w:w="1250" w:type="pct"/>
          </w:tcPr>
          <w:p w:rsidR="005043A7" w:rsidRPr="00945475" w:rsidRDefault="005043A7" w:rsidP="000A5ECD">
            <w:r w:rsidRPr="00945475">
              <w:t xml:space="preserve">K_W07, </w:t>
            </w:r>
            <w:r>
              <w:t>K_U07</w:t>
            </w:r>
            <w:r w:rsidRPr="00945475">
              <w:t>, K_K0</w:t>
            </w:r>
            <w:r>
              <w:t>7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</w:t>
            </w:r>
            <w:r>
              <w:t>Warsztaty</w:t>
            </w:r>
          </w:p>
          <w:p w:rsidR="005043A7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BA068D">
              <w:t xml:space="preserve">metoda problemowa, ćwiczeniowa oparta na wykorzystaniu różnych źródeł wiedzy, </w:t>
            </w:r>
          </w:p>
          <w:p w:rsidR="005043A7" w:rsidRPr="00F753AD" w:rsidRDefault="005043A7" w:rsidP="000A5ECD">
            <w:pPr>
              <w:jc w:val="both"/>
            </w:pPr>
            <w:r w:rsidRPr="00BA068D">
              <w:t>dyskusja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Default="005043A7" w:rsidP="000A5ECD">
            <w:pPr>
              <w:jc w:val="both"/>
            </w:pPr>
            <w:r w:rsidRPr="002E0476">
              <w:t xml:space="preserve">aktywność w trakcie zajęć, </w:t>
            </w:r>
            <w:r>
              <w:t xml:space="preserve">przygotowanie </w:t>
            </w:r>
            <w:r w:rsidRPr="002E0476">
              <w:t>prezentacj</w:t>
            </w:r>
            <w:r>
              <w:t xml:space="preserve">i, </w:t>
            </w:r>
          </w:p>
          <w:p w:rsidR="005043A7" w:rsidRDefault="005043A7" w:rsidP="000A5ECD">
            <w:pPr>
              <w:jc w:val="both"/>
            </w:pPr>
            <w:r w:rsidRPr="00BA068D">
              <w:t xml:space="preserve">obserwacja </w:t>
            </w:r>
          </w:p>
          <w:p w:rsidR="005043A7" w:rsidRPr="00F753AD" w:rsidRDefault="005043A7" w:rsidP="000A5ECD">
            <w:pPr>
              <w:jc w:val="both"/>
            </w:pPr>
            <w:r w:rsidRPr="00BA068D">
              <w:t>zaangażowania i zachowań w trakcie zajęć</w:t>
            </w:r>
          </w:p>
        </w:tc>
      </w:tr>
      <w:tr w:rsidR="005043A7" w:rsidRPr="000A5ECD" w:rsidTr="000A5ECD">
        <w:tc>
          <w:tcPr>
            <w:tcW w:w="1250" w:type="pct"/>
          </w:tcPr>
          <w:p w:rsidR="005043A7" w:rsidRPr="0057693C" w:rsidRDefault="005043A7" w:rsidP="000A5ECD"/>
          <w:p w:rsidR="005043A7" w:rsidRPr="002C149F" w:rsidRDefault="005043A7" w:rsidP="000A5ECD">
            <w:pPr>
              <w:rPr>
                <w:b/>
              </w:rPr>
            </w:pPr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5043A7" w:rsidRDefault="005043A7" w:rsidP="000A5ECD">
            <w:pPr>
              <w:jc w:val="both"/>
              <w:rPr>
                <w:rFonts w:cs="Arial"/>
                <w:lang w:val="en-US"/>
              </w:rPr>
            </w:pPr>
            <w:r w:rsidRPr="005043A7">
              <w:rPr>
                <w:rFonts w:eastAsia="Times New Roman" w:cs="Arial"/>
                <w:bdr w:val="none" w:sz="0" w:space="0" w:color="auto" w:frame="1"/>
                <w:lang w:val="en-US"/>
              </w:rPr>
              <w:t>Communication as a process. Elements of the communication chain. Communication barriers.</w:t>
            </w:r>
            <w:r w:rsidRPr="005043A7">
              <w:rPr>
                <w:rFonts w:cs="Arial"/>
                <w:lang w:val="en-US"/>
              </w:rPr>
              <w:t xml:space="preserve"> Verbal communication. Principles of good verbal communication. Active listening (paraphrase, reflection) The art of asking questions - practical exercises.</w:t>
            </w:r>
            <w:r w:rsidRPr="005043A7">
              <w:rPr>
                <w:rFonts w:eastAsia="Times New Roman" w:cs="Arial"/>
                <w:bdr w:val="none" w:sz="0" w:space="0" w:color="auto" w:frame="1"/>
                <w:lang w:val="en-US"/>
              </w:rPr>
              <w:t xml:space="preserve"> Three styles of behavior: aggression, assertiveness, submission. Techniques of building and maintaining contact - practical exercises.</w:t>
            </w:r>
            <w:r w:rsidRPr="005043A7">
              <w:rPr>
                <w:rFonts w:cs="Arial"/>
                <w:lang w:val="en-US"/>
              </w:rPr>
              <w:t xml:space="preserve"> Communicating in negotiations. Stages of the negotiation process. Negotiation styles. Conflicts. Nature of conflict. Constructive conflict resolution. The role of empathy </w:t>
            </w:r>
            <w:r w:rsidRPr="005043A7">
              <w:rPr>
                <w:rFonts w:cs="Arial"/>
                <w:lang w:val="en-US"/>
              </w:rPr>
              <w:br/>
              <w:t>in contact with other people. Constructive feedback - practical exercises. How to efficiently communicate in new  media. P</w:t>
            </w:r>
            <w:r w:rsidRPr="005043A7">
              <w:rPr>
                <w:rFonts w:cs="Arial"/>
                <w:color w:val="212121"/>
                <w:lang w:val="en-US"/>
              </w:rPr>
              <w:t>ractical exercises how to communicate with parents using new media.</w:t>
            </w:r>
          </w:p>
        </w:tc>
      </w:tr>
      <w:tr w:rsidR="005043A7" w:rsidRPr="00722DE8" w:rsidTr="000A5ECD">
        <w:tc>
          <w:tcPr>
            <w:tcW w:w="1250" w:type="pct"/>
          </w:tcPr>
          <w:p w:rsidR="005043A7" w:rsidRPr="0057693C" w:rsidRDefault="005043A7" w:rsidP="000A5ECD">
            <w:pPr>
              <w:rPr>
                <w:rFonts w:cs="Times New Roman"/>
                <w:b/>
                <w:color w:val="000000"/>
              </w:rPr>
            </w:pPr>
            <w:r w:rsidRPr="0057693C">
              <w:rPr>
                <w:rFonts w:cs="Times New Roman"/>
                <w:b/>
                <w:color w:val="000000"/>
              </w:rPr>
              <w:t>Przedmiot do wyboru w języku obcym 2b</w:t>
            </w:r>
          </w:p>
          <w:p w:rsidR="005043A7" w:rsidRPr="0057693C" w:rsidRDefault="005043A7" w:rsidP="000A5ECD">
            <w:pPr>
              <w:rPr>
                <w:rFonts w:cs="Times New Roman"/>
                <w:b/>
                <w:color w:val="000000"/>
              </w:rPr>
            </w:pPr>
            <w:r w:rsidRPr="0057693C">
              <w:rPr>
                <w:rFonts w:cs="Times New Roman"/>
                <w:b/>
                <w:color w:val="000000"/>
              </w:rPr>
              <w:t>Planowanie kariery zawodowej (</w:t>
            </w:r>
            <w:r w:rsidRPr="0057693C">
              <w:rPr>
                <w:rFonts w:cs="Arial"/>
                <w:b/>
              </w:rPr>
              <w:t>Planning a professional career)</w:t>
            </w:r>
          </w:p>
          <w:p w:rsidR="005043A7" w:rsidRPr="00BE7CFE" w:rsidRDefault="005043A7" w:rsidP="000A5ECD">
            <w:pPr>
              <w:contextualSpacing/>
            </w:pPr>
          </w:p>
        </w:tc>
        <w:tc>
          <w:tcPr>
            <w:tcW w:w="1250" w:type="pct"/>
          </w:tcPr>
          <w:p w:rsidR="005043A7" w:rsidRPr="00213A63" w:rsidRDefault="005043A7" w:rsidP="000A5ECD">
            <w:r>
              <w:t>K_W18</w:t>
            </w:r>
            <w:r w:rsidRPr="00945475">
              <w:t xml:space="preserve">, </w:t>
            </w:r>
            <w:r>
              <w:t>K_U07</w:t>
            </w:r>
            <w:r w:rsidRPr="00945475">
              <w:t xml:space="preserve">, </w:t>
            </w:r>
            <w:r>
              <w:t>K_U14</w:t>
            </w:r>
            <w:r w:rsidRPr="00945475">
              <w:t>, K_K0</w:t>
            </w:r>
            <w:r>
              <w:t>1</w:t>
            </w:r>
          </w:p>
        </w:tc>
        <w:tc>
          <w:tcPr>
            <w:tcW w:w="1250" w:type="pct"/>
          </w:tcPr>
          <w:p w:rsidR="005043A7" w:rsidRPr="00EF5235" w:rsidRDefault="005043A7" w:rsidP="000A5ECD">
            <w:r w:rsidRPr="00EF5235">
              <w:sym w:font="Symbol" w:char="F0B7"/>
            </w:r>
            <w:r w:rsidRPr="00EF5235">
              <w:t xml:space="preserve"> </w:t>
            </w:r>
            <w:r>
              <w:t>Warsztaty</w:t>
            </w:r>
          </w:p>
          <w:p w:rsidR="005043A7" w:rsidRPr="00F753AD" w:rsidRDefault="005043A7" w:rsidP="000A5ECD">
            <w:pPr>
              <w:jc w:val="both"/>
            </w:pPr>
            <w:r w:rsidRPr="00EF5235">
              <w:sym w:font="Symbol" w:char="F0B7"/>
            </w:r>
            <w:r>
              <w:t xml:space="preserve"> </w:t>
            </w:r>
            <w:r w:rsidRPr="005111D0">
              <w:t xml:space="preserve">dyskusja, analiza przypadku, burza mózgów, symulacja rozmowy </w:t>
            </w:r>
            <w:r>
              <w:br/>
            </w:r>
            <w:r w:rsidRPr="005111D0">
              <w:t>z pracodawcą, ćwiczeniowa oparta na wykorzystaniu różnych źródeł wiedzy</w:t>
            </w:r>
          </w:p>
        </w:tc>
        <w:tc>
          <w:tcPr>
            <w:tcW w:w="1250" w:type="pct"/>
          </w:tcPr>
          <w:p w:rsidR="005043A7" w:rsidRDefault="005043A7" w:rsidP="000A5ECD">
            <w:pPr>
              <w:jc w:val="both"/>
            </w:pPr>
          </w:p>
          <w:p w:rsidR="005043A7" w:rsidRPr="005111D0" w:rsidRDefault="005043A7" w:rsidP="000A5ECD">
            <w:pPr>
              <w:jc w:val="both"/>
            </w:pPr>
            <w:r w:rsidRPr="005111D0">
              <w:t xml:space="preserve">aktywność na zajęciach, udział </w:t>
            </w:r>
            <w:r>
              <w:br/>
            </w:r>
            <w:r w:rsidRPr="005111D0">
              <w:t>w dyskusji, prace wytworzone podczas warsztatów</w:t>
            </w:r>
            <w:r>
              <w:t>,</w:t>
            </w:r>
            <w:r w:rsidRPr="005111D0">
              <w:t xml:space="preserve"> prezentacja strategii poszukiwania zatrudnienia</w:t>
            </w:r>
            <w:r>
              <w:t>,</w:t>
            </w:r>
            <w:r w:rsidRPr="005111D0">
              <w:t xml:space="preserve"> prezentacja przygotowanego </w:t>
            </w:r>
            <w:r>
              <w:t>port folio,</w:t>
            </w:r>
            <w:r w:rsidRPr="005111D0">
              <w:t xml:space="preserve"> obserwacja zachowań</w:t>
            </w:r>
          </w:p>
        </w:tc>
      </w:tr>
      <w:tr w:rsidR="005043A7" w:rsidRPr="000A5ECD" w:rsidTr="000A5ECD">
        <w:tc>
          <w:tcPr>
            <w:tcW w:w="1250" w:type="pct"/>
          </w:tcPr>
          <w:p w:rsidR="005043A7" w:rsidRDefault="005043A7" w:rsidP="000A5ECD">
            <w:pPr>
              <w:rPr>
                <w:b/>
              </w:rPr>
            </w:pPr>
          </w:p>
          <w:p w:rsidR="005043A7" w:rsidRPr="0057693C" w:rsidRDefault="005043A7" w:rsidP="000A5ECD">
            <w:r w:rsidRPr="0057693C">
              <w:t>Treści programowe</w:t>
            </w:r>
          </w:p>
        </w:tc>
        <w:tc>
          <w:tcPr>
            <w:tcW w:w="3750" w:type="pct"/>
            <w:gridSpan w:val="3"/>
          </w:tcPr>
          <w:p w:rsidR="005043A7" w:rsidRPr="005043A7" w:rsidRDefault="005043A7" w:rsidP="000A5ECD">
            <w:pPr>
              <w:jc w:val="both"/>
              <w:rPr>
                <w:rFonts w:cs="Arial"/>
                <w:lang w:val="en-US"/>
              </w:rPr>
            </w:pPr>
            <w:r w:rsidRPr="005043A7">
              <w:rPr>
                <w:rFonts w:cs="Arial"/>
                <w:lang w:val="en-US"/>
              </w:rPr>
              <w:t xml:space="preserve">The concept and meaning of career planning. My Professional potential. </w:t>
            </w:r>
            <w:r w:rsidRPr="005043A7">
              <w:rPr>
                <w:rStyle w:val="shorttext"/>
                <w:rFonts w:cs="Arial"/>
                <w:lang w:val="en-US"/>
              </w:rPr>
              <w:t>Definition of professional needs.</w:t>
            </w:r>
            <w:r w:rsidRPr="005043A7">
              <w:rPr>
                <w:rFonts w:cs="Arial"/>
                <w:lang w:val="en-US"/>
              </w:rPr>
              <w:t xml:space="preserve"> </w:t>
            </w:r>
            <w:r w:rsidRPr="005043A7">
              <w:rPr>
                <w:rStyle w:val="shorttext"/>
                <w:rFonts w:cs="Arial"/>
                <w:lang w:val="en-US"/>
              </w:rPr>
              <w:t>Creation of career goals.</w:t>
            </w:r>
            <w:r w:rsidRPr="005043A7">
              <w:rPr>
                <w:rFonts w:cs="Arial"/>
                <w:lang w:val="en-US"/>
              </w:rPr>
              <w:t xml:space="preserve"> </w:t>
            </w:r>
            <w:r w:rsidRPr="005043A7">
              <w:rPr>
                <w:rStyle w:val="shorttext"/>
                <w:rFonts w:cs="Arial"/>
                <w:lang w:val="en-US"/>
              </w:rPr>
              <w:t>Creation of professional and unique portfolio.</w:t>
            </w:r>
            <w:r w:rsidRPr="005043A7">
              <w:rPr>
                <w:rFonts w:cs="Arial"/>
                <w:lang w:val="en-US"/>
              </w:rPr>
              <w:t xml:space="preserve"> </w:t>
            </w:r>
            <w:r w:rsidRPr="005043A7">
              <w:rPr>
                <w:rStyle w:val="shorttext"/>
                <w:rFonts w:cs="Arial"/>
                <w:lang w:val="en-US"/>
              </w:rPr>
              <w:t>Creation of professional and unique portfolio. “</w:t>
            </w:r>
            <w:r w:rsidRPr="005043A7">
              <w:rPr>
                <w:rFonts w:cs="Arial"/>
                <w:lang w:val="en-US"/>
              </w:rPr>
              <w:t xml:space="preserve">Face to face" - how to prepare for a conversation with a boss? Simulation of conversation with the boss. </w:t>
            </w:r>
            <w:r w:rsidRPr="005043A7">
              <w:rPr>
                <w:rFonts w:eastAsia="Times New Roman" w:cs="Arial"/>
                <w:lang w:val="en-US"/>
              </w:rPr>
              <w:t xml:space="preserve">Looking for a job – </w:t>
            </w:r>
            <w:r w:rsidRPr="005043A7">
              <w:rPr>
                <w:rFonts w:eastAsia="Times New Roman" w:cs="Arial"/>
                <w:lang w:val="en-US"/>
              </w:rPr>
              <w:lastRenderedPageBreak/>
              <w:t>filling the document „ My strategie looking for a job”.</w:t>
            </w:r>
          </w:p>
        </w:tc>
      </w:tr>
    </w:tbl>
    <w:p w:rsidR="005043A7" w:rsidRPr="005043A7" w:rsidRDefault="005043A7" w:rsidP="005043A7">
      <w:pPr>
        <w:rPr>
          <w:lang w:val="en-US"/>
        </w:rPr>
      </w:pPr>
    </w:p>
    <w:p w:rsidR="005043A7" w:rsidRPr="005043A7" w:rsidRDefault="005043A7" w:rsidP="005043A7">
      <w:pPr>
        <w:rPr>
          <w:lang w:val="en-US"/>
        </w:rPr>
      </w:pPr>
    </w:p>
    <w:p w:rsidR="00666575" w:rsidRPr="005043A7" w:rsidRDefault="00666575" w:rsidP="005043A7">
      <w:pPr>
        <w:rPr>
          <w:lang w:val="en-US"/>
        </w:rPr>
      </w:pPr>
    </w:p>
    <w:p w:rsidR="005043A7" w:rsidRPr="009E2114" w:rsidRDefault="005043A7" w:rsidP="005043A7">
      <w:pPr>
        <w:rPr>
          <w:b/>
        </w:rPr>
      </w:pPr>
      <w:r w:rsidRPr="009E2114">
        <w:rPr>
          <w:b/>
        </w:rPr>
        <w:t>Praktyki zawodowe – wymiar, forma i zasady odbywania:</w:t>
      </w:r>
    </w:p>
    <w:p w:rsidR="005043A7" w:rsidRPr="00376345" w:rsidRDefault="005043A7" w:rsidP="005043A7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36"/>
        <w:gridCol w:w="8582"/>
      </w:tblGrid>
      <w:tr w:rsidR="005043A7" w:rsidTr="000A5ECD">
        <w:tc>
          <w:tcPr>
            <w:tcW w:w="1982" w:type="pct"/>
          </w:tcPr>
          <w:p w:rsidR="005043A7" w:rsidRPr="009E2114" w:rsidRDefault="005043A7" w:rsidP="000A5ECD">
            <w:pPr>
              <w:rPr>
                <w:b/>
              </w:rPr>
            </w:pPr>
            <w:r w:rsidRPr="009E2114">
              <w:rPr>
                <w:b/>
              </w:rPr>
              <w:t>Wymiar praktyk:</w:t>
            </w:r>
          </w:p>
          <w:p w:rsidR="005043A7" w:rsidRPr="009E2114" w:rsidRDefault="005043A7" w:rsidP="000A5ECD">
            <w:pPr>
              <w:rPr>
                <w:b/>
              </w:rPr>
            </w:pPr>
          </w:p>
        </w:tc>
        <w:tc>
          <w:tcPr>
            <w:tcW w:w="3018" w:type="pct"/>
          </w:tcPr>
          <w:p w:rsidR="005043A7" w:rsidRDefault="005043A7" w:rsidP="000A5ECD">
            <w:r>
              <w:t>6 miesięcy/720 godzin</w:t>
            </w:r>
          </w:p>
        </w:tc>
      </w:tr>
      <w:tr w:rsidR="005043A7" w:rsidRPr="00727072" w:rsidTr="000A5ECD">
        <w:tc>
          <w:tcPr>
            <w:tcW w:w="1982" w:type="pct"/>
          </w:tcPr>
          <w:p w:rsidR="005043A7" w:rsidRPr="009E2114" w:rsidRDefault="005043A7" w:rsidP="000A5ECD">
            <w:pPr>
              <w:rPr>
                <w:b/>
              </w:rPr>
            </w:pPr>
            <w:r w:rsidRPr="009E2114">
              <w:rPr>
                <w:b/>
              </w:rPr>
              <w:t>Forma odbywania praktyk:</w:t>
            </w:r>
          </w:p>
        </w:tc>
        <w:tc>
          <w:tcPr>
            <w:tcW w:w="3018" w:type="pct"/>
          </w:tcPr>
          <w:p w:rsidR="005043A7" w:rsidRPr="003D039C" w:rsidRDefault="005043A7" w:rsidP="000A5ECD">
            <w:pPr>
              <w:jc w:val="both"/>
              <w:rPr>
                <w:bCs/>
              </w:rPr>
            </w:pPr>
            <w:r w:rsidRPr="003D039C">
              <w:t>Praktyka zawodowa rozpoczyna się w II semestrze i kończy w semestrze VI.</w:t>
            </w:r>
            <w:r w:rsidRPr="003D039C">
              <w:rPr>
                <w:bCs/>
              </w:rPr>
              <w:t xml:space="preserve"> W ramach praktyk zawodowych student uzyskuje 32 punkty ECTS. </w:t>
            </w:r>
            <w:r w:rsidRPr="003D039C">
              <w:rPr>
                <w:rFonts w:cs="Calibri"/>
              </w:rPr>
              <w:t xml:space="preserve">W programie kształcenia praktycznego wyróżnione są praktyki śródroczne oraz praktyki ciągłe. Praktyka śródroczna </w:t>
            </w:r>
            <w:r>
              <w:rPr>
                <w:rFonts w:cs="Calibri"/>
              </w:rPr>
              <w:br/>
            </w:r>
            <w:r w:rsidRPr="003D039C">
              <w:rPr>
                <w:rFonts w:cs="Calibri"/>
              </w:rPr>
              <w:t>i ciągła organizowana jest w toku studiów w poszczególnych semestrach – zgodnie z planem studiów.</w:t>
            </w:r>
            <w:r w:rsidRPr="003D039C">
              <w:rPr>
                <w:rFonts w:cs="Times New Roman"/>
              </w:rPr>
              <w:t xml:space="preserve"> </w:t>
            </w:r>
            <w:r w:rsidRPr="003D039C">
              <w:t xml:space="preserve">Praktyki obejmują etap obserwacyjny, asystencki i metodyczny. </w:t>
            </w:r>
          </w:p>
          <w:p w:rsidR="005043A7" w:rsidRDefault="005043A7" w:rsidP="000A5ECD"/>
        </w:tc>
      </w:tr>
      <w:tr w:rsidR="005043A7" w:rsidRPr="00722DE8" w:rsidTr="000A5ECD">
        <w:tc>
          <w:tcPr>
            <w:tcW w:w="1982" w:type="pct"/>
          </w:tcPr>
          <w:p w:rsidR="005043A7" w:rsidRDefault="005043A7" w:rsidP="000A5ECD">
            <w:r w:rsidRPr="00CC1F58">
              <w:rPr>
                <w:b/>
              </w:rPr>
              <w:t>Zasady odbywania praktyk:</w:t>
            </w:r>
          </w:p>
        </w:tc>
        <w:tc>
          <w:tcPr>
            <w:tcW w:w="3018" w:type="pct"/>
          </w:tcPr>
          <w:p w:rsidR="005043A7" w:rsidRPr="003D039C" w:rsidRDefault="005043A7" w:rsidP="000A5ECD">
            <w:pPr>
              <w:jc w:val="both"/>
              <w:rPr>
                <w:color w:val="7030A0"/>
              </w:rPr>
            </w:pPr>
            <w:r w:rsidRPr="003D039C">
              <w:rPr>
                <w:rFonts w:cs="Times New Roman"/>
              </w:rPr>
              <w:t xml:space="preserve">Miejscem realizacji praktyk są instytucje/placówki edukacyjne, placówki opiekuńczo-wychowawcze, poradnie psychologiczno-pedagogiczne, </w:t>
            </w:r>
            <w:r w:rsidRPr="003D039C">
              <w:t>placówki zajmujące się działalnością kulturalną (kluby, ośrodki kultury), organizacje pozarządowe (fundacje, stowarzyszenia), instytucje zajmujące się pracą z ludźmi starszymi (kluby seniora, domy opieki społecznej, uniwersytety trzeciego wieku).</w:t>
            </w:r>
          </w:p>
          <w:p w:rsidR="005043A7" w:rsidRPr="004E7FD0" w:rsidRDefault="005043A7" w:rsidP="000A5ECD">
            <w:pPr>
              <w:jc w:val="both"/>
            </w:pPr>
            <w:r w:rsidRPr="003D039C">
              <w:t>Szczegółowe warunki realizacji praktyk, zasady zaliczania i obowiązki studentów odbywających praktyki zawodowe określone zostały w</w:t>
            </w:r>
            <w:r w:rsidRPr="004E7FD0">
              <w:t xml:space="preserve"> </w:t>
            </w:r>
            <w:r w:rsidR="004E7FD0" w:rsidRPr="004E7FD0">
              <w:t>„</w:t>
            </w:r>
            <w:r w:rsidR="00417A16" w:rsidRPr="004E7FD0">
              <w:t>Regulaminie praktyk</w:t>
            </w:r>
            <w:r w:rsidR="004E7FD0" w:rsidRPr="004E7FD0">
              <w:t xml:space="preserve"> zawodowych </w:t>
            </w:r>
            <w:r w:rsidR="004E7FD0">
              <w:br/>
            </w:r>
            <w:r w:rsidR="004E7FD0" w:rsidRPr="004E7FD0">
              <w:t>w Państwowej Wyższej Szkole Zawodowej im. Witelona w Legnicy”</w:t>
            </w:r>
            <w:r w:rsidR="00417A16" w:rsidRPr="004E7FD0">
              <w:t xml:space="preserve"> </w:t>
            </w:r>
            <w:r w:rsidR="00DE640B" w:rsidRPr="004E7FD0">
              <w:t xml:space="preserve">oraz </w:t>
            </w:r>
            <w:r w:rsidRPr="004E7FD0">
              <w:t>„Programie praktyk zawodowych</w:t>
            </w:r>
            <w:r w:rsidRPr="004E7FD0">
              <w:rPr>
                <w:rFonts w:eastAsia="Calibri"/>
              </w:rPr>
              <w:t xml:space="preserve"> dla kierunku Pedagogika”. </w:t>
            </w:r>
          </w:p>
          <w:p w:rsidR="005043A7" w:rsidRDefault="005043A7" w:rsidP="000A5ECD"/>
        </w:tc>
      </w:tr>
    </w:tbl>
    <w:p w:rsidR="005043A7" w:rsidRPr="00A87F37" w:rsidRDefault="005043A7" w:rsidP="005043A7"/>
    <w:p w:rsidR="005043A7" w:rsidRPr="006307DE" w:rsidRDefault="005043A7" w:rsidP="005043A7">
      <w:pPr>
        <w:rPr>
          <w:color w:val="7030A0"/>
        </w:rPr>
      </w:pPr>
    </w:p>
    <w:p w:rsidR="008947E8" w:rsidRDefault="008947E8"/>
    <w:p w:rsidR="005043A7" w:rsidRDefault="005043A7">
      <w:pPr>
        <w:sectPr w:rsidR="005043A7" w:rsidSect="005043A7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5043A7" w:rsidRPr="00E10046" w:rsidRDefault="005043A7" w:rsidP="005043A7">
      <w:pPr>
        <w:tabs>
          <w:tab w:val="left" w:pos="3261"/>
        </w:tabs>
        <w:spacing w:after="0" w:line="240" w:lineRule="auto"/>
        <w:jc w:val="both"/>
        <w:rPr>
          <w:rFonts w:cs="Arial"/>
          <w:sz w:val="18"/>
        </w:rPr>
      </w:pPr>
      <w:r>
        <w:rPr>
          <w:rFonts w:cs="Arial"/>
          <w:sz w:val="18"/>
        </w:rPr>
        <w:lastRenderedPageBreak/>
        <w:tab/>
      </w:r>
    </w:p>
    <w:p w:rsidR="005043A7" w:rsidRDefault="005043A7" w:rsidP="005043A7">
      <w:pPr>
        <w:spacing w:after="0" w:line="240" w:lineRule="auto"/>
        <w:jc w:val="center"/>
        <w:rPr>
          <w:b/>
          <w:sz w:val="28"/>
          <w:szCs w:val="28"/>
        </w:rPr>
      </w:pPr>
    </w:p>
    <w:p w:rsidR="005043A7" w:rsidRPr="00D84048" w:rsidRDefault="005043A7" w:rsidP="005043A7">
      <w:pPr>
        <w:spacing w:after="0" w:line="240" w:lineRule="auto"/>
        <w:jc w:val="center"/>
        <w:rPr>
          <w:b/>
          <w:sz w:val="26"/>
          <w:szCs w:val="26"/>
        </w:rPr>
      </w:pPr>
      <w:r w:rsidRPr="00D84048">
        <w:rPr>
          <w:b/>
          <w:sz w:val="26"/>
          <w:szCs w:val="26"/>
        </w:rPr>
        <w:t>WARUNKI REALIZACJI PROGRAMU STUDIÓW</w:t>
      </w:r>
    </w:p>
    <w:p w:rsidR="005043A7" w:rsidRDefault="005043A7" w:rsidP="005043A7">
      <w:pPr>
        <w:spacing w:after="0" w:line="240" w:lineRule="auto"/>
        <w:jc w:val="center"/>
        <w:rPr>
          <w:b/>
          <w:sz w:val="24"/>
          <w:szCs w:val="24"/>
        </w:rPr>
      </w:pPr>
    </w:p>
    <w:p w:rsidR="005043A7" w:rsidRDefault="005043A7" w:rsidP="005043A7">
      <w:pPr>
        <w:spacing w:after="0" w:line="240" w:lineRule="auto"/>
        <w:rPr>
          <w:b/>
          <w:sz w:val="24"/>
          <w:szCs w:val="24"/>
        </w:rPr>
      </w:pPr>
    </w:p>
    <w:tbl>
      <w:tblPr>
        <w:tblStyle w:val="Tabela-Siatka"/>
        <w:tblW w:w="5247" w:type="pct"/>
        <w:tblLook w:val="04A0" w:firstRow="1" w:lastRow="0" w:firstColumn="1" w:lastColumn="0" w:noHBand="0" w:noVBand="1"/>
      </w:tblPr>
      <w:tblGrid>
        <w:gridCol w:w="3085"/>
        <w:gridCol w:w="6660"/>
      </w:tblGrid>
      <w:tr w:rsidR="005043A7" w:rsidTr="000A5ECD">
        <w:tc>
          <w:tcPr>
            <w:tcW w:w="1583" w:type="pct"/>
          </w:tcPr>
          <w:p w:rsidR="005043A7" w:rsidRPr="00905AC3" w:rsidRDefault="005043A7" w:rsidP="000A5ECD">
            <w:r w:rsidRPr="00905AC3">
              <w:t>Nazwa kierunku studiów:</w:t>
            </w:r>
          </w:p>
          <w:p w:rsidR="005043A7" w:rsidRPr="00905AC3" w:rsidRDefault="005043A7" w:rsidP="000A5ECD"/>
        </w:tc>
        <w:tc>
          <w:tcPr>
            <w:tcW w:w="3417" w:type="pct"/>
          </w:tcPr>
          <w:p w:rsidR="005043A7" w:rsidRPr="00D84048" w:rsidRDefault="005043A7" w:rsidP="000A5ECD">
            <w:r w:rsidRPr="00D84048">
              <w:t>Pedagogika</w:t>
            </w:r>
          </w:p>
        </w:tc>
      </w:tr>
      <w:tr w:rsidR="005043A7" w:rsidTr="000A5ECD">
        <w:tc>
          <w:tcPr>
            <w:tcW w:w="1583" w:type="pct"/>
          </w:tcPr>
          <w:p w:rsidR="005043A7" w:rsidRPr="00905AC3" w:rsidRDefault="005043A7" w:rsidP="000A5ECD">
            <w:r w:rsidRPr="00905AC3">
              <w:t>Poziom studiów:</w:t>
            </w:r>
          </w:p>
          <w:p w:rsidR="005043A7" w:rsidRPr="00905AC3" w:rsidRDefault="005043A7" w:rsidP="000A5ECD"/>
        </w:tc>
        <w:tc>
          <w:tcPr>
            <w:tcW w:w="3417" w:type="pct"/>
          </w:tcPr>
          <w:p w:rsidR="005043A7" w:rsidRPr="00D84048" w:rsidRDefault="00B0454A" w:rsidP="000A5ECD">
            <w:r>
              <w:t>s</w:t>
            </w:r>
            <w:r w:rsidR="005043A7" w:rsidRPr="00D84048">
              <w:t>tudia pierwszego stopnia</w:t>
            </w:r>
          </w:p>
        </w:tc>
      </w:tr>
      <w:tr w:rsidR="005043A7" w:rsidTr="000A5ECD">
        <w:tc>
          <w:tcPr>
            <w:tcW w:w="1583" w:type="pct"/>
          </w:tcPr>
          <w:p w:rsidR="005043A7" w:rsidRPr="00905AC3" w:rsidRDefault="005043A7" w:rsidP="000A5ECD">
            <w:r w:rsidRPr="00905AC3">
              <w:t>Profil studiów:</w:t>
            </w:r>
          </w:p>
          <w:p w:rsidR="005043A7" w:rsidRPr="00905AC3" w:rsidRDefault="005043A7" w:rsidP="000A5ECD"/>
        </w:tc>
        <w:tc>
          <w:tcPr>
            <w:tcW w:w="3417" w:type="pct"/>
          </w:tcPr>
          <w:p w:rsidR="005043A7" w:rsidRPr="00D84048" w:rsidRDefault="00B0454A" w:rsidP="000A5ECD">
            <w:r>
              <w:t>p</w:t>
            </w:r>
            <w:r w:rsidR="005043A7" w:rsidRPr="00D84048">
              <w:t>raktyczny</w:t>
            </w:r>
          </w:p>
        </w:tc>
      </w:tr>
    </w:tbl>
    <w:p w:rsidR="005043A7" w:rsidRDefault="005043A7" w:rsidP="005043A7">
      <w:pPr>
        <w:jc w:val="both"/>
        <w:outlineLvl w:val="0"/>
        <w:rPr>
          <w:rFonts w:cs="Arial"/>
          <w:b/>
          <w:sz w:val="24"/>
          <w:szCs w:val="24"/>
        </w:rPr>
      </w:pPr>
    </w:p>
    <w:p w:rsidR="005043A7" w:rsidRPr="00CD48E6" w:rsidRDefault="005043A7" w:rsidP="005043A7">
      <w:pPr>
        <w:jc w:val="center"/>
        <w:outlineLvl w:val="0"/>
        <w:rPr>
          <w:rFonts w:cs="Arial"/>
          <w:b/>
          <w:sz w:val="24"/>
          <w:szCs w:val="24"/>
        </w:rPr>
      </w:pPr>
      <w:r w:rsidRPr="00CD48E6">
        <w:rPr>
          <w:rFonts w:cs="Arial"/>
          <w:b/>
          <w:sz w:val="24"/>
          <w:szCs w:val="24"/>
        </w:rPr>
        <w:t>Wskaźniki dotyczące programu studiów</w:t>
      </w:r>
    </w:p>
    <w:tbl>
      <w:tblPr>
        <w:tblStyle w:val="Tabela-Siatka"/>
        <w:tblW w:w="5247" w:type="pct"/>
        <w:tblLook w:val="04A0" w:firstRow="1" w:lastRow="0" w:firstColumn="1" w:lastColumn="0" w:noHBand="0" w:noVBand="1"/>
      </w:tblPr>
      <w:tblGrid>
        <w:gridCol w:w="7482"/>
        <w:gridCol w:w="2263"/>
      </w:tblGrid>
      <w:tr w:rsidR="005043A7" w:rsidTr="00C608B9">
        <w:tc>
          <w:tcPr>
            <w:tcW w:w="3839" w:type="pct"/>
          </w:tcPr>
          <w:p w:rsidR="005043A7" w:rsidRDefault="005043A7" w:rsidP="000A5ECD">
            <w:pPr>
              <w:jc w:val="center"/>
              <w:rPr>
                <w:rFonts w:cs="Arial"/>
                <w:b/>
              </w:rPr>
            </w:pPr>
            <w:r w:rsidRPr="00CD48E6">
              <w:rPr>
                <w:rFonts w:cs="Arial"/>
                <w:b/>
              </w:rPr>
              <w:t>Nazwa wskaźnika</w:t>
            </w:r>
          </w:p>
          <w:p w:rsidR="005043A7" w:rsidRPr="00CD48E6" w:rsidRDefault="005043A7" w:rsidP="000A5ECD">
            <w:pPr>
              <w:rPr>
                <w:rFonts w:cs="Arial"/>
                <w:b/>
              </w:rPr>
            </w:pPr>
          </w:p>
        </w:tc>
        <w:tc>
          <w:tcPr>
            <w:tcW w:w="1161" w:type="pct"/>
          </w:tcPr>
          <w:p w:rsidR="005043A7" w:rsidRPr="00CD48E6" w:rsidRDefault="005043A7" w:rsidP="000A5ECD">
            <w:pPr>
              <w:jc w:val="center"/>
              <w:rPr>
                <w:rFonts w:cs="Arial"/>
                <w:b/>
              </w:rPr>
            </w:pPr>
            <w:r w:rsidRPr="00CD48E6">
              <w:rPr>
                <w:rFonts w:cs="Arial"/>
                <w:b/>
              </w:rPr>
              <w:t>Liczba punktów ECTS/</w:t>
            </w:r>
          </w:p>
          <w:p w:rsidR="005043A7" w:rsidRPr="00CD48E6" w:rsidRDefault="005043A7" w:rsidP="000A5ECD">
            <w:pPr>
              <w:jc w:val="center"/>
              <w:rPr>
                <w:rFonts w:cs="Arial"/>
                <w:b/>
              </w:rPr>
            </w:pPr>
            <w:r w:rsidRPr="00CD48E6">
              <w:rPr>
                <w:rFonts w:cs="Arial"/>
                <w:b/>
              </w:rPr>
              <w:t>Liczba godzin</w:t>
            </w:r>
          </w:p>
        </w:tc>
      </w:tr>
      <w:tr w:rsidR="005043A7" w:rsidTr="00C608B9">
        <w:tc>
          <w:tcPr>
            <w:tcW w:w="3839" w:type="pct"/>
            <w:vAlign w:val="center"/>
          </w:tcPr>
          <w:p w:rsidR="005043A7" w:rsidRDefault="005043A7" w:rsidP="000A5ECD">
            <w:pPr>
              <w:jc w:val="both"/>
              <w:rPr>
                <w:rFonts w:cs="Arial"/>
              </w:rPr>
            </w:pPr>
            <w:r w:rsidRPr="00CD48E6">
              <w:rPr>
                <w:rFonts w:cs="Arial"/>
              </w:rPr>
              <w:t xml:space="preserve">Liczba semestrów i punktów ECTS konieczna do ukończenia studiów </w:t>
            </w:r>
          </w:p>
          <w:p w:rsidR="005043A7" w:rsidRPr="00CD48E6" w:rsidRDefault="005043A7" w:rsidP="000A5ECD">
            <w:pPr>
              <w:jc w:val="both"/>
              <w:rPr>
                <w:rFonts w:cs="Arial"/>
              </w:rPr>
            </w:pPr>
          </w:p>
        </w:tc>
        <w:tc>
          <w:tcPr>
            <w:tcW w:w="1161" w:type="pct"/>
          </w:tcPr>
          <w:p w:rsidR="005043A7" w:rsidRDefault="005043A7" w:rsidP="000A5ECD">
            <w:pPr>
              <w:jc w:val="center"/>
            </w:pPr>
            <w:r>
              <w:t>6/180</w:t>
            </w:r>
          </w:p>
        </w:tc>
      </w:tr>
      <w:tr w:rsidR="005043A7" w:rsidTr="00C608B9">
        <w:tc>
          <w:tcPr>
            <w:tcW w:w="3839" w:type="pct"/>
            <w:vAlign w:val="center"/>
          </w:tcPr>
          <w:p w:rsidR="005043A7" w:rsidRDefault="005043A7" w:rsidP="000A5ECD">
            <w:pPr>
              <w:jc w:val="both"/>
              <w:rPr>
                <w:rFonts w:cs="Arial"/>
              </w:rPr>
            </w:pPr>
            <w:r w:rsidRPr="00CD48E6">
              <w:rPr>
                <w:rFonts w:cs="Arial"/>
              </w:rPr>
              <w:t>Łączna liczba godzin zajęć</w:t>
            </w:r>
          </w:p>
          <w:p w:rsidR="005043A7" w:rsidRPr="00CD48E6" w:rsidRDefault="005043A7" w:rsidP="000A5ECD">
            <w:pPr>
              <w:jc w:val="both"/>
              <w:rPr>
                <w:rFonts w:cs="Arial"/>
              </w:rPr>
            </w:pPr>
          </w:p>
        </w:tc>
        <w:tc>
          <w:tcPr>
            <w:tcW w:w="1161" w:type="pct"/>
          </w:tcPr>
          <w:p w:rsidR="005043A7" w:rsidRDefault="00CC3E86" w:rsidP="00B0454A">
            <w:pPr>
              <w:jc w:val="center"/>
            </w:pPr>
            <w:r>
              <w:t>181</w:t>
            </w:r>
            <w:r w:rsidR="00B0454A">
              <w:t>5*</w:t>
            </w:r>
          </w:p>
          <w:p w:rsidR="005043A7" w:rsidRDefault="00C608B9" w:rsidP="00B0454A">
            <w:pPr>
              <w:jc w:val="center"/>
            </w:pPr>
            <w:r>
              <w:t xml:space="preserve"> </w:t>
            </w:r>
            <w:r w:rsidR="00CC3E86">
              <w:t>180</w:t>
            </w:r>
            <w:r w:rsidR="005043A7">
              <w:t>0**</w:t>
            </w:r>
          </w:p>
        </w:tc>
      </w:tr>
      <w:tr w:rsidR="005043A7" w:rsidTr="00C608B9">
        <w:tc>
          <w:tcPr>
            <w:tcW w:w="3839" w:type="pct"/>
            <w:vAlign w:val="center"/>
          </w:tcPr>
          <w:p w:rsidR="005043A7" w:rsidRPr="00CD48E6" w:rsidRDefault="005043A7" w:rsidP="000A5ECD">
            <w:pPr>
              <w:jc w:val="both"/>
              <w:rPr>
                <w:rFonts w:cs="Arial"/>
              </w:rPr>
            </w:pPr>
            <w:r w:rsidRPr="00CD48E6">
              <w:rPr>
                <w:rFonts w:cs="Arial"/>
              </w:rPr>
              <w:t>Łączna liczba punktów ECTS, jaką student musi uzyskać w ramach zajęć prowadzonych z bezpośrednim udziałem nauczycieli akademickich lub innych osób prowadzących zajęcia</w:t>
            </w:r>
          </w:p>
        </w:tc>
        <w:tc>
          <w:tcPr>
            <w:tcW w:w="1161" w:type="pct"/>
          </w:tcPr>
          <w:p w:rsidR="00B0454A" w:rsidRDefault="00B0454A" w:rsidP="000A5ECD">
            <w:pPr>
              <w:jc w:val="center"/>
            </w:pPr>
          </w:p>
          <w:p w:rsidR="005043A7" w:rsidRPr="0028765E" w:rsidRDefault="0028765E" w:rsidP="000A5ECD">
            <w:pPr>
              <w:jc w:val="center"/>
            </w:pPr>
            <w:r w:rsidRPr="0028765E">
              <w:t>11</w:t>
            </w:r>
            <w:r w:rsidR="005043A7" w:rsidRPr="0028765E">
              <w:t>8</w:t>
            </w:r>
          </w:p>
        </w:tc>
      </w:tr>
      <w:tr w:rsidR="005043A7" w:rsidTr="00C608B9">
        <w:tc>
          <w:tcPr>
            <w:tcW w:w="3839" w:type="pct"/>
            <w:vAlign w:val="center"/>
          </w:tcPr>
          <w:p w:rsidR="005043A7" w:rsidRPr="00CD48E6" w:rsidRDefault="005043A7" w:rsidP="000A5ECD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CD48E6">
              <w:rPr>
                <w:rFonts w:cs="Arial"/>
              </w:rPr>
              <w:t>Łączna liczba punktów ECTS przyporządkowana zajęciom kształtującym umiejętności praktyczne</w:t>
            </w:r>
          </w:p>
        </w:tc>
        <w:tc>
          <w:tcPr>
            <w:tcW w:w="1161" w:type="pct"/>
          </w:tcPr>
          <w:p w:rsidR="005043A7" w:rsidRPr="0039139A" w:rsidRDefault="005043A7" w:rsidP="000A5ECD">
            <w:pPr>
              <w:jc w:val="center"/>
            </w:pPr>
            <w:r w:rsidRPr="0039139A">
              <w:t>93</w:t>
            </w:r>
            <w:r w:rsidRPr="0039139A">
              <w:rPr>
                <w:i/>
                <w:sz w:val="20"/>
                <w:szCs w:val="20"/>
              </w:rPr>
              <w:t>*</w:t>
            </w:r>
            <w:r w:rsidR="0039139A" w:rsidRPr="0039139A">
              <w:t>/93</w:t>
            </w:r>
            <w:r w:rsidRPr="0039139A">
              <w:rPr>
                <w:i/>
                <w:sz w:val="20"/>
                <w:szCs w:val="20"/>
              </w:rPr>
              <w:t>**</w:t>
            </w:r>
          </w:p>
        </w:tc>
      </w:tr>
      <w:tr w:rsidR="005043A7" w:rsidTr="00C608B9">
        <w:tc>
          <w:tcPr>
            <w:tcW w:w="3839" w:type="pct"/>
            <w:vAlign w:val="center"/>
          </w:tcPr>
          <w:p w:rsidR="005043A7" w:rsidRPr="00CD48E6" w:rsidRDefault="005043A7" w:rsidP="000A5ECD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CD48E6">
              <w:rPr>
                <w:rFonts w:cs="Arial"/>
              </w:rPr>
              <w:t xml:space="preserve">Łączna liczba punktów ECTS, jaką student musi uzyskać w ramach zajęć </w:t>
            </w:r>
            <w:r>
              <w:rPr>
                <w:rFonts w:cs="Arial"/>
              </w:rPr>
              <w:br/>
            </w:r>
            <w:r w:rsidRPr="00CD48E6">
              <w:rPr>
                <w:rFonts w:cs="Arial"/>
              </w:rPr>
              <w:t>z dziedziny nauk humanistycznych lub nauk społecznych</w:t>
            </w:r>
            <w:r>
              <w:rPr>
                <w:rFonts w:cs="Arial"/>
              </w:rPr>
              <w:t xml:space="preserve"> - </w:t>
            </w:r>
            <w:r w:rsidRPr="00CD48E6">
              <w:rPr>
                <w:rFonts w:cs="Arial"/>
              </w:rPr>
              <w:t>w przypadku kierunków studiów przyporządkowanych do dyscyplin w ramach dziedzin innych niż odpowiednio nauki humanistyczne lub nauki społeczne</w:t>
            </w:r>
          </w:p>
        </w:tc>
        <w:tc>
          <w:tcPr>
            <w:tcW w:w="1161" w:type="pct"/>
          </w:tcPr>
          <w:p w:rsidR="005043A7" w:rsidRDefault="005043A7" w:rsidP="000A5ECD">
            <w:pPr>
              <w:jc w:val="center"/>
            </w:pPr>
          </w:p>
          <w:p w:rsidR="005043A7" w:rsidRDefault="005043A7" w:rsidP="000A5ECD">
            <w:pPr>
              <w:jc w:val="center"/>
            </w:pPr>
            <w:r>
              <w:t>nie dotyczy</w:t>
            </w:r>
          </w:p>
        </w:tc>
      </w:tr>
      <w:tr w:rsidR="005043A7" w:rsidTr="00C608B9">
        <w:tc>
          <w:tcPr>
            <w:tcW w:w="3839" w:type="pct"/>
            <w:vAlign w:val="center"/>
          </w:tcPr>
          <w:p w:rsidR="005043A7" w:rsidRDefault="005043A7" w:rsidP="000A5ECD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CD48E6">
              <w:rPr>
                <w:rFonts w:cs="Arial"/>
              </w:rPr>
              <w:t>Łączna liczba punktów ECTS przyporządkowana zajęciom do wyboru</w:t>
            </w:r>
          </w:p>
          <w:p w:rsidR="005043A7" w:rsidRPr="00CD48E6" w:rsidRDefault="005043A7" w:rsidP="000A5ECD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1161" w:type="pct"/>
          </w:tcPr>
          <w:p w:rsidR="005043A7" w:rsidRPr="006B09DA" w:rsidRDefault="006B09DA" w:rsidP="000A5ECD">
            <w:pPr>
              <w:jc w:val="center"/>
            </w:pPr>
            <w:r w:rsidRPr="006B09DA">
              <w:t>63</w:t>
            </w:r>
          </w:p>
        </w:tc>
      </w:tr>
      <w:tr w:rsidR="005043A7" w:rsidTr="00C608B9">
        <w:tc>
          <w:tcPr>
            <w:tcW w:w="3839" w:type="pct"/>
            <w:vAlign w:val="center"/>
          </w:tcPr>
          <w:p w:rsidR="005043A7" w:rsidRDefault="005043A7" w:rsidP="000A5ECD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CD48E6">
              <w:rPr>
                <w:rFonts w:cs="Arial"/>
              </w:rPr>
              <w:t xml:space="preserve">Łączna liczba punktów ECTS przyporządkowana praktykom zawodowym </w:t>
            </w:r>
          </w:p>
          <w:p w:rsidR="005043A7" w:rsidRPr="00CD48E6" w:rsidRDefault="005043A7" w:rsidP="000A5ECD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1161" w:type="pct"/>
          </w:tcPr>
          <w:p w:rsidR="005043A7" w:rsidRPr="00C32DDB" w:rsidRDefault="005043A7" w:rsidP="000A5ECD">
            <w:pPr>
              <w:jc w:val="center"/>
            </w:pPr>
            <w:r w:rsidRPr="00C32DDB">
              <w:t>32</w:t>
            </w:r>
          </w:p>
        </w:tc>
      </w:tr>
      <w:tr w:rsidR="005043A7" w:rsidTr="00C608B9">
        <w:tc>
          <w:tcPr>
            <w:tcW w:w="3839" w:type="pct"/>
            <w:vAlign w:val="center"/>
          </w:tcPr>
          <w:p w:rsidR="005043A7" w:rsidRDefault="005043A7" w:rsidP="000A5ECD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CD48E6">
              <w:rPr>
                <w:rFonts w:cs="Arial"/>
              </w:rPr>
              <w:t xml:space="preserve">Wymiar praktyk zawodowych </w:t>
            </w:r>
          </w:p>
          <w:p w:rsidR="005043A7" w:rsidRPr="00CD48E6" w:rsidRDefault="005043A7" w:rsidP="000A5ECD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1161" w:type="pct"/>
          </w:tcPr>
          <w:p w:rsidR="005043A7" w:rsidRPr="00C32DDB" w:rsidRDefault="005043A7" w:rsidP="000A5ECD">
            <w:pPr>
              <w:jc w:val="center"/>
            </w:pPr>
            <w:r w:rsidRPr="00C32DDB">
              <w:t>720</w:t>
            </w:r>
          </w:p>
        </w:tc>
      </w:tr>
      <w:tr w:rsidR="005043A7" w:rsidTr="00C608B9">
        <w:tc>
          <w:tcPr>
            <w:tcW w:w="3839" w:type="pct"/>
            <w:vAlign w:val="center"/>
          </w:tcPr>
          <w:p w:rsidR="005043A7" w:rsidRDefault="005043A7" w:rsidP="000A5ECD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CD48E6">
              <w:rPr>
                <w:rFonts w:cs="Arial"/>
              </w:rPr>
              <w:t>W przypadku stacjonarnych studiów pierwszego stopnia i jednolitych studiów magisterskich liczba godzin zajęć z wychowania fizycznego</w:t>
            </w:r>
          </w:p>
          <w:p w:rsidR="005043A7" w:rsidRPr="00CD48E6" w:rsidRDefault="005043A7" w:rsidP="000A5ECD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1161" w:type="pct"/>
          </w:tcPr>
          <w:p w:rsidR="005043A7" w:rsidRDefault="005043A7" w:rsidP="000A5ECD">
            <w:pPr>
              <w:jc w:val="center"/>
            </w:pPr>
            <w:r>
              <w:t>60</w:t>
            </w:r>
          </w:p>
        </w:tc>
      </w:tr>
      <w:tr w:rsidR="00C608B9" w:rsidTr="00C608B9">
        <w:tc>
          <w:tcPr>
            <w:tcW w:w="3839" w:type="pct"/>
            <w:vAlign w:val="center"/>
          </w:tcPr>
          <w:p w:rsidR="00C608B9" w:rsidRPr="00CC3E86" w:rsidRDefault="00C608B9" w:rsidP="000A5ECD">
            <w:pPr>
              <w:autoSpaceDE w:val="0"/>
              <w:autoSpaceDN w:val="0"/>
              <w:adjustRightInd w:val="0"/>
              <w:jc w:val="both"/>
            </w:pPr>
            <w:r w:rsidRPr="00CC3E86">
              <w:t>Razem (łączna liczba godzin zajęć z praktykami zawodowymi):</w:t>
            </w:r>
          </w:p>
          <w:p w:rsidR="00C608B9" w:rsidRDefault="00C608B9" w:rsidP="00C608B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61" w:type="pct"/>
            <w:vAlign w:val="center"/>
          </w:tcPr>
          <w:p w:rsidR="00C608B9" w:rsidRDefault="00CC3E86" w:rsidP="00C608B9">
            <w:pPr>
              <w:jc w:val="center"/>
            </w:pPr>
            <w:r>
              <w:t>2535*/252</w:t>
            </w:r>
            <w:r w:rsidR="00C608B9">
              <w:t>0**</w:t>
            </w:r>
          </w:p>
          <w:p w:rsidR="00C608B9" w:rsidRDefault="00C608B9" w:rsidP="00B0454A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4876F3" w:rsidRPr="004876F3" w:rsidRDefault="004876F3" w:rsidP="005043A7">
      <w:pPr>
        <w:spacing w:after="0" w:line="240" w:lineRule="auto"/>
        <w:jc w:val="both"/>
        <w:rPr>
          <w:sz w:val="20"/>
          <w:szCs w:val="20"/>
        </w:rPr>
      </w:pPr>
    </w:p>
    <w:p w:rsidR="005043A7" w:rsidRPr="00A75AEE" w:rsidRDefault="005043A7" w:rsidP="005043A7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A75AEE">
        <w:rPr>
          <w:i/>
          <w:sz w:val="20"/>
          <w:szCs w:val="20"/>
        </w:rPr>
        <w:t>*</w:t>
      </w:r>
      <w:r w:rsidRPr="00A75AEE">
        <w:rPr>
          <w:rFonts w:cs="Times New Roman"/>
          <w:sz w:val="20"/>
          <w:szCs w:val="20"/>
        </w:rPr>
        <w:t xml:space="preserve"> specjalność: pedagogika opiekuńczo-wychowawcza z pomocą rodzinie</w:t>
      </w:r>
      <w:r w:rsidR="00B0454A">
        <w:rPr>
          <w:rFonts w:cs="Times New Roman"/>
          <w:sz w:val="20"/>
          <w:szCs w:val="20"/>
        </w:rPr>
        <w:t xml:space="preserve"> (stacjonarne</w:t>
      </w:r>
      <w:r>
        <w:rPr>
          <w:rFonts w:cs="Times New Roman"/>
          <w:sz w:val="20"/>
          <w:szCs w:val="20"/>
        </w:rPr>
        <w:t>)</w:t>
      </w:r>
    </w:p>
    <w:p w:rsidR="005043A7" w:rsidRPr="00A75AEE" w:rsidRDefault="005043A7" w:rsidP="005043A7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A75AEE">
        <w:rPr>
          <w:rFonts w:cs="Times New Roman"/>
          <w:sz w:val="20"/>
          <w:szCs w:val="20"/>
        </w:rPr>
        <w:t>** specjalność: edukacja dorosłych z aktywizacją osób starszych</w:t>
      </w:r>
      <w:r w:rsidR="00B0454A">
        <w:rPr>
          <w:rFonts w:cs="Times New Roman"/>
          <w:sz w:val="20"/>
          <w:szCs w:val="20"/>
        </w:rPr>
        <w:t xml:space="preserve"> (stacjonarne</w:t>
      </w:r>
      <w:r>
        <w:rPr>
          <w:rFonts w:cs="Times New Roman"/>
          <w:sz w:val="20"/>
          <w:szCs w:val="20"/>
        </w:rPr>
        <w:t>)</w:t>
      </w:r>
    </w:p>
    <w:p w:rsidR="005043A7" w:rsidRPr="00250040" w:rsidRDefault="005043A7" w:rsidP="005043A7">
      <w:pPr>
        <w:jc w:val="both"/>
        <w:rPr>
          <w:sz w:val="20"/>
          <w:szCs w:val="20"/>
        </w:rPr>
      </w:pPr>
    </w:p>
    <w:p w:rsidR="005043A7" w:rsidRPr="00250040" w:rsidRDefault="005043A7" w:rsidP="005043A7">
      <w:pPr>
        <w:jc w:val="both"/>
        <w:rPr>
          <w:sz w:val="20"/>
          <w:szCs w:val="20"/>
        </w:rPr>
      </w:pPr>
    </w:p>
    <w:p w:rsidR="005043A7" w:rsidRDefault="005043A7" w:rsidP="005043A7"/>
    <w:p w:rsidR="005043A7" w:rsidRDefault="005043A7" w:rsidP="005043A7"/>
    <w:p w:rsidR="005043A7" w:rsidRPr="00250040" w:rsidRDefault="005043A7" w:rsidP="005043A7">
      <w:pPr>
        <w:jc w:val="center"/>
        <w:outlineLvl w:val="0"/>
        <w:rPr>
          <w:rFonts w:cs="Arial"/>
          <w:b/>
          <w:sz w:val="24"/>
          <w:szCs w:val="24"/>
        </w:rPr>
      </w:pPr>
      <w:r w:rsidRPr="00250040">
        <w:rPr>
          <w:rFonts w:cs="Arial"/>
          <w:b/>
          <w:sz w:val="24"/>
          <w:szCs w:val="24"/>
        </w:rPr>
        <w:lastRenderedPageBreak/>
        <w:t>Zajęcia lub grupy zajęć kształtujących umiejętności praktyczne</w:t>
      </w: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4218"/>
        <w:gridCol w:w="1558"/>
        <w:gridCol w:w="1985"/>
        <w:gridCol w:w="1525"/>
      </w:tblGrid>
      <w:tr w:rsidR="005043A7" w:rsidRPr="00250040" w:rsidTr="000A5ECD">
        <w:tc>
          <w:tcPr>
            <w:tcW w:w="2271" w:type="pct"/>
          </w:tcPr>
          <w:p w:rsidR="005043A7" w:rsidRPr="00250040" w:rsidRDefault="005043A7" w:rsidP="000A5ECD">
            <w:pPr>
              <w:jc w:val="center"/>
              <w:rPr>
                <w:rFonts w:cs="Arial"/>
                <w:b/>
              </w:rPr>
            </w:pPr>
          </w:p>
          <w:p w:rsidR="005043A7" w:rsidRPr="00250040" w:rsidRDefault="005043A7" w:rsidP="000A5ECD">
            <w:pPr>
              <w:jc w:val="center"/>
              <w:rPr>
                <w:rFonts w:cs="Arial"/>
                <w:b/>
              </w:rPr>
            </w:pPr>
            <w:r w:rsidRPr="00250040">
              <w:rPr>
                <w:rFonts w:cs="Arial"/>
                <w:b/>
              </w:rPr>
              <w:t>Nazwa zajęć/grupy zajęć</w:t>
            </w:r>
          </w:p>
        </w:tc>
        <w:tc>
          <w:tcPr>
            <w:tcW w:w="839" w:type="pct"/>
          </w:tcPr>
          <w:p w:rsidR="005043A7" w:rsidRPr="00250040" w:rsidRDefault="005043A7" w:rsidP="000A5ECD">
            <w:pPr>
              <w:jc w:val="center"/>
              <w:rPr>
                <w:rFonts w:cs="Arial"/>
                <w:b/>
              </w:rPr>
            </w:pPr>
          </w:p>
          <w:p w:rsidR="005043A7" w:rsidRPr="00250040" w:rsidRDefault="005043A7" w:rsidP="000A5ECD">
            <w:pPr>
              <w:jc w:val="center"/>
              <w:rPr>
                <w:rFonts w:cs="Arial"/>
                <w:b/>
              </w:rPr>
            </w:pPr>
            <w:r w:rsidRPr="00250040">
              <w:rPr>
                <w:rFonts w:cs="Arial"/>
                <w:b/>
              </w:rPr>
              <w:t>Forma/y zajęć</w:t>
            </w:r>
          </w:p>
        </w:tc>
        <w:tc>
          <w:tcPr>
            <w:tcW w:w="1069" w:type="pct"/>
            <w:vAlign w:val="center"/>
          </w:tcPr>
          <w:p w:rsidR="005043A7" w:rsidRPr="00250040" w:rsidRDefault="005043A7" w:rsidP="000A5ECD">
            <w:pPr>
              <w:jc w:val="center"/>
              <w:rPr>
                <w:rFonts w:cs="Arial"/>
                <w:b/>
              </w:rPr>
            </w:pPr>
            <w:r w:rsidRPr="00250040">
              <w:rPr>
                <w:rFonts w:cs="Arial"/>
                <w:b/>
              </w:rPr>
              <w:t>Łączna liczna godzin zajęć</w:t>
            </w:r>
          </w:p>
          <w:p w:rsidR="005043A7" w:rsidRPr="00250040" w:rsidRDefault="005043A7" w:rsidP="00B0454A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821" w:type="pct"/>
            <w:vAlign w:val="center"/>
          </w:tcPr>
          <w:p w:rsidR="005043A7" w:rsidRPr="00250040" w:rsidRDefault="005043A7" w:rsidP="000A5ECD">
            <w:pPr>
              <w:jc w:val="center"/>
              <w:rPr>
                <w:rFonts w:cs="Arial"/>
                <w:b/>
              </w:rPr>
            </w:pPr>
            <w:r w:rsidRPr="00250040">
              <w:rPr>
                <w:rFonts w:cs="Arial"/>
                <w:b/>
              </w:rPr>
              <w:t>Liczba punktów ECTS</w:t>
            </w:r>
          </w:p>
        </w:tc>
      </w:tr>
      <w:tr w:rsidR="005043A7" w:rsidRPr="00250040" w:rsidTr="000A5ECD">
        <w:tc>
          <w:tcPr>
            <w:tcW w:w="5000" w:type="pct"/>
            <w:gridSpan w:val="4"/>
          </w:tcPr>
          <w:p w:rsidR="005043A7" w:rsidRPr="00250040" w:rsidRDefault="005043A7" w:rsidP="000A5ECD"/>
          <w:p w:rsidR="005043A7" w:rsidRPr="00250040" w:rsidRDefault="005043A7" w:rsidP="000A5ECD">
            <w:r w:rsidRPr="00250040">
              <w:t>Moduły kształcenia ogólnego, podstawowego, kierunkowego:</w:t>
            </w:r>
          </w:p>
          <w:p w:rsidR="005043A7" w:rsidRPr="00250040" w:rsidRDefault="005043A7" w:rsidP="000A5ECD"/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t>Język obcy</w:t>
            </w:r>
          </w:p>
        </w:tc>
        <w:tc>
          <w:tcPr>
            <w:tcW w:w="839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D84048" w:rsidRDefault="009D14A9" w:rsidP="000A5ECD">
            <w:pPr>
              <w:jc w:val="center"/>
            </w:pPr>
            <w:r>
              <w:t>120</w:t>
            </w:r>
          </w:p>
        </w:tc>
        <w:tc>
          <w:tcPr>
            <w:tcW w:w="821" w:type="pct"/>
          </w:tcPr>
          <w:p w:rsidR="005043A7" w:rsidRPr="00D84048" w:rsidRDefault="005043A7" w:rsidP="000A5ECD">
            <w:pPr>
              <w:jc w:val="center"/>
            </w:pPr>
            <w:r w:rsidRPr="00D84048">
              <w:t>9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r w:rsidRPr="004876F3">
              <w:t>Technologia informacyjna</w:t>
            </w:r>
          </w:p>
        </w:tc>
        <w:tc>
          <w:tcPr>
            <w:tcW w:w="839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D84048" w:rsidRDefault="009D14A9" w:rsidP="000A5ECD">
            <w:pPr>
              <w:jc w:val="center"/>
            </w:pPr>
            <w:r>
              <w:t>30</w:t>
            </w:r>
          </w:p>
        </w:tc>
        <w:tc>
          <w:tcPr>
            <w:tcW w:w="821" w:type="pct"/>
          </w:tcPr>
          <w:p w:rsidR="005043A7" w:rsidRPr="00D84048" w:rsidRDefault="005043A7" w:rsidP="000A5ECD">
            <w:pPr>
              <w:jc w:val="center"/>
            </w:pPr>
            <w:r w:rsidRPr="00D84048">
              <w:t>2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r w:rsidRPr="004876F3">
              <w:t xml:space="preserve">Wprowadzenie do socjologii </w:t>
            </w:r>
          </w:p>
        </w:tc>
        <w:tc>
          <w:tcPr>
            <w:tcW w:w="839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D84048" w:rsidRDefault="009D14A9" w:rsidP="000A5ECD">
            <w:pPr>
              <w:jc w:val="center"/>
            </w:pPr>
            <w:r>
              <w:t>15</w:t>
            </w:r>
          </w:p>
        </w:tc>
        <w:tc>
          <w:tcPr>
            <w:tcW w:w="821" w:type="pct"/>
          </w:tcPr>
          <w:p w:rsidR="005043A7" w:rsidRPr="00D84048" w:rsidRDefault="005043A7" w:rsidP="000A5ECD">
            <w:pPr>
              <w:jc w:val="center"/>
            </w:pPr>
            <w:r w:rsidRPr="00D84048">
              <w:t>2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r w:rsidRPr="004876F3">
              <w:t xml:space="preserve">Wprowadzenie do psychologii </w:t>
            </w:r>
          </w:p>
        </w:tc>
        <w:tc>
          <w:tcPr>
            <w:tcW w:w="839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D84048" w:rsidRDefault="009D14A9" w:rsidP="000A5ECD">
            <w:pPr>
              <w:jc w:val="center"/>
            </w:pPr>
            <w:r>
              <w:t>15</w:t>
            </w:r>
          </w:p>
        </w:tc>
        <w:tc>
          <w:tcPr>
            <w:tcW w:w="821" w:type="pct"/>
          </w:tcPr>
          <w:p w:rsidR="005043A7" w:rsidRPr="00D84048" w:rsidRDefault="005043A7" w:rsidP="000A5ECD">
            <w:pPr>
              <w:jc w:val="center"/>
            </w:pPr>
            <w:r w:rsidRPr="00D84048">
              <w:t>2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r w:rsidRPr="004876F3">
              <w:t>Biomedyczne podstawy</w:t>
            </w:r>
            <w:r w:rsidR="004876F3">
              <w:t xml:space="preserve"> rozwoju </w:t>
            </w:r>
            <w:r w:rsidR="004876F3">
              <w:br/>
            </w:r>
            <w:r w:rsidRPr="004876F3">
              <w:t>i wychowania</w:t>
            </w:r>
          </w:p>
        </w:tc>
        <w:tc>
          <w:tcPr>
            <w:tcW w:w="839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D84048" w:rsidRDefault="009D14A9" w:rsidP="000A5ECD">
            <w:pPr>
              <w:jc w:val="center"/>
            </w:pPr>
            <w:r>
              <w:t>15</w:t>
            </w:r>
          </w:p>
        </w:tc>
        <w:tc>
          <w:tcPr>
            <w:tcW w:w="821" w:type="pct"/>
          </w:tcPr>
          <w:p w:rsidR="005043A7" w:rsidRPr="00D84048" w:rsidRDefault="005043A7" w:rsidP="000A5ECD">
            <w:pPr>
              <w:jc w:val="center"/>
            </w:pPr>
            <w:r w:rsidRPr="00D84048">
              <w:t>2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r w:rsidRPr="004876F3">
              <w:t>Wprowadzenie do pedagogiki</w:t>
            </w:r>
            <w:r w:rsidRPr="004876F3">
              <w:rPr>
                <w:b/>
              </w:rPr>
              <w:t xml:space="preserve"> </w:t>
            </w:r>
          </w:p>
        </w:tc>
        <w:tc>
          <w:tcPr>
            <w:tcW w:w="839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D84048" w:rsidRDefault="009D14A9" w:rsidP="000A5ECD">
            <w:pPr>
              <w:jc w:val="center"/>
            </w:pPr>
            <w:r>
              <w:t>30</w:t>
            </w:r>
          </w:p>
        </w:tc>
        <w:tc>
          <w:tcPr>
            <w:tcW w:w="821" w:type="pct"/>
          </w:tcPr>
          <w:p w:rsidR="005043A7" w:rsidRPr="00D84048" w:rsidRDefault="005043A7" w:rsidP="000A5ECD">
            <w:pPr>
              <w:jc w:val="center"/>
            </w:pPr>
            <w:r w:rsidRPr="00D84048">
              <w:t>3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Psychologia rozwoju człowieka</w:t>
            </w:r>
          </w:p>
        </w:tc>
        <w:tc>
          <w:tcPr>
            <w:tcW w:w="839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D84048" w:rsidRDefault="009D14A9" w:rsidP="000A5ECD">
            <w:pPr>
              <w:jc w:val="center"/>
            </w:pPr>
            <w:r>
              <w:t>15</w:t>
            </w:r>
          </w:p>
        </w:tc>
        <w:tc>
          <w:tcPr>
            <w:tcW w:w="821" w:type="pct"/>
          </w:tcPr>
          <w:p w:rsidR="005043A7" w:rsidRPr="00D84048" w:rsidRDefault="005043A7" w:rsidP="000A5ECD">
            <w:pPr>
              <w:jc w:val="center"/>
            </w:pPr>
            <w:r w:rsidRPr="00D84048">
              <w:t>2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Psychologia społeczna</w:t>
            </w:r>
          </w:p>
        </w:tc>
        <w:tc>
          <w:tcPr>
            <w:tcW w:w="839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D84048" w:rsidRDefault="009D14A9" w:rsidP="000A5ECD">
            <w:pPr>
              <w:jc w:val="center"/>
            </w:pPr>
            <w:r>
              <w:t>15</w:t>
            </w:r>
          </w:p>
        </w:tc>
        <w:tc>
          <w:tcPr>
            <w:tcW w:w="821" w:type="pct"/>
          </w:tcPr>
          <w:p w:rsidR="005043A7" w:rsidRPr="00D84048" w:rsidRDefault="005043A7" w:rsidP="000A5ECD">
            <w:pPr>
              <w:jc w:val="center"/>
            </w:pPr>
            <w:r w:rsidRPr="00D84048">
              <w:t>2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Metody badań pedagogicznych</w:t>
            </w:r>
          </w:p>
        </w:tc>
        <w:tc>
          <w:tcPr>
            <w:tcW w:w="839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D84048" w:rsidRDefault="009D14A9" w:rsidP="000A5ECD">
            <w:pPr>
              <w:jc w:val="center"/>
            </w:pPr>
            <w:r>
              <w:t>15</w:t>
            </w:r>
          </w:p>
        </w:tc>
        <w:tc>
          <w:tcPr>
            <w:tcW w:w="821" w:type="pct"/>
          </w:tcPr>
          <w:p w:rsidR="005043A7" w:rsidRPr="00D84048" w:rsidRDefault="005043A7" w:rsidP="000A5ECD">
            <w:pPr>
              <w:jc w:val="center"/>
            </w:pPr>
            <w:r w:rsidRPr="00D84048">
              <w:t>2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r w:rsidRPr="004876F3">
              <w:rPr>
                <w:rFonts w:cs="Times New Roman"/>
              </w:rPr>
              <w:t>Pedagogika społeczna</w:t>
            </w:r>
          </w:p>
        </w:tc>
        <w:tc>
          <w:tcPr>
            <w:tcW w:w="839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D84048" w:rsidRDefault="009D14A9" w:rsidP="000A5ECD">
            <w:pPr>
              <w:jc w:val="center"/>
            </w:pPr>
            <w:r>
              <w:t>30</w:t>
            </w:r>
          </w:p>
        </w:tc>
        <w:tc>
          <w:tcPr>
            <w:tcW w:w="821" w:type="pct"/>
          </w:tcPr>
          <w:p w:rsidR="005043A7" w:rsidRPr="00D84048" w:rsidRDefault="005043A7" w:rsidP="000A5ECD">
            <w:pPr>
              <w:jc w:val="center"/>
            </w:pPr>
            <w:r w:rsidRPr="00D84048">
              <w:t>3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r w:rsidRPr="004876F3">
              <w:rPr>
                <w:rFonts w:cs="Times New Roman"/>
              </w:rPr>
              <w:t>Teoretyczne podstawy wychowania</w:t>
            </w:r>
          </w:p>
        </w:tc>
        <w:tc>
          <w:tcPr>
            <w:tcW w:w="839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D84048" w:rsidRDefault="009D14A9" w:rsidP="000A5ECD">
            <w:pPr>
              <w:jc w:val="center"/>
            </w:pPr>
            <w:r>
              <w:t>30</w:t>
            </w:r>
          </w:p>
        </w:tc>
        <w:tc>
          <w:tcPr>
            <w:tcW w:w="821" w:type="pct"/>
          </w:tcPr>
          <w:p w:rsidR="005043A7" w:rsidRPr="00D84048" w:rsidRDefault="005043A7" w:rsidP="000A5ECD">
            <w:pPr>
              <w:jc w:val="center"/>
            </w:pPr>
            <w:r w:rsidRPr="00D84048">
              <w:t>4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Dydaktyka ogólna</w:t>
            </w:r>
          </w:p>
        </w:tc>
        <w:tc>
          <w:tcPr>
            <w:tcW w:w="839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D84048" w:rsidRDefault="009D14A9" w:rsidP="000A5ECD">
            <w:pPr>
              <w:jc w:val="center"/>
            </w:pPr>
            <w:r>
              <w:t>30</w:t>
            </w:r>
          </w:p>
        </w:tc>
        <w:tc>
          <w:tcPr>
            <w:tcW w:w="821" w:type="pct"/>
          </w:tcPr>
          <w:p w:rsidR="005043A7" w:rsidRPr="00D84048" w:rsidRDefault="005043A7" w:rsidP="000A5ECD">
            <w:pPr>
              <w:jc w:val="center"/>
            </w:pPr>
            <w:r w:rsidRPr="00D84048">
              <w:t>4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r w:rsidRPr="004876F3">
              <w:t xml:space="preserve">Socjologia edukacji </w:t>
            </w:r>
          </w:p>
        </w:tc>
        <w:tc>
          <w:tcPr>
            <w:tcW w:w="839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D84048" w:rsidRDefault="009D14A9" w:rsidP="000A5ECD">
            <w:pPr>
              <w:jc w:val="center"/>
            </w:pPr>
            <w:r>
              <w:t>15</w:t>
            </w:r>
          </w:p>
        </w:tc>
        <w:tc>
          <w:tcPr>
            <w:tcW w:w="821" w:type="pct"/>
          </w:tcPr>
          <w:p w:rsidR="005043A7" w:rsidRPr="00D84048" w:rsidRDefault="005043A7" w:rsidP="000A5ECD">
            <w:pPr>
              <w:jc w:val="center"/>
            </w:pPr>
            <w:r w:rsidRPr="00D84048">
              <w:t>1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r w:rsidRPr="004876F3">
              <w:rPr>
                <w:rFonts w:cs="Times New Roman"/>
              </w:rPr>
              <w:t xml:space="preserve">Komunikacja społeczna </w:t>
            </w:r>
          </w:p>
        </w:tc>
        <w:tc>
          <w:tcPr>
            <w:tcW w:w="839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D84048" w:rsidRDefault="009D14A9" w:rsidP="000A5ECD">
            <w:pPr>
              <w:jc w:val="center"/>
            </w:pPr>
            <w:r>
              <w:t>15</w:t>
            </w:r>
          </w:p>
        </w:tc>
        <w:tc>
          <w:tcPr>
            <w:tcW w:w="821" w:type="pct"/>
          </w:tcPr>
          <w:p w:rsidR="005043A7" w:rsidRPr="00D84048" w:rsidRDefault="005043A7" w:rsidP="000A5ECD">
            <w:pPr>
              <w:jc w:val="center"/>
            </w:pPr>
            <w:r w:rsidRPr="00D84048">
              <w:t>1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Diagnostyka</w:t>
            </w:r>
            <w:r w:rsidRPr="004876F3">
              <w:rPr>
                <w:rFonts w:cs="Times New Roman"/>
                <w:b/>
              </w:rPr>
              <w:t xml:space="preserve"> </w:t>
            </w:r>
            <w:r w:rsidRPr="004876F3">
              <w:rPr>
                <w:rFonts w:cs="Times New Roman"/>
              </w:rPr>
              <w:t>pedagogiczna</w:t>
            </w:r>
          </w:p>
        </w:tc>
        <w:tc>
          <w:tcPr>
            <w:tcW w:w="839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D84048" w:rsidRDefault="009D14A9" w:rsidP="000A5ECD">
            <w:pPr>
              <w:jc w:val="center"/>
            </w:pPr>
            <w:r>
              <w:t>15</w:t>
            </w:r>
          </w:p>
        </w:tc>
        <w:tc>
          <w:tcPr>
            <w:tcW w:w="821" w:type="pct"/>
          </w:tcPr>
          <w:p w:rsidR="005043A7" w:rsidRPr="00D84048" w:rsidRDefault="005043A7" w:rsidP="000A5ECD">
            <w:pPr>
              <w:jc w:val="center"/>
            </w:pPr>
            <w:r w:rsidRPr="00D84048">
              <w:t>2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r w:rsidRPr="004876F3">
              <w:t>Podstawy pedagogiki specjalnej</w:t>
            </w:r>
          </w:p>
        </w:tc>
        <w:tc>
          <w:tcPr>
            <w:tcW w:w="839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D84048" w:rsidRDefault="009D14A9" w:rsidP="000A5ECD">
            <w:pPr>
              <w:jc w:val="center"/>
            </w:pPr>
            <w:r>
              <w:t>15</w:t>
            </w:r>
          </w:p>
        </w:tc>
        <w:tc>
          <w:tcPr>
            <w:tcW w:w="821" w:type="pct"/>
          </w:tcPr>
          <w:p w:rsidR="005043A7" w:rsidRPr="00D84048" w:rsidRDefault="005043A7" w:rsidP="000A5ECD">
            <w:pPr>
              <w:jc w:val="center"/>
            </w:pPr>
            <w:r w:rsidRPr="00D84048">
              <w:t>1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r w:rsidRPr="004876F3">
              <w:t>Media w edukacji</w:t>
            </w:r>
          </w:p>
        </w:tc>
        <w:tc>
          <w:tcPr>
            <w:tcW w:w="839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D84048" w:rsidRDefault="009D14A9" w:rsidP="000A5ECD">
            <w:pPr>
              <w:jc w:val="center"/>
            </w:pPr>
            <w:r>
              <w:t>15</w:t>
            </w:r>
          </w:p>
        </w:tc>
        <w:tc>
          <w:tcPr>
            <w:tcW w:w="821" w:type="pct"/>
          </w:tcPr>
          <w:p w:rsidR="005043A7" w:rsidRPr="00D84048" w:rsidRDefault="005043A7" w:rsidP="000A5ECD">
            <w:pPr>
              <w:jc w:val="center"/>
            </w:pPr>
            <w:r w:rsidRPr="00D84048">
              <w:t>1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Przygotowanie do praktyk zawodowych</w:t>
            </w:r>
          </w:p>
        </w:tc>
        <w:tc>
          <w:tcPr>
            <w:tcW w:w="839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D84048" w:rsidRDefault="009D14A9" w:rsidP="000A5ECD">
            <w:pPr>
              <w:jc w:val="center"/>
            </w:pPr>
            <w:r>
              <w:t>15</w:t>
            </w:r>
          </w:p>
        </w:tc>
        <w:tc>
          <w:tcPr>
            <w:tcW w:w="821" w:type="pct"/>
          </w:tcPr>
          <w:p w:rsidR="005043A7" w:rsidRPr="00D84048" w:rsidRDefault="005043A7" w:rsidP="000A5ECD">
            <w:pPr>
              <w:jc w:val="center"/>
            </w:pPr>
            <w:r w:rsidRPr="00D84048">
              <w:t>1</w:t>
            </w:r>
          </w:p>
        </w:tc>
      </w:tr>
      <w:tr w:rsidR="005043A7" w:rsidRPr="00250040" w:rsidTr="000A5ECD">
        <w:tc>
          <w:tcPr>
            <w:tcW w:w="3110" w:type="pct"/>
            <w:gridSpan w:val="2"/>
          </w:tcPr>
          <w:p w:rsidR="005043A7" w:rsidRPr="004876F3" w:rsidRDefault="005043A7" w:rsidP="000A5ECD">
            <w:pPr>
              <w:rPr>
                <w:b/>
              </w:rPr>
            </w:pPr>
            <w:r w:rsidRPr="004876F3">
              <w:rPr>
                <w:b/>
              </w:rPr>
              <w:t>Razem:</w:t>
            </w:r>
          </w:p>
          <w:p w:rsidR="005043A7" w:rsidRPr="004876F3" w:rsidRDefault="005043A7" w:rsidP="000A5ECD">
            <w:pPr>
              <w:rPr>
                <w:b/>
              </w:rPr>
            </w:pPr>
          </w:p>
        </w:tc>
        <w:tc>
          <w:tcPr>
            <w:tcW w:w="1069" w:type="pct"/>
          </w:tcPr>
          <w:p w:rsidR="005043A7" w:rsidRPr="004876F3" w:rsidRDefault="009D14A9" w:rsidP="000A5ECD">
            <w:pPr>
              <w:jc w:val="center"/>
              <w:rPr>
                <w:b/>
              </w:rPr>
            </w:pPr>
            <w:r w:rsidRPr="004876F3">
              <w:rPr>
                <w:b/>
              </w:rPr>
              <w:t>450</w:t>
            </w:r>
          </w:p>
        </w:tc>
        <w:tc>
          <w:tcPr>
            <w:tcW w:w="821" w:type="pct"/>
          </w:tcPr>
          <w:p w:rsidR="005043A7" w:rsidRPr="004876F3" w:rsidRDefault="005043A7" w:rsidP="000A5ECD">
            <w:pPr>
              <w:jc w:val="center"/>
              <w:rPr>
                <w:b/>
              </w:rPr>
            </w:pPr>
            <w:r w:rsidRPr="004876F3">
              <w:rPr>
                <w:b/>
              </w:rPr>
              <w:t>44</w:t>
            </w:r>
          </w:p>
        </w:tc>
      </w:tr>
      <w:tr w:rsidR="005043A7" w:rsidRPr="00250040" w:rsidTr="000A5ECD">
        <w:tc>
          <w:tcPr>
            <w:tcW w:w="5000" w:type="pct"/>
            <w:gridSpan w:val="4"/>
            <w:vAlign w:val="center"/>
          </w:tcPr>
          <w:p w:rsidR="005043A7" w:rsidRPr="00250040" w:rsidRDefault="005043A7" w:rsidP="000A5ECD"/>
          <w:p w:rsidR="005043A7" w:rsidRPr="00250040" w:rsidRDefault="005043A7" w:rsidP="000A5ECD">
            <w:r w:rsidRPr="00250040">
              <w:t>Moduły kształcenia specjalnościowego:</w:t>
            </w:r>
          </w:p>
          <w:p w:rsidR="005043A7" w:rsidRPr="00250040" w:rsidRDefault="005043A7" w:rsidP="000A5ECD">
            <w:pPr>
              <w:jc w:val="both"/>
              <w:rPr>
                <w:rFonts w:cs="Times New Roman"/>
                <w:b/>
              </w:rPr>
            </w:pPr>
            <w:r w:rsidRPr="00250040">
              <w:rPr>
                <w:rFonts w:cs="Times New Roman"/>
                <w:b/>
              </w:rPr>
              <w:t>specjalność: pedagogika opiekuńczo-wychowawcza z pomocą rodzinie</w:t>
            </w:r>
          </w:p>
          <w:p w:rsidR="005043A7" w:rsidRPr="00250040" w:rsidRDefault="005043A7" w:rsidP="000A5ECD">
            <w:pPr>
              <w:jc w:val="both"/>
              <w:rPr>
                <w:rFonts w:cs="Times New Roman"/>
                <w:b/>
              </w:rPr>
            </w:pP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Pedagogika opiekuńcza</w:t>
            </w:r>
          </w:p>
        </w:tc>
        <w:tc>
          <w:tcPr>
            <w:tcW w:w="839" w:type="pct"/>
          </w:tcPr>
          <w:p w:rsidR="005043A7" w:rsidRPr="004876F3" w:rsidRDefault="005043A7" w:rsidP="000A5ECD">
            <w:pPr>
              <w:jc w:val="center"/>
            </w:pPr>
            <w:r w:rsidRPr="004876F3">
              <w:t>ćwiczenia</w:t>
            </w:r>
          </w:p>
        </w:tc>
        <w:tc>
          <w:tcPr>
            <w:tcW w:w="1069" w:type="pct"/>
          </w:tcPr>
          <w:p w:rsidR="005043A7" w:rsidRPr="004876F3" w:rsidRDefault="009D14A9" w:rsidP="000A5ECD">
            <w:pPr>
              <w:jc w:val="center"/>
            </w:pPr>
            <w:r w:rsidRPr="004876F3">
              <w:t>30</w:t>
            </w:r>
          </w:p>
        </w:tc>
        <w:tc>
          <w:tcPr>
            <w:tcW w:w="821" w:type="pct"/>
          </w:tcPr>
          <w:p w:rsidR="005043A7" w:rsidRPr="004876F3" w:rsidRDefault="005043A7" w:rsidP="000A5ECD">
            <w:pPr>
              <w:jc w:val="center"/>
            </w:pPr>
            <w:r w:rsidRPr="004876F3">
              <w:t>3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Pedagogika rodziny</w:t>
            </w:r>
          </w:p>
        </w:tc>
        <w:tc>
          <w:tcPr>
            <w:tcW w:w="839" w:type="pct"/>
          </w:tcPr>
          <w:p w:rsidR="005043A7" w:rsidRPr="004876F3" w:rsidRDefault="005043A7" w:rsidP="000A5ECD">
            <w:pPr>
              <w:jc w:val="center"/>
            </w:pPr>
            <w:r w:rsidRPr="004876F3">
              <w:t>ćwiczenia</w:t>
            </w:r>
          </w:p>
        </w:tc>
        <w:tc>
          <w:tcPr>
            <w:tcW w:w="1069" w:type="pct"/>
          </w:tcPr>
          <w:p w:rsidR="005043A7" w:rsidRPr="004876F3" w:rsidRDefault="009D14A9" w:rsidP="000A5ECD">
            <w:pPr>
              <w:jc w:val="center"/>
            </w:pPr>
            <w:r w:rsidRPr="004876F3">
              <w:t>30</w:t>
            </w:r>
          </w:p>
        </w:tc>
        <w:tc>
          <w:tcPr>
            <w:tcW w:w="821" w:type="pct"/>
          </w:tcPr>
          <w:p w:rsidR="005043A7" w:rsidRPr="004876F3" w:rsidRDefault="005043A7" w:rsidP="000A5ECD">
            <w:pPr>
              <w:jc w:val="center"/>
            </w:pPr>
            <w:r w:rsidRPr="004876F3">
              <w:t>3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Instytucjonalne formy wsparcia dziecka</w:t>
            </w:r>
            <w:r w:rsidRPr="004876F3">
              <w:rPr>
                <w:rFonts w:cs="Times New Roman"/>
              </w:rPr>
              <w:br/>
              <w:t>i rodziny</w:t>
            </w:r>
          </w:p>
        </w:tc>
        <w:tc>
          <w:tcPr>
            <w:tcW w:w="839" w:type="pct"/>
          </w:tcPr>
          <w:p w:rsidR="005043A7" w:rsidRPr="004876F3" w:rsidRDefault="005043A7" w:rsidP="000A5ECD">
            <w:pPr>
              <w:jc w:val="center"/>
            </w:pPr>
            <w:r w:rsidRPr="004876F3">
              <w:t>ćwiczenia</w:t>
            </w:r>
          </w:p>
        </w:tc>
        <w:tc>
          <w:tcPr>
            <w:tcW w:w="1069" w:type="pct"/>
          </w:tcPr>
          <w:p w:rsidR="005043A7" w:rsidRPr="004876F3" w:rsidRDefault="009D14A9" w:rsidP="000A5ECD">
            <w:pPr>
              <w:jc w:val="center"/>
            </w:pPr>
            <w:r w:rsidRPr="004876F3">
              <w:t>30</w:t>
            </w:r>
          </w:p>
        </w:tc>
        <w:tc>
          <w:tcPr>
            <w:tcW w:w="821" w:type="pct"/>
          </w:tcPr>
          <w:p w:rsidR="005043A7" w:rsidRPr="004876F3" w:rsidRDefault="005043A7" w:rsidP="000A5ECD">
            <w:pPr>
              <w:jc w:val="center"/>
            </w:pPr>
            <w:r w:rsidRPr="004876F3">
              <w:t>2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Pedagogika zabawy i czasu wolnego</w:t>
            </w:r>
          </w:p>
        </w:tc>
        <w:tc>
          <w:tcPr>
            <w:tcW w:w="839" w:type="pct"/>
          </w:tcPr>
          <w:p w:rsidR="005043A7" w:rsidRPr="004876F3" w:rsidRDefault="005043A7" w:rsidP="000A5ECD">
            <w:pPr>
              <w:jc w:val="center"/>
            </w:pPr>
            <w:r w:rsidRPr="004876F3">
              <w:t>ćwiczenia</w:t>
            </w:r>
          </w:p>
        </w:tc>
        <w:tc>
          <w:tcPr>
            <w:tcW w:w="1069" w:type="pct"/>
          </w:tcPr>
          <w:p w:rsidR="005043A7" w:rsidRPr="004876F3" w:rsidRDefault="009D14A9" w:rsidP="000A5ECD">
            <w:pPr>
              <w:jc w:val="center"/>
            </w:pPr>
            <w:r w:rsidRPr="004876F3">
              <w:t>30</w:t>
            </w:r>
          </w:p>
        </w:tc>
        <w:tc>
          <w:tcPr>
            <w:tcW w:w="821" w:type="pct"/>
          </w:tcPr>
          <w:p w:rsidR="005043A7" w:rsidRPr="004876F3" w:rsidRDefault="005043A7" w:rsidP="000A5ECD">
            <w:pPr>
              <w:jc w:val="center"/>
            </w:pPr>
            <w:r w:rsidRPr="004876F3">
              <w:t>2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Prawo rodzinne i opiekuńcze</w:t>
            </w:r>
          </w:p>
        </w:tc>
        <w:tc>
          <w:tcPr>
            <w:tcW w:w="839" w:type="pct"/>
          </w:tcPr>
          <w:p w:rsidR="005043A7" w:rsidRPr="004876F3" w:rsidRDefault="005043A7" w:rsidP="000A5ECD">
            <w:pPr>
              <w:jc w:val="center"/>
            </w:pPr>
            <w:r w:rsidRPr="004876F3">
              <w:t>ćwiczenia</w:t>
            </w:r>
          </w:p>
        </w:tc>
        <w:tc>
          <w:tcPr>
            <w:tcW w:w="1069" w:type="pct"/>
          </w:tcPr>
          <w:p w:rsidR="005043A7" w:rsidRPr="004876F3" w:rsidRDefault="009D14A9" w:rsidP="000A5ECD">
            <w:pPr>
              <w:jc w:val="center"/>
            </w:pPr>
            <w:r w:rsidRPr="004876F3">
              <w:t>15</w:t>
            </w:r>
          </w:p>
        </w:tc>
        <w:tc>
          <w:tcPr>
            <w:tcW w:w="821" w:type="pct"/>
          </w:tcPr>
          <w:p w:rsidR="005043A7" w:rsidRPr="004876F3" w:rsidRDefault="005043A7" w:rsidP="000A5ECD">
            <w:pPr>
              <w:jc w:val="center"/>
            </w:pPr>
            <w:r w:rsidRPr="004876F3">
              <w:t>1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6B09DA" w:rsidP="000A5ECD">
            <w:pPr>
              <w:rPr>
                <w:rFonts w:cs="Times New Roman"/>
              </w:rPr>
            </w:pPr>
            <w:r>
              <w:rPr>
                <w:rFonts w:cs="Times New Roman"/>
              </w:rPr>
              <w:t>Metodyka pracy opiekuńczo</w:t>
            </w:r>
            <w:r w:rsidR="005043A7" w:rsidRPr="004876F3">
              <w:rPr>
                <w:rFonts w:cs="Times New Roman"/>
              </w:rPr>
              <w:t>-wychowawczej</w:t>
            </w:r>
          </w:p>
        </w:tc>
        <w:tc>
          <w:tcPr>
            <w:tcW w:w="839" w:type="pct"/>
          </w:tcPr>
          <w:p w:rsidR="005043A7" w:rsidRPr="004876F3" w:rsidRDefault="005043A7" w:rsidP="000A5ECD">
            <w:pPr>
              <w:jc w:val="center"/>
            </w:pPr>
            <w:r w:rsidRPr="004876F3">
              <w:t>ćwiczenia</w:t>
            </w:r>
          </w:p>
        </w:tc>
        <w:tc>
          <w:tcPr>
            <w:tcW w:w="1069" w:type="pct"/>
          </w:tcPr>
          <w:p w:rsidR="005043A7" w:rsidRPr="004876F3" w:rsidRDefault="009D14A9" w:rsidP="000A5ECD">
            <w:pPr>
              <w:jc w:val="center"/>
            </w:pPr>
            <w:r w:rsidRPr="004876F3">
              <w:t>30</w:t>
            </w:r>
          </w:p>
        </w:tc>
        <w:tc>
          <w:tcPr>
            <w:tcW w:w="821" w:type="pct"/>
          </w:tcPr>
          <w:p w:rsidR="005043A7" w:rsidRPr="004876F3" w:rsidRDefault="005043A7" w:rsidP="000A5ECD">
            <w:pPr>
              <w:jc w:val="center"/>
            </w:pPr>
            <w:r w:rsidRPr="004876F3">
              <w:t>4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r w:rsidRPr="004876F3">
              <w:t>Metodyka pracy z rodziną</w:t>
            </w:r>
          </w:p>
        </w:tc>
        <w:tc>
          <w:tcPr>
            <w:tcW w:w="839" w:type="pct"/>
          </w:tcPr>
          <w:p w:rsidR="005043A7" w:rsidRPr="004876F3" w:rsidRDefault="005043A7" w:rsidP="000A5ECD">
            <w:pPr>
              <w:jc w:val="center"/>
            </w:pPr>
            <w:r w:rsidRPr="004876F3">
              <w:t>warsztaty</w:t>
            </w:r>
          </w:p>
        </w:tc>
        <w:tc>
          <w:tcPr>
            <w:tcW w:w="1069" w:type="pct"/>
          </w:tcPr>
          <w:p w:rsidR="005043A7" w:rsidRPr="004876F3" w:rsidRDefault="009D14A9" w:rsidP="000A5ECD">
            <w:pPr>
              <w:jc w:val="center"/>
            </w:pPr>
            <w:r w:rsidRPr="004876F3">
              <w:t>30</w:t>
            </w:r>
          </w:p>
        </w:tc>
        <w:tc>
          <w:tcPr>
            <w:tcW w:w="821" w:type="pct"/>
          </w:tcPr>
          <w:p w:rsidR="005043A7" w:rsidRPr="004876F3" w:rsidRDefault="005043A7" w:rsidP="000A5ECD">
            <w:pPr>
              <w:jc w:val="center"/>
            </w:pPr>
            <w:r w:rsidRPr="004876F3">
              <w:t>2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Diagnoza dziecka i rodziny</w:t>
            </w:r>
          </w:p>
        </w:tc>
        <w:tc>
          <w:tcPr>
            <w:tcW w:w="839" w:type="pct"/>
          </w:tcPr>
          <w:p w:rsidR="005043A7" w:rsidRPr="004876F3" w:rsidRDefault="005043A7" w:rsidP="000A5ECD">
            <w:pPr>
              <w:jc w:val="center"/>
            </w:pPr>
            <w:r w:rsidRPr="004876F3">
              <w:t>ćwiczenia</w:t>
            </w:r>
          </w:p>
        </w:tc>
        <w:tc>
          <w:tcPr>
            <w:tcW w:w="1069" w:type="pct"/>
          </w:tcPr>
          <w:p w:rsidR="005043A7" w:rsidRPr="004876F3" w:rsidRDefault="009D14A9" w:rsidP="000A5ECD">
            <w:pPr>
              <w:jc w:val="center"/>
            </w:pPr>
            <w:r w:rsidRPr="004876F3">
              <w:t>15</w:t>
            </w:r>
          </w:p>
        </w:tc>
        <w:tc>
          <w:tcPr>
            <w:tcW w:w="821" w:type="pct"/>
          </w:tcPr>
          <w:p w:rsidR="005043A7" w:rsidRPr="004876F3" w:rsidRDefault="005043A7" w:rsidP="000A5ECD">
            <w:pPr>
              <w:jc w:val="center"/>
            </w:pPr>
            <w:r w:rsidRPr="004876F3">
              <w:t>2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Patologie społeczne</w:t>
            </w:r>
          </w:p>
        </w:tc>
        <w:tc>
          <w:tcPr>
            <w:tcW w:w="839" w:type="pct"/>
          </w:tcPr>
          <w:p w:rsidR="005043A7" w:rsidRPr="004876F3" w:rsidRDefault="005043A7" w:rsidP="000A5ECD">
            <w:pPr>
              <w:jc w:val="center"/>
            </w:pPr>
            <w:r w:rsidRPr="004876F3">
              <w:t>ćwiczenia</w:t>
            </w:r>
          </w:p>
        </w:tc>
        <w:tc>
          <w:tcPr>
            <w:tcW w:w="1069" w:type="pct"/>
          </w:tcPr>
          <w:p w:rsidR="005043A7" w:rsidRPr="004876F3" w:rsidRDefault="009D14A9" w:rsidP="000A5ECD">
            <w:pPr>
              <w:jc w:val="center"/>
            </w:pPr>
            <w:r w:rsidRPr="004876F3">
              <w:t>15</w:t>
            </w:r>
          </w:p>
        </w:tc>
        <w:tc>
          <w:tcPr>
            <w:tcW w:w="821" w:type="pct"/>
          </w:tcPr>
          <w:p w:rsidR="005043A7" w:rsidRPr="004876F3" w:rsidRDefault="005043A7" w:rsidP="000A5ECD">
            <w:pPr>
              <w:jc w:val="center"/>
            </w:pPr>
            <w:r w:rsidRPr="004876F3">
              <w:t>2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Metodyka pracy pedagoga szkolnego</w:t>
            </w:r>
          </w:p>
        </w:tc>
        <w:tc>
          <w:tcPr>
            <w:tcW w:w="839" w:type="pct"/>
          </w:tcPr>
          <w:p w:rsidR="005043A7" w:rsidRPr="004876F3" w:rsidRDefault="005043A7" w:rsidP="000A5ECD">
            <w:pPr>
              <w:jc w:val="center"/>
            </w:pPr>
            <w:r w:rsidRPr="004876F3">
              <w:t>warsztaty</w:t>
            </w:r>
          </w:p>
        </w:tc>
        <w:tc>
          <w:tcPr>
            <w:tcW w:w="1069" w:type="pct"/>
          </w:tcPr>
          <w:p w:rsidR="005043A7" w:rsidRPr="004876F3" w:rsidRDefault="009D14A9" w:rsidP="000A5ECD">
            <w:pPr>
              <w:jc w:val="center"/>
            </w:pPr>
            <w:r w:rsidRPr="004876F3">
              <w:t>30</w:t>
            </w:r>
          </w:p>
        </w:tc>
        <w:tc>
          <w:tcPr>
            <w:tcW w:w="821" w:type="pct"/>
          </w:tcPr>
          <w:p w:rsidR="005043A7" w:rsidRPr="004876F3" w:rsidRDefault="005043A7" w:rsidP="000A5ECD">
            <w:pPr>
              <w:jc w:val="center"/>
            </w:pPr>
            <w:r w:rsidRPr="004876F3">
              <w:t>2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Podstawy pracy socjalnej</w:t>
            </w:r>
          </w:p>
        </w:tc>
        <w:tc>
          <w:tcPr>
            <w:tcW w:w="839" w:type="pct"/>
          </w:tcPr>
          <w:p w:rsidR="005043A7" w:rsidRPr="004876F3" w:rsidRDefault="005043A7" w:rsidP="000A5ECD">
            <w:pPr>
              <w:jc w:val="center"/>
            </w:pPr>
            <w:r w:rsidRPr="004876F3">
              <w:t>ćwiczenia</w:t>
            </w:r>
          </w:p>
        </w:tc>
        <w:tc>
          <w:tcPr>
            <w:tcW w:w="1069" w:type="pct"/>
          </w:tcPr>
          <w:p w:rsidR="005043A7" w:rsidRPr="004876F3" w:rsidRDefault="009D14A9" w:rsidP="000A5ECD">
            <w:pPr>
              <w:jc w:val="center"/>
            </w:pPr>
            <w:r w:rsidRPr="004876F3">
              <w:t>15</w:t>
            </w:r>
          </w:p>
        </w:tc>
        <w:tc>
          <w:tcPr>
            <w:tcW w:w="821" w:type="pct"/>
          </w:tcPr>
          <w:p w:rsidR="005043A7" w:rsidRPr="004876F3" w:rsidRDefault="005043A7" w:rsidP="000A5ECD">
            <w:pPr>
              <w:jc w:val="center"/>
            </w:pPr>
            <w:r w:rsidRPr="004876F3">
              <w:t>3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Warsztat pracy asystenta rodziny</w:t>
            </w:r>
          </w:p>
        </w:tc>
        <w:tc>
          <w:tcPr>
            <w:tcW w:w="839" w:type="pct"/>
          </w:tcPr>
          <w:p w:rsidR="005043A7" w:rsidRPr="004876F3" w:rsidRDefault="005043A7" w:rsidP="000A5ECD">
            <w:pPr>
              <w:jc w:val="center"/>
            </w:pPr>
            <w:r w:rsidRPr="004876F3">
              <w:t>warsztaty</w:t>
            </w:r>
          </w:p>
        </w:tc>
        <w:tc>
          <w:tcPr>
            <w:tcW w:w="1069" w:type="pct"/>
          </w:tcPr>
          <w:p w:rsidR="005043A7" w:rsidRPr="004876F3" w:rsidRDefault="009D14A9" w:rsidP="000A5ECD">
            <w:pPr>
              <w:jc w:val="center"/>
            </w:pPr>
            <w:r w:rsidRPr="004876F3">
              <w:t>30</w:t>
            </w:r>
          </w:p>
        </w:tc>
        <w:tc>
          <w:tcPr>
            <w:tcW w:w="821" w:type="pct"/>
          </w:tcPr>
          <w:p w:rsidR="005043A7" w:rsidRPr="004876F3" w:rsidRDefault="005043A7" w:rsidP="000A5ECD">
            <w:pPr>
              <w:jc w:val="center"/>
            </w:pPr>
            <w:r w:rsidRPr="004876F3">
              <w:t>2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t xml:space="preserve">Interwencja kryzysowa </w:t>
            </w:r>
          </w:p>
        </w:tc>
        <w:tc>
          <w:tcPr>
            <w:tcW w:w="839" w:type="pct"/>
          </w:tcPr>
          <w:p w:rsidR="005043A7" w:rsidRPr="004876F3" w:rsidRDefault="005043A7" w:rsidP="000A5ECD">
            <w:pPr>
              <w:jc w:val="center"/>
            </w:pPr>
            <w:r w:rsidRPr="004876F3">
              <w:t>ćwiczenia</w:t>
            </w:r>
          </w:p>
        </w:tc>
        <w:tc>
          <w:tcPr>
            <w:tcW w:w="1069" w:type="pct"/>
          </w:tcPr>
          <w:p w:rsidR="005043A7" w:rsidRPr="004876F3" w:rsidRDefault="009D14A9" w:rsidP="000A5ECD">
            <w:pPr>
              <w:jc w:val="center"/>
            </w:pPr>
            <w:r w:rsidRPr="004876F3">
              <w:t>30</w:t>
            </w:r>
          </w:p>
        </w:tc>
        <w:tc>
          <w:tcPr>
            <w:tcW w:w="821" w:type="pct"/>
          </w:tcPr>
          <w:p w:rsidR="005043A7" w:rsidRPr="004876F3" w:rsidRDefault="005043A7" w:rsidP="000A5ECD">
            <w:pPr>
              <w:jc w:val="center"/>
            </w:pPr>
            <w:r w:rsidRPr="004876F3">
              <w:t>2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Warsztaty socjoterapii</w:t>
            </w:r>
          </w:p>
        </w:tc>
        <w:tc>
          <w:tcPr>
            <w:tcW w:w="839" w:type="pct"/>
          </w:tcPr>
          <w:p w:rsidR="005043A7" w:rsidRPr="004876F3" w:rsidRDefault="005043A7" w:rsidP="000A5ECD">
            <w:pPr>
              <w:jc w:val="center"/>
            </w:pPr>
            <w:r w:rsidRPr="004876F3">
              <w:t>warsztaty</w:t>
            </w:r>
          </w:p>
        </w:tc>
        <w:tc>
          <w:tcPr>
            <w:tcW w:w="1069" w:type="pct"/>
          </w:tcPr>
          <w:p w:rsidR="005043A7" w:rsidRPr="004876F3" w:rsidRDefault="009D14A9" w:rsidP="000A5ECD">
            <w:pPr>
              <w:jc w:val="center"/>
            </w:pPr>
            <w:r w:rsidRPr="004876F3">
              <w:t>30</w:t>
            </w:r>
          </w:p>
        </w:tc>
        <w:tc>
          <w:tcPr>
            <w:tcW w:w="821" w:type="pct"/>
          </w:tcPr>
          <w:p w:rsidR="005043A7" w:rsidRPr="004876F3" w:rsidRDefault="005043A7" w:rsidP="000A5ECD">
            <w:pPr>
              <w:jc w:val="center"/>
            </w:pPr>
            <w:r w:rsidRPr="004876F3">
              <w:t>2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r w:rsidRPr="004876F3">
              <w:t>Podstawy gerontologii społecznej</w:t>
            </w:r>
          </w:p>
        </w:tc>
        <w:tc>
          <w:tcPr>
            <w:tcW w:w="839" w:type="pct"/>
          </w:tcPr>
          <w:p w:rsidR="005043A7" w:rsidRPr="004876F3" w:rsidRDefault="005043A7" w:rsidP="000A5ECD">
            <w:pPr>
              <w:jc w:val="center"/>
            </w:pPr>
            <w:r w:rsidRPr="004876F3">
              <w:t>ćwiczenia</w:t>
            </w:r>
          </w:p>
        </w:tc>
        <w:tc>
          <w:tcPr>
            <w:tcW w:w="1069" w:type="pct"/>
          </w:tcPr>
          <w:p w:rsidR="005043A7" w:rsidRPr="004876F3" w:rsidRDefault="009D14A9" w:rsidP="000A5ECD">
            <w:pPr>
              <w:jc w:val="center"/>
            </w:pPr>
            <w:r w:rsidRPr="004876F3">
              <w:t>15</w:t>
            </w:r>
          </w:p>
        </w:tc>
        <w:tc>
          <w:tcPr>
            <w:tcW w:w="821" w:type="pct"/>
          </w:tcPr>
          <w:p w:rsidR="005043A7" w:rsidRPr="004876F3" w:rsidRDefault="005043A7" w:rsidP="000A5ECD">
            <w:pPr>
              <w:jc w:val="center"/>
            </w:pPr>
            <w:r w:rsidRPr="004876F3">
              <w:t>1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r w:rsidRPr="004876F3">
              <w:t>Warsztaty umiejętności wychowawczych</w:t>
            </w:r>
          </w:p>
        </w:tc>
        <w:tc>
          <w:tcPr>
            <w:tcW w:w="839" w:type="pct"/>
          </w:tcPr>
          <w:p w:rsidR="005043A7" w:rsidRPr="004876F3" w:rsidRDefault="005043A7" w:rsidP="000A5ECD">
            <w:pPr>
              <w:jc w:val="center"/>
            </w:pPr>
            <w:r w:rsidRPr="004876F3">
              <w:t>warsztaty</w:t>
            </w:r>
          </w:p>
        </w:tc>
        <w:tc>
          <w:tcPr>
            <w:tcW w:w="1069" w:type="pct"/>
          </w:tcPr>
          <w:p w:rsidR="005043A7" w:rsidRPr="004876F3" w:rsidRDefault="009D14A9" w:rsidP="000A5ECD">
            <w:pPr>
              <w:jc w:val="center"/>
            </w:pPr>
            <w:r w:rsidRPr="004876F3">
              <w:t>30</w:t>
            </w:r>
          </w:p>
        </w:tc>
        <w:tc>
          <w:tcPr>
            <w:tcW w:w="821" w:type="pct"/>
          </w:tcPr>
          <w:p w:rsidR="005043A7" w:rsidRPr="004876F3" w:rsidRDefault="005043A7" w:rsidP="000A5ECD">
            <w:pPr>
              <w:jc w:val="center"/>
            </w:pPr>
            <w:r w:rsidRPr="004876F3">
              <w:t>2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lastRenderedPageBreak/>
              <w:t>Poradnictwo wychowawcze</w:t>
            </w:r>
            <w:r w:rsidRPr="004876F3">
              <w:t xml:space="preserve"> i </w:t>
            </w:r>
            <w:r w:rsidRPr="004876F3">
              <w:rPr>
                <w:rFonts w:cs="Times New Roman"/>
              </w:rPr>
              <w:t>rodzinne</w:t>
            </w:r>
          </w:p>
        </w:tc>
        <w:tc>
          <w:tcPr>
            <w:tcW w:w="839" w:type="pct"/>
          </w:tcPr>
          <w:p w:rsidR="005043A7" w:rsidRPr="004876F3" w:rsidRDefault="005043A7" w:rsidP="000A5ECD">
            <w:pPr>
              <w:jc w:val="center"/>
            </w:pPr>
            <w:r w:rsidRPr="004876F3">
              <w:t>ćwiczenia</w:t>
            </w:r>
          </w:p>
        </w:tc>
        <w:tc>
          <w:tcPr>
            <w:tcW w:w="1069" w:type="pct"/>
          </w:tcPr>
          <w:p w:rsidR="005043A7" w:rsidRPr="004876F3" w:rsidRDefault="009D14A9" w:rsidP="000A5ECD">
            <w:pPr>
              <w:jc w:val="center"/>
            </w:pPr>
            <w:r w:rsidRPr="004876F3">
              <w:t>15</w:t>
            </w:r>
          </w:p>
        </w:tc>
        <w:tc>
          <w:tcPr>
            <w:tcW w:w="821" w:type="pct"/>
          </w:tcPr>
          <w:p w:rsidR="005043A7" w:rsidRPr="004876F3" w:rsidRDefault="005043A7" w:rsidP="000A5ECD">
            <w:pPr>
              <w:jc w:val="center"/>
            </w:pPr>
            <w:r w:rsidRPr="004876F3">
              <w:t>3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r w:rsidRPr="004876F3">
              <w:t>Warsztaty umiejętności interpersonalnych</w:t>
            </w:r>
          </w:p>
        </w:tc>
        <w:tc>
          <w:tcPr>
            <w:tcW w:w="839" w:type="pct"/>
          </w:tcPr>
          <w:p w:rsidR="005043A7" w:rsidRPr="004876F3" w:rsidRDefault="005043A7" w:rsidP="000A5ECD">
            <w:pPr>
              <w:jc w:val="center"/>
            </w:pPr>
            <w:r w:rsidRPr="004876F3">
              <w:t>warsztaty</w:t>
            </w:r>
          </w:p>
        </w:tc>
        <w:tc>
          <w:tcPr>
            <w:tcW w:w="1069" w:type="pct"/>
          </w:tcPr>
          <w:p w:rsidR="005043A7" w:rsidRPr="004876F3" w:rsidRDefault="009D14A9" w:rsidP="000A5ECD">
            <w:pPr>
              <w:jc w:val="center"/>
            </w:pPr>
            <w:r w:rsidRPr="004876F3">
              <w:t>30</w:t>
            </w:r>
          </w:p>
        </w:tc>
        <w:tc>
          <w:tcPr>
            <w:tcW w:w="821" w:type="pct"/>
          </w:tcPr>
          <w:p w:rsidR="005043A7" w:rsidRPr="004876F3" w:rsidRDefault="005043A7" w:rsidP="000A5ECD">
            <w:pPr>
              <w:jc w:val="center"/>
            </w:pPr>
            <w:r w:rsidRPr="004876F3">
              <w:t>2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r w:rsidRPr="004876F3">
              <w:t>Mediacje i negocjacje</w:t>
            </w:r>
          </w:p>
        </w:tc>
        <w:tc>
          <w:tcPr>
            <w:tcW w:w="839" w:type="pct"/>
          </w:tcPr>
          <w:p w:rsidR="005043A7" w:rsidRPr="004876F3" w:rsidRDefault="005043A7" w:rsidP="000A5ECD">
            <w:pPr>
              <w:jc w:val="center"/>
            </w:pPr>
            <w:r w:rsidRPr="004876F3">
              <w:t>warsztaty</w:t>
            </w:r>
          </w:p>
        </w:tc>
        <w:tc>
          <w:tcPr>
            <w:tcW w:w="1069" w:type="pct"/>
          </w:tcPr>
          <w:p w:rsidR="005043A7" w:rsidRPr="004876F3" w:rsidRDefault="009D14A9" w:rsidP="000A5ECD">
            <w:pPr>
              <w:jc w:val="center"/>
            </w:pPr>
            <w:r w:rsidRPr="004876F3">
              <w:t>30</w:t>
            </w:r>
          </w:p>
        </w:tc>
        <w:tc>
          <w:tcPr>
            <w:tcW w:w="821" w:type="pct"/>
          </w:tcPr>
          <w:p w:rsidR="005043A7" w:rsidRPr="004876F3" w:rsidRDefault="005043A7" w:rsidP="000A5ECD">
            <w:pPr>
              <w:jc w:val="center"/>
            </w:pPr>
            <w:r w:rsidRPr="004876F3">
              <w:t>2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4876F3" w:rsidP="000A5ECD">
            <w:pPr>
              <w:rPr>
                <w:lang w:val="de-DE"/>
              </w:rPr>
            </w:pPr>
            <w:r>
              <w:rPr>
                <w:lang w:val="de-DE"/>
              </w:rPr>
              <w:t xml:space="preserve">Profilaktyka i ochrona zdrowia </w:t>
            </w:r>
            <w:r w:rsidR="005043A7" w:rsidRPr="004876F3">
              <w:rPr>
                <w:lang w:val="de-DE"/>
              </w:rPr>
              <w:t>w rodzinie</w:t>
            </w:r>
          </w:p>
        </w:tc>
        <w:tc>
          <w:tcPr>
            <w:tcW w:w="839" w:type="pct"/>
          </w:tcPr>
          <w:p w:rsidR="005043A7" w:rsidRPr="004876F3" w:rsidRDefault="005043A7" w:rsidP="000A5ECD">
            <w:pPr>
              <w:jc w:val="center"/>
            </w:pPr>
            <w:r w:rsidRPr="004876F3">
              <w:t>ćwiczenia</w:t>
            </w:r>
          </w:p>
        </w:tc>
        <w:tc>
          <w:tcPr>
            <w:tcW w:w="1069" w:type="pct"/>
          </w:tcPr>
          <w:p w:rsidR="005043A7" w:rsidRPr="004876F3" w:rsidRDefault="009D14A9" w:rsidP="000A5ECD">
            <w:pPr>
              <w:jc w:val="center"/>
            </w:pPr>
            <w:r w:rsidRPr="004876F3">
              <w:t>15</w:t>
            </w:r>
          </w:p>
        </w:tc>
        <w:tc>
          <w:tcPr>
            <w:tcW w:w="821" w:type="pct"/>
          </w:tcPr>
          <w:p w:rsidR="005043A7" w:rsidRPr="004876F3" w:rsidRDefault="005043A7" w:rsidP="000A5ECD">
            <w:pPr>
              <w:jc w:val="center"/>
            </w:pPr>
            <w:r w:rsidRPr="004876F3">
              <w:t>1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r w:rsidRPr="004876F3">
              <w:t>Pierwsza pomoc przedmedyczna</w:t>
            </w:r>
          </w:p>
        </w:tc>
        <w:tc>
          <w:tcPr>
            <w:tcW w:w="839" w:type="pct"/>
          </w:tcPr>
          <w:p w:rsidR="005043A7" w:rsidRPr="004876F3" w:rsidRDefault="005043A7" w:rsidP="000A5ECD">
            <w:pPr>
              <w:jc w:val="center"/>
            </w:pPr>
            <w:r w:rsidRPr="004876F3">
              <w:t>warsztaty</w:t>
            </w:r>
          </w:p>
        </w:tc>
        <w:tc>
          <w:tcPr>
            <w:tcW w:w="1069" w:type="pct"/>
          </w:tcPr>
          <w:p w:rsidR="005043A7" w:rsidRPr="004876F3" w:rsidRDefault="009D14A9" w:rsidP="000A5ECD">
            <w:pPr>
              <w:jc w:val="center"/>
            </w:pPr>
            <w:r w:rsidRPr="004876F3">
              <w:t>15</w:t>
            </w:r>
          </w:p>
        </w:tc>
        <w:tc>
          <w:tcPr>
            <w:tcW w:w="821" w:type="pct"/>
          </w:tcPr>
          <w:p w:rsidR="005043A7" w:rsidRPr="004876F3" w:rsidRDefault="005043A7" w:rsidP="000A5ECD">
            <w:pPr>
              <w:jc w:val="center"/>
            </w:pPr>
            <w:r w:rsidRPr="004876F3">
              <w:t>1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Przedmiot do wyboru: Arteterapia/ Biblioterapia</w:t>
            </w:r>
          </w:p>
        </w:tc>
        <w:tc>
          <w:tcPr>
            <w:tcW w:w="839" w:type="pct"/>
          </w:tcPr>
          <w:p w:rsidR="005043A7" w:rsidRPr="004876F3" w:rsidRDefault="005043A7" w:rsidP="000A5ECD">
            <w:pPr>
              <w:jc w:val="center"/>
            </w:pPr>
            <w:r w:rsidRPr="004876F3">
              <w:t>ćwiczenia</w:t>
            </w:r>
          </w:p>
        </w:tc>
        <w:tc>
          <w:tcPr>
            <w:tcW w:w="1069" w:type="pct"/>
          </w:tcPr>
          <w:p w:rsidR="005043A7" w:rsidRPr="004876F3" w:rsidRDefault="009D14A9" w:rsidP="000A5ECD">
            <w:pPr>
              <w:jc w:val="center"/>
            </w:pPr>
            <w:r w:rsidRPr="004876F3">
              <w:t>30</w:t>
            </w:r>
          </w:p>
        </w:tc>
        <w:tc>
          <w:tcPr>
            <w:tcW w:w="821" w:type="pct"/>
          </w:tcPr>
          <w:p w:rsidR="005043A7" w:rsidRPr="004876F3" w:rsidRDefault="005043A7" w:rsidP="000A5ECD">
            <w:pPr>
              <w:jc w:val="center"/>
            </w:pPr>
            <w:r w:rsidRPr="004876F3">
              <w:t>2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Przedmiot do wyboru: Wybrane zagadnienia kultury współczesnej/Edukacja kulturalna</w:t>
            </w:r>
          </w:p>
        </w:tc>
        <w:tc>
          <w:tcPr>
            <w:tcW w:w="839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30</w:t>
            </w:r>
          </w:p>
        </w:tc>
        <w:tc>
          <w:tcPr>
            <w:tcW w:w="821" w:type="pct"/>
          </w:tcPr>
          <w:p w:rsidR="005043A7" w:rsidRPr="00250040" w:rsidRDefault="005043A7" w:rsidP="000A5ECD">
            <w:pPr>
              <w:jc w:val="center"/>
            </w:pPr>
            <w:r w:rsidRPr="00250040">
              <w:t>2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 xml:space="preserve">Przedmiot do wyboru w języku obcym: </w:t>
            </w:r>
          </w:p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Komunikowanie w praktyce/Planowanie kariery zawodowej</w:t>
            </w:r>
          </w:p>
        </w:tc>
        <w:tc>
          <w:tcPr>
            <w:tcW w:w="839" w:type="pct"/>
          </w:tcPr>
          <w:p w:rsidR="005043A7" w:rsidRPr="00250040" w:rsidRDefault="005043A7" w:rsidP="000A5ECD">
            <w:pPr>
              <w:jc w:val="center"/>
            </w:pPr>
            <w:r w:rsidRPr="00250040">
              <w:t>warsztaty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15</w:t>
            </w:r>
          </w:p>
        </w:tc>
        <w:tc>
          <w:tcPr>
            <w:tcW w:w="821" w:type="pct"/>
          </w:tcPr>
          <w:p w:rsidR="005043A7" w:rsidRPr="00250040" w:rsidRDefault="005043A7" w:rsidP="000A5ECD">
            <w:pPr>
              <w:jc w:val="center"/>
            </w:pPr>
            <w:r w:rsidRPr="00250040">
              <w:t>1</w:t>
            </w:r>
          </w:p>
        </w:tc>
      </w:tr>
      <w:tr w:rsidR="005043A7" w:rsidRPr="00250040" w:rsidTr="000A5ECD">
        <w:trPr>
          <w:trHeight w:val="495"/>
        </w:trPr>
        <w:tc>
          <w:tcPr>
            <w:tcW w:w="3110" w:type="pct"/>
            <w:gridSpan w:val="2"/>
            <w:vAlign w:val="center"/>
          </w:tcPr>
          <w:p w:rsidR="005043A7" w:rsidRPr="004876F3" w:rsidRDefault="005043A7" w:rsidP="000A5ECD">
            <w:pPr>
              <w:jc w:val="both"/>
              <w:rPr>
                <w:b/>
              </w:rPr>
            </w:pPr>
            <w:r w:rsidRPr="004876F3">
              <w:rPr>
                <w:b/>
              </w:rPr>
              <w:t>Razem:</w:t>
            </w:r>
          </w:p>
          <w:p w:rsidR="005043A7" w:rsidRPr="004876F3" w:rsidRDefault="005043A7" w:rsidP="000A5ECD">
            <w:pPr>
              <w:jc w:val="both"/>
              <w:rPr>
                <w:b/>
              </w:rPr>
            </w:pPr>
          </w:p>
        </w:tc>
        <w:tc>
          <w:tcPr>
            <w:tcW w:w="1069" w:type="pct"/>
          </w:tcPr>
          <w:p w:rsidR="005043A7" w:rsidRPr="004876F3" w:rsidRDefault="009D14A9" w:rsidP="000A5ECD">
            <w:pPr>
              <w:jc w:val="center"/>
              <w:rPr>
                <w:b/>
              </w:rPr>
            </w:pPr>
            <w:r w:rsidRPr="004876F3">
              <w:rPr>
                <w:b/>
              </w:rPr>
              <w:t>585</w:t>
            </w:r>
          </w:p>
        </w:tc>
        <w:tc>
          <w:tcPr>
            <w:tcW w:w="821" w:type="pct"/>
          </w:tcPr>
          <w:p w:rsidR="005043A7" w:rsidRPr="004876F3" w:rsidRDefault="005043A7" w:rsidP="000A5ECD">
            <w:pPr>
              <w:jc w:val="center"/>
              <w:rPr>
                <w:b/>
              </w:rPr>
            </w:pPr>
            <w:r w:rsidRPr="004876F3">
              <w:rPr>
                <w:b/>
              </w:rPr>
              <w:t>49</w:t>
            </w:r>
          </w:p>
        </w:tc>
      </w:tr>
      <w:tr w:rsidR="005043A7" w:rsidRPr="00250040" w:rsidTr="000A5ECD">
        <w:trPr>
          <w:trHeight w:val="1268"/>
        </w:trPr>
        <w:tc>
          <w:tcPr>
            <w:tcW w:w="5000" w:type="pct"/>
            <w:gridSpan w:val="4"/>
            <w:vAlign w:val="center"/>
          </w:tcPr>
          <w:p w:rsidR="005043A7" w:rsidRPr="004876F3" w:rsidRDefault="005043A7" w:rsidP="000A5ECD">
            <w:r w:rsidRPr="004876F3">
              <w:t>Moduły kształcenia specjalnościowego:</w:t>
            </w:r>
          </w:p>
          <w:p w:rsidR="005043A7" w:rsidRPr="00F74123" w:rsidRDefault="005043A7" w:rsidP="000A5EC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4876F3">
              <w:rPr>
                <w:rFonts w:cs="Times New Roman"/>
                <w:b/>
              </w:rPr>
              <w:t>specjalność: edukacja dorosłych z aktywizacją osób starszych</w:t>
            </w:r>
          </w:p>
        </w:tc>
      </w:tr>
    </w:tbl>
    <w:p w:rsidR="005043A7" w:rsidRPr="00250040" w:rsidRDefault="005043A7" w:rsidP="005043A7"/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4218"/>
        <w:gridCol w:w="1560"/>
        <w:gridCol w:w="1985"/>
        <w:gridCol w:w="1523"/>
      </w:tblGrid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r w:rsidRPr="004876F3">
              <w:t>Podstawy andragogiki</w:t>
            </w:r>
          </w:p>
        </w:tc>
        <w:tc>
          <w:tcPr>
            <w:tcW w:w="840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30</w:t>
            </w:r>
          </w:p>
        </w:tc>
        <w:tc>
          <w:tcPr>
            <w:tcW w:w="820" w:type="pct"/>
          </w:tcPr>
          <w:p w:rsidR="005043A7" w:rsidRPr="00250040" w:rsidRDefault="005043A7" w:rsidP="000A5ECD">
            <w:pPr>
              <w:jc w:val="center"/>
            </w:pPr>
            <w:r w:rsidRPr="00250040">
              <w:t>3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t>Podstawy gerontologii społecznej</w:t>
            </w:r>
          </w:p>
        </w:tc>
        <w:tc>
          <w:tcPr>
            <w:tcW w:w="840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30</w:t>
            </w:r>
          </w:p>
        </w:tc>
        <w:tc>
          <w:tcPr>
            <w:tcW w:w="820" w:type="pct"/>
          </w:tcPr>
          <w:p w:rsidR="005043A7" w:rsidRPr="00250040" w:rsidRDefault="005043A7" w:rsidP="000A5ECD">
            <w:pPr>
              <w:jc w:val="center"/>
            </w:pPr>
            <w:r w:rsidRPr="00250040">
              <w:t>3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Podstawy prawne edukacji dorosłych</w:t>
            </w:r>
          </w:p>
        </w:tc>
        <w:tc>
          <w:tcPr>
            <w:tcW w:w="840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15</w:t>
            </w:r>
          </w:p>
        </w:tc>
        <w:tc>
          <w:tcPr>
            <w:tcW w:w="820" w:type="pct"/>
          </w:tcPr>
          <w:p w:rsidR="005043A7" w:rsidRPr="00250040" w:rsidRDefault="005043A7" w:rsidP="000A5ECD">
            <w:pPr>
              <w:jc w:val="center"/>
            </w:pPr>
            <w:r w:rsidRPr="00250040">
              <w:t>1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Instytucje edukacji dorosłych</w:t>
            </w:r>
          </w:p>
        </w:tc>
        <w:tc>
          <w:tcPr>
            <w:tcW w:w="840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15</w:t>
            </w:r>
          </w:p>
        </w:tc>
        <w:tc>
          <w:tcPr>
            <w:tcW w:w="820" w:type="pct"/>
          </w:tcPr>
          <w:p w:rsidR="005043A7" w:rsidRPr="00250040" w:rsidRDefault="005043A7" w:rsidP="000A5ECD">
            <w:pPr>
              <w:jc w:val="center"/>
            </w:pPr>
            <w:r w:rsidRPr="00250040">
              <w:t>1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Edukacja dorosłych w Polsce i na świecie</w:t>
            </w:r>
          </w:p>
        </w:tc>
        <w:tc>
          <w:tcPr>
            <w:tcW w:w="840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15</w:t>
            </w:r>
          </w:p>
        </w:tc>
        <w:tc>
          <w:tcPr>
            <w:tcW w:w="820" w:type="pct"/>
          </w:tcPr>
          <w:p w:rsidR="005043A7" w:rsidRPr="00250040" w:rsidRDefault="005043A7" w:rsidP="000A5ECD">
            <w:pPr>
              <w:jc w:val="center"/>
            </w:pPr>
            <w:r w:rsidRPr="00250040">
              <w:t>1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r w:rsidRPr="004876F3">
              <w:rPr>
                <w:rFonts w:cs="Times New Roman"/>
              </w:rPr>
              <w:t>Metodyka kształcenia dorosłych</w:t>
            </w:r>
          </w:p>
        </w:tc>
        <w:tc>
          <w:tcPr>
            <w:tcW w:w="840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30</w:t>
            </w:r>
          </w:p>
        </w:tc>
        <w:tc>
          <w:tcPr>
            <w:tcW w:w="820" w:type="pct"/>
          </w:tcPr>
          <w:p w:rsidR="005043A7" w:rsidRPr="00250040" w:rsidRDefault="005043A7" w:rsidP="000A5ECD">
            <w:pPr>
              <w:jc w:val="center"/>
            </w:pPr>
            <w:r w:rsidRPr="00250040">
              <w:t>4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r w:rsidRPr="004876F3">
              <w:t>Diagnozowanie potrzeb społecznych dorosłych</w:t>
            </w:r>
          </w:p>
        </w:tc>
        <w:tc>
          <w:tcPr>
            <w:tcW w:w="840" w:type="pct"/>
          </w:tcPr>
          <w:p w:rsidR="005043A7" w:rsidRPr="00250040" w:rsidRDefault="005043A7" w:rsidP="000A5ECD">
            <w:pPr>
              <w:jc w:val="center"/>
            </w:pPr>
            <w:r w:rsidRPr="00250040">
              <w:t>warsztaty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30</w:t>
            </w:r>
          </w:p>
        </w:tc>
        <w:tc>
          <w:tcPr>
            <w:tcW w:w="820" w:type="pct"/>
          </w:tcPr>
          <w:p w:rsidR="005043A7" w:rsidRPr="00250040" w:rsidRDefault="005043A7" w:rsidP="000A5ECD">
            <w:pPr>
              <w:jc w:val="center"/>
            </w:pPr>
            <w:r w:rsidRPr="00250040">
              <w:t>2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t>Teoretyczne podstawy animacji społecznej</w:t>
            </w:r>
          </w:p>
        </w:tc>
        <w:tc>
          <w:tcPr>
            <w:tcW w:w="840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30</w:t>
            </w:r>
          </w:p>
        </w:tc>
        <w:tc>
          <w:tcPr>
            <w:tcW w:w="820" w:type="pct"/>
          </w:tcPr>
          <w:p w:rsidR="005043A7" w:rsidRPr="00250040" w:rsidRDefault="005043A7" w:rsidP="000A5ECD">
            <w:pPr>
              <w:jc w:val="center"/>
            </w:pPr>
            <w:r w:rsidRPr="00250040">
              <w:t>2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r w:rsidRPr="004876F3">
              <w:t>Metody i techniki animacji społecznej</w:t>
            </w:r>
          </w:p>
        </w:tc>
        <w:tc>
          <w:tcPr>
            <w:tcW w:w="840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15</w:t>
            </w:r>
          </w:p>
        </w:tc>
        <w:tc>
          <w:tcPr>
            <w:tcW w:w="820" w:type="pct"/>
          </w:tcPr>
          <w:p w:rsidR="005043A7" w:rsidRPr="00250040" w:rsidRDefault="005043A7" w:rsidP="000A5ECD">
            <w:pPr>
              <w:jc w:val="center"/>
            </w:pPr>
            <w:r w:rsidRPr="00250040">
              <w:t>1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r w:rsidRPr="004876F3">
              <w:rPr>
                <w:rFonts w:cs="Times New Roman"/>
              </w:rPr>
              <w:t>Metodyka pracy z grupą</w:t>
            </w:r>
          </w:p>
        </w:tc>
        <w:tc>
          <w:tcPr>
            <w:tcW w:w="840" w:type="pct"/>
          </w:tcPr>
          <w:p w:rsidR="005043A7" w:rsidRPr="00250040" w:rsidRDefault="005043A7" w:rsidP="000A5ECD">
            <w:pPr>
              <w:jc w:val="center"/>
            </w:pPr>
            <w:r w:rsidRPr="00250040">
              <w:t>warsztaty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30</w:t>
            </w:r>
          </w:p>
        </w:tc>
        <w:tc>
          <w:tcPr>
            <w:tcW w:w="820" w:type="pct"/>
          </w:tcPr>
          <w:p w:rsidR="005043A7" w:rsidRPr="00250040" w:rsidRDefault="005043A7" w:rsidP="000A5ECD">
            <w:pPr>
              <w:jc w:val="center"/>
            </w:pPr>
            <w:r w:rsidRPr="00250040">
              <w:t>2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r w:rsidRPr="004876F3">
              <w:rPr>
                <w:rFonts w:cs="Times New Roman"/>
              </w:rPr>
              <w:t>Pedagogika czasu wolnego</w:t>
            </w:r>
          </w:p>
        </w:tc>
        <w:tc>
          <w:tcPr>
            <w:tcW w:w="840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30</w:t>
            </w:r>
          </w:p>
        </w:tc>
        <w:tc>
          <w:tcPr>
            <w:tcW w:w="820" w:type="pct"/>
          </w:tcPr>
          <w:p w:rsidR="005043A7" w:rsidRPr="00250040" w:rsidRDefault="005043A7" w:rsidP="000A5ECD">
            <w:pPr>
              <w:jc w:val="center"/>
            </w:pPr>
            <w:r w:rsidRPr="00250040">
              <w:t>3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r w:rsidRPr="004876F3">
              <w:t xml:space="preserve">Animacja społeczno-kulturalna </w:t>
            </w:r>
            <w:r w:rsidRPr="004876F3">
              <w:br/>
              <w:t>w środowisku lokalnym</w:t>
            </w:r>
          </w:p>
        </w:tc>
        <w:tc>
          <w:tcPr>
            <w:tcW w:w="840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30</w:t>
            </w:r>
          </w:p>
        </w:tc>
        <w:tc>
          <w:tcPr>
            <w:tcW w:w="820" w:type="pct"/>
          </w:tcPr>
          <w:p w:rsidR="005043A7" w:rsidRPr="00250040" w:rsidRDefault="005043A7" w:rsidP="000A5ECD">
            <w:pPr>
              <w:jc w:val="center"/>
            </w:pPr>
            <w:r w:rsidRPr="00250040">
              <w:t>3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r w:rsidRPr="004876F3">
              <w:rPr>
                <w:rFonts w:cs="Times New Roman"/>
              </w:rPr>
              <w:t>Projekty w edukacji dorosłych</w:t>
            </w:r>
          </w:p>
        </w:tc>
        <w:tc>
          <w:tcPr>
            <w:tcW w:w="840" w:type="pct"/>
          </w:tcPr>
          <w:p w:rsidR="005043A7" w:rsidRPr="00250040" w:rsidRDefault="005043A7" w:rsidP="000A5ECD">
            <w:pPr>
              <w:jc w:val="center"/>
            </w:pPr>
            <w:r w:rsidRPr="00250040">
              <w:t>warsztaty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30</w:t>
            </w:r>
          </w:p>
        </w:tc>
        <w:tc>
          <w:tcPr>
            <w:tcW w:w="820" w:type="pct"/>
          </w:tcPr>
          <w:p w:rsidR="005043A7" w:rsidRPr="00250040" w:rsidRDefault="005043A7" w:rsidP="000A5ECD">
            <w:pPr>
              <w:jc w:val="center"/>
            </w:pPr>
            <w:r w:rsidRPr="00250040">
              <w:t>2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r w:rsidRPr="004876F3">
              <w:t>Aktywizacja społeczno-kulturalna osób starszych</w:t>
            </w:r>
          </w:p>
        </w:tc>
        <w:tc>
          <w:tcPr>
            <w:tcW w:w="840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30</w:t>
            </w:r>
          </w:p>
        </w:tc>
        <w:tc>
          <w:tcPr>
            <w:tcW w:w="820" w:type="pct"/>
          </w:tcPr>
          <w:p w:rsidR="005043A7" w:rsidRPr="00250040" w:rsidRDefault="005043A7" w:rsidP="000A5ECD">
            <w:pPr>
              <w:jc w:val="center"/>
            </w:pPr>
            <w:r w:rsidRPr="00250040">
              <w:t>2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r w:rsidRPr="004876F3">
              <w:t>Profilaktyka zdrowia i promocja zdrowego stylu życia</w:t>
            </w:r>
          </w:p>
        </w:tc>
        <w:tc>
          <w:tcPr>
            <w:tcW w:w="840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30</w:t>
            </w:r>
          </w:p>
        </w:tc>
        <w:tc>
          <w:tcPr>
            <w:tcW w:w="820" w:type="pct"/>
          </w:tcPr>
          <w:p w:rsidR="005043A7" w:rsidRPr="00250040" w:rsidRDefault="005043A7" w:rsidP="000A5ECD">
            <w:pPr>
              <w:jc w:val="center"/>
            </w:pPr>
            <w:r w:rsidRPr="00250040">
              <w:t>3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r w:rsidRPr="004876F3">
              <w:t>Wspieranie aktywności twórczej</w:t>
            </w:r>
          </w:p>
        </w:tc>
        <w:tc>
          <w:tcPr>
            <w:tcW w:w="840" w:type="pct"/>
          </w:tcPr>
          <w:p w:rsidR="005043A7" w:rsidRPr="00250040" w:rsidRDefault="005043A7" w:rsidP="000A5ECD">
            <w:pPr>
              <w:jc w:val="center"/>
            </w:pPr>
            <w:r w:rsidRPr="00250040">
              <w:t>warsztaty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30</w:t>
            </w:r>
          </w:p>
        </w:tc>
        <w:tc>
          <w:tcPr>
            <w:tcW w:w="820" w:type="pct"/>
          </w:tcPr>
          <w:p w:rsidR="005043A7" w:rsidRPr="00250040" w:rsidRDefault="005043A7" w:rsidP="000A5ECD">
            <w:pPr>
              <w:jc w:val="center"/>
            </w:pPr>
            <w:r w:rsidRPr="00250040">
              <w:t>2</w:t>
            </w:r>
          </w:p>
        </w:tc>
      </w:tr>
      <w:tr w:rsidR="005043A7" w:rsidRPr="00250040" w:rsidTr="000A5ECD">
        <w:tc>
          <w:tcPr>
            <w:tcW w:w="2271" w:type="pct"/>
          </w:tcPr>
          <w:p w:rsidR="005043A7" w:rsidRPr="004876F3" w:rsidRDefault="005043A7" w:rsidP="000A5ECD">
            <w:r w:rsidRPr="004876F3">
              <w:t xml:space="preserve">Nowoczesne technologie informacyjne </w:t>
            </w:r>
            <w:r w:rsidRPr="004876F3">
              <w:br/>
              <w:t>w edukacji dorosłych</w:t>
            </w:r>
          </w:p>
        </w:tc>
        <w:tc>
          <w:tcPr>
            <w:tcW w:w="840" w:type="pct"/>
          </w:tcPr>
          <w:p w:rsidR="005043A7" w:rsidRPr="00250040" w:rsidRDefault="005043A7" w:rsidP="000A5ECD">
            <w:pPr>
              <w:jc w:val="center"/>
            </w:pPr>
            <w:r w:rsidRPr="00250040">
              <w:t>warsztaty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15</w:t>
            </w:r>
          </w:p>
        </w:tc>
        <w:tc>
          <w:tcPr>
            <w:tcW w:w="820" w:type="pct"/>
          </w:tcPr>
          <w:p w:rsidR="005043A7" w:rsidRPr="00250040" w:rsidRDefault="005043A7" w:rsidP="000A5ECD">
            <w:pPr>
              <w:jc w:val="center"/>
            </w:pPr>
            <w:r w:rsidRPr="00250040">
              <w:t>1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pPr>
              <w:rPr>
                <w:lang w:val="de-DE"/>
              </w:rPr>
            </w:pPr>
            <w:r w:rsidRPr="004876F3">
              <w:rPr>
                <w:lang w:val="de-DE"/>
              </w:rPr>
              <w:t>Warsztaty biograficzne</w:t>
            </w:r>
          </w:p>
        </w:tc>
        <w:tc>
          <w:tcPr>
            <w:tcW w:w="840" w:type="pct"/>
          </w:tcPr>
          <w:p w:rsidR="005043A7" w:rsidRPr="00250040" w:rsidRDefault="005043A7" w:rsidP="000A5ECD">
            <w:pPr>
              <w:jc w:val="center"/>
            </w:pPr>
            <w:r w:rsidRPr="00250040">
              <w:t>warsztaty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30</w:t>
            </w:r>
          </w:p>
        </w:tc>
        <w:tc>
          <w:tcPr>
            <w:tcW w:w="820" w:type="pct"/>
          </w:tcPr>
          <w:p w:rsidR="005043A7" w:rsidRPr="00250040" w:rsidRDefault="005043A7" w:rsidP="000A5ECD">
            <w:pPr>
              <w:jc w:val="center"/>
            </w:pPr>
            <w:r w:rsidRPr="00250040">
              <w:t>2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r w:rsidRPr="004876F3">
              <w:t>Poradnictwo andragogiczne</w:t>
            </w:r>
          </w:p>
        </w:tc>
        <w:tc>
          <w:tcPr>
            <w:tcW w:w="840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30</w:t>
            </w:r>
          </w:p>
        </w:tc>
        <w:tc>
          <w:tcPr>
            <w:tcW w:w="820" w:type="pct"/>
          </w:tcPr>
          <w:p w:rsidR="005043A7" w:rsidRPr="00250040" w:rsidRDefault="005043A7" w:rsidP="000A5ECD">
            <w:pPr>
              <w:jc w:val="center"/>
            </w:pPr>
            <w:r w:rsidRPr="00250040">
              <w:t>3</w:t>
            </w:r>
          </w:p>
        </w:tc>
      </w:tr>
      <w:tr w:rsidR="005043A7" w:rsidRPr="00250040" w:rsidTr="004876F3">
        <w:trPr>
          <w:trHeight w:val="337"/>
        </w:trPr>
        <w:tc>
          <w:tcPr>
            <w:tcW w:w="2271" w:type="pct"/>
            <w:vAlign w:val="center"/>
          </w:tcPr>
          <w:p w:rsidR="005043A7" w:rsidRPr="004876F3" w:rsidRDefault="005043A7" w:rsidP="000A5ECD">
            <w:r w:rsidRPr="004876F3">
              <w:t>Mediacje i negocjacje</w:t>
            </w:r>
          </w:p>
        </w:tc>
        <w:tc>
          <w:tcPr>
            <w:tcW w:w="840" w:type="pct"/>
          </w:tcPr>
          <w:p w:rsidR="005043A7" w:rsidRPr="00250040" w:rsidRDefault="005043A7" w:rsidP="000A5ECD">
            <w:pPr>
              <w:jc w:val="center"/>
            </w:pPr>
            <w:r w:rsidRPr="00250040">
              <w:t>warsztaty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30</w:t>
            </w:r>
          </w:p>
        </w:tc>
        <w:tc>
          <w:tcPr>
            <w:tcW w:w="820" w:type="pct"/>
          </w:tcPr>
          <w:p w:rsidR="005043A7" w:rsidRPr="00250040" w:rsidRDefault="005043A7" w:rsidP="000A5ECD">
            <w:pPr>
              <w:jc w:val="center"/>
            </w:pPr>
            <w:r w:rsidRPr="00250040">
              <w:t>2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r w:rsidRPr="004876F3">
              <w:t>Pierwsza pomoc przedmedyczna</w:t>
            </w:r>
          </w:p>
        </w:tc>
        <w:tc>
          <w:tcPr>
            <w:tcW w:w="840" w:type="pct"/>
          </w:tcPr>
          <w:p w:rsidR="005043A7" w:rsidRPr="00250040" w:rsidRDefault="005043A7" w:rsidP="000A5ECD">
            <w:pPr>
              <w:jc w:val="center"/>
            </w:pPr>
            <w:r w:rsidRPr="00250040">
              <w:t>warsztaty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15</w:t>
            </w:r>
          </w:p>
        </w:tc>
        <w:tc>
          <w:tcPr>
            <w:tcW w:w="820" w:type="pct"/>
          </w:tcPr>
          <w:p w:rsidR="005043A7" w:rsidRPr="00250040" w:rsidRDefault="005043A7" w:rsidP="000A5ECD">
            <w:pPr>
              <w:jc w:val="center"/>
            </w:pPr>
            <w:r w:rsidRPr="00250040">
              <w:t>1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Przedmiot do wyboru: Arteterapia/ Biblioterapia</w:t>
            </w:r>
          </w:p>
        </w:tc>
        <w:tc>
          <w:tcPr>
            <w:tcW w:w="840" w:type="pct"/>
          </w:tcPr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30</w:t>
            </w:r>
          </w:p>
        </w:tc>
        <w:tc>
          <w:tcPr>
            <w:tcW w:w="820" w:type="pct"/>
          </w:tcPr>
          <w:p w:rsidR="005043A7" w:rsidRPr="00250040" w:rsidRDefault="005043A7" w:rsidP="000A5ECD">
            <w:pPr>
              <w:jc w:val="center"/>
            </w:pPr>
            <w:r w:rsidRPr="00250040">
              <w:t>2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 xml:space="preserve">Przedmiot do wyboru: </w:t>
            </w:r>
            <w:r w:rsidRPr="004876F3">
              <w:t xml:space="preserve">Wybrane zagadnienia </w:t>
            </w:r>
            <w:r w:rsidRPr="004876F3">
              <w:lastRenderedPageBreak/>
              <w:t>kultury współczesnej/ Edukacja kulturalna</w:t>
            </w:r>
            <w:r w:rsidRPr="004876F3">
              <w:rPr>
                <w:rFonts w:cs="Times New Roman"/>
              </w:rPr>
              <w:t xml:space="preserve"> </w:t>
            </w:r>
          </w:p>
        </w:tc>
        <w:tc>
          <w:tcPr>
            <w:tcW w:w="840" w:type="pct"/>
          </w:tcPr>
          <w:p w:rsidR="005043A7" w:rsidRPr="00250040" w:rsidRDefault="005043A7" w:rsidP="000A5ECD">
            <w:pPr>
              <w:jc w:val="center"/>
            </w:pPr>
            <w:r w:rsidRPr="00250040">
              <w:lastRenderedPageBreak/>
              <w:t>ćwiczenia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30</w:t>
            </w:r>
          </w:p>
        </w:tc>
        <w:tc>
          <w:tcPr>
            <w:tcW w:w="820" w:type="pct"/>
          </w:tcPr>
          <w:p w:rsidR="005043A7" w:rsidRPr="00250040" w:rsidRDefault="005043A7" w:rsidP="000A5ECD">
            <w:pPr>
              <w:jc w:val="center"/>
            </w:pPr>
            <w:r w:rsidRPr="00250040">
              <w:t>2</w:t>
            </w:r>
          </w:p>
        </w:tc>
      </w:tr>
      <w:tr w:rsidR="005043A7" w:rsidRPr="00250040" w:rsidTr="000A5ECD">
        <w:tc>
          <w:tcPr>
            <w:tcW w:w="2271" w:type="pct"/>
            <w:vAlign w:val="center"/>
          </w:tcPr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 xml:space="preserve">Przedmiot do wyboru w języku obcym: </w:t>
            </w:r>
          </w:p>
          <w:p w:rsidR="005043A7" w:rsidRPr="004876F3" w:rsidRDefault="005043A7" w:rsidP="000A5ECD">
            <w:pPr>
              <w:rPr>
                <w:rFonts w:cs="Times New Roman"/>
              </w:rPr>
            </w:pPr>
            <w:r w:rsidRPr="004876F3">
              <w:rPr>
                <w:rFonts w:cs="Times New Roman"/>
              </w:rPr>
              <w:t>Komunikowanie w praktyce/ Planowanie kariery zawodowej</w:t>
            </w:r>
          </w:p>
        </w:tc>
        <w:tc>
          <w:tcPr>
            <w:tcW w:w="840" w:type="pct"/>
          </w:tcPr>
          <w:p w:rsidR="005043A7" w:rsidRPr="00250040" w:rsidRDefault="005043A7" w:rsidP="000A5ECD">
            <w:pPr>
              <w:jc w:val="center"/>
            </w:pPr>
            <w:r w:rsidRPr="00250040">
              <w:t>warsztaty</w:t>
            </w:r>
          </w:p>
        </w:tc>
        <w:tc>
          <w:tcPr>
            <w:tcW w:w="1069" w:type="pct"/>
          </w:tcPr>
          <w:p w:rsidR="005043A7" w:rsidRPr="00250040" w:rsidRDefault="009D14A9" w:rsidP="000A5ECD">
            <w:pPr>
              <w:jc w:val="center"/>
            </w:pPr>
            <w:r>
              <w:t>15</w:t>
            </w:r>
          </w:p>
        </w:tc>
        <w:tc>
          <w:tcPr>
            <w:tcW w:w="820" w:type="pct"/>
          </w:tcPr>
          <w:p w:rsidR="005043A7" w:rsidRPr="00250040" w:rsidRDefault="005043A7" w:rsidP="000A5ECD">
            <w:pPr>
              <w:jc w:val="center"/>
            </w:pPr>
            <w:r w:rsidRPr="00250040">
              <w:t>1</w:t>
            </w:r>
          </w:p>
        </w:tc>
      </w:tr>
      <w:tr w:rsidR="005043A7" w:rsidRPr="00250040" w:rsidTr="000A5ECD">
        <w:tc>
          <w:tcPr>
            <w:tcW w:w="3111" w:type="pct"/>
            <w:gridSpan w:val="2"/>
            <w:vAlign w:val="center"/>
          </w:tcPr>
          <w:p w:rsidR="005043A7" w:rsidRPr="00250040" w:rsidRDefault="005043A7" w:rsidP="000A5ECD">
            <w:pPr>
              <w:jc w:val="both"/>
              <w:rPr>
                <w:b/>
              </w:rPr>
            </w:pPr>
            <w:r w:rsidRPr="00250040">
              <w:rPr>
                <w:b/>
              </w:rPr>
              <w:t>Razem:</w:t>
            </w:r>
          </w:p>
          <w:p w:rsidR="005043A7" w:rsidRPr="00250040" w:rsidRDefault="005043A7" w:rsidP="000A5ECD">
            <w:pPr>
              <w:jc w:val="both"/>
              <w:rPr>
                <w:b/>
              </w:rPr>
            </w:pPr>
          </w:p>
        </w:tc>
        <w:tc>
          <w:tcPr>
            <w:tcW w:w="1069" w:type="pct"/>
          </w:tcPr>
          <w:p w:rsidR="005043A7" w:rsidRPr="00D84048" w:rsidRDefault="009D14A9" w:rsidP="000A5ECD">
            <w:pPr>
              <w:jc w:val="center"/>
            </w:pPr>
            <w:r>
              <w:rPr>
                <w:b/>
              </w:rPr>
              <w:t>615</w:t>
            </w:r>
          </w:p>
        </w:tc>
        <w:tc>
          <w:tcPr>
            <w:tcW w:w="820" w:type="pct"/>
          </w:tcPr>
          <w:p w:rsidR="005043A7" w:rsidRPr="00D84048" w:rsidRDefault="005043A7" w:rsidP="000A5ECD">
            <w:pPr>
              <w:jc w:val="center"/>
              <w:rPr>
                <w:b/>
              </w:rPr>
            </w:pPr>
            <w:r w:rsidRPr="00D84048">
              <w:rPr>
                <w:b/>
              </w:rPr>
              <w:t>49</w:t>
            </w:r>
          </w:p>
        </w:tc>
      </w:tr>
    </w:tbl>
    <w:p w:rsidR="005043A7" w:rsidRPr="00250040" w:rsidRDefault="005043A7" w:rsidP="005043A7">
      <w:pPr>
        <w:jc w:val="center"/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778"/>
        <w:gridCol w:w="1983"/>
        <w:gridCol w:w="1525"/>
      </w:tblGrid>
      <w:tr w:rsidR="005043A7" w:rsidRPr="00250040" w:rsidTr="000A5ECD">
        <w:tc>
          <w:tcPr>
            <w:tcW w:w="3111" w:type="pct"/>
          </w:tcPr>
          <w:p w:rsidR="005043A7" w:rsidRPr="005B108B" w:rsidRDefault="005043A7" w:rsidP="000A5ECD"/>
          <w:p w:rsidR="005043A7" w:rsidRPr="005B108B" w:rsidRDefault="005043A7" w:rsidP="000A5ECD">
            <w:pPr>
              <w:rPr>
                <w:b/>
              </w:rPr>
            </w:pPr>
            <w:r w:rsidRPr="005B108B">
              <w:rPr>
                <w:b/>
              </w:rPr>
              <w:t>Praktyka zawodowa</w:t>
            </w:r>
          </w:p>
          <w:p w:rsidR="005043A7" w:rsidRPr="005B108B" w:rsidRDefault="005043A7" w:rsidP="000A5ECD"/>
        </w:tc>
        <w:tc>
          <w:tcPr>
            <w:tcW w:w="1068" w:type="pct"/>
          </w:tcPr>
          <w:p w:rsidR="005043A7" w:rsidRPr="005B108B" w:rsidRDefault="005043A7" w:rsidP="000A5ECD">
            <w:pPr>
              <w:jc w:val="center"/>
              <w:rPr>
                <w:b/>
              </w:rPr>
            </w:pPr>
          </w:p>
          <w:p w:rsidR="005043A7" w:rsidRPr="005B108B" w:rsidRDefault="009D14A9" w:rsidP="000A5ECD">
            <w:pPr>
              <w:jc w:val="center"/>
              <w:rPr>
                <w:b/>
              </w:rPr>
            </w:pPr>
            <w:r w:rsidRPr="005B108B">
              <w:rPr>
                <w:b/>
              </w:rPr>
              <w:t>720</w:t>
            </w:r>
          </w:p>
        </w:tc>
        <w:tc>
          <w:tcPr>
            <w:tcW w:w="821" w:type="pct"/>
          </w:tcPr>
          <w:p w:rsidR="005043A7" w:rsidRPr="005B108B" w:rsidRDefault="005043A7" w:rsidP="000A5ECD">
            <w:pPr>
              <w:jc w:val="center"/>
              <w:rPr>
                <w:b/>
              </w:rPr>
            </w:pPr>
          </w:p>
          <w:p w:rsidR="005043A7" w:rsidRPr="003F2A50" w:rsidRDefault="005043A7" w:rsidP="000A5ECD">
            <w:pPr>
              <w:jc w:val="center"/>
              <w:rPr>
                <w:b/>
              </w:rPr>
            </w:pPr>
            <w:r w:rsidRPr="003F2A50">
              <w:rPr>
                <w:b/>
              </w:rPr>
              <w:t>32</w:t>
            </w:r>
          </w:p>
        </w:tc>
      </w:tr>
    </w:tbl>
    <w:p w:rsidR="005043A7" w:rsidRPr="00250040" w:rsidRDefault="005043A7" w:rsidP="005043A7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778"/>
        <w:gridCol w:w="1983"/>
        <w:gridCol w:w="1525"/>
      </w:tblGrid>
      <w:tr w:rsidR="005043A7" w:rsidRPr="00250040" w:rsidTr="000A5ECD">
        <w:tc>
          <w:tcPr>
            <w:tcW w:w="3111" w:type="pct"/>
          </w:tcPr>
          <w:p w:rsidR="005043A7" w:rsidRPr="005B108B" w:rsidRDefault="005043A7" w:rsidP="000A5ECD">
            <w:pPr>
              <w:jc w:val="both"/>
              <w:rPr>
                <w:b/>
              </w:rPr>
            </w:pPr>
            <w:r w:rsidRPr="005B108B">
              <w:rPr>
                <w:b/>
              </w:rPr>
              <w:t xml:space="preserve">Razem: </w:t>
            </w:r>
          </w:p>
          <w:p w:rsidR="005043A7" w:rsidRPr="005B108B" w:rsidRDefault="005043A7" w:rsidP="000A5ECD">
            <w:pPr>
              <w:jc w:val="both"/>
              <w:rPr>
                <w:b/>
              </w:rPr>
            </w:pPr>
          </w:p>
          <w:p w:rsidR="005043A7" w:rsidRPr="005B108B" w:rsidRDefault="005043A7" w:rsidP="005043A7">
            <w:pPr>
              <w:pStyle w:val="Akapitzlist"/>
              <w:numPr>
                <w:ilvl w:val="0"/>
                <w:numId w:val="17"/>
              </w:numPr>
              <w:jc w:val="both"/>
              <w:rPr>
                <w:rFonts w:cs="Times New Roman"/>
              </w:rPr>
            </w:pPr>
            <w:r w:rsidRPr="005B108B">
              <w:rPr>
                <w:rFonts w:cs="Times New Roman"/>
              </w:rPr>
              <w:t>specjalność: ped</w:t>
            </w:r>
            <w:r w:rsidR="00F74123" w:rsidRPr="005B108B">
              <w:rPr>
                <w:rFonts w:cs="Times New Roman"/>
              </w:rPr>
              <w:t xml:space="preserve">agogika opiekuńczo-wychowawcza </w:t>
            </w:r>
            <w:r w:rsidR="005B108B">
              <w:rPr>
                <w:rFonts w:cs="Times New Roman"/>
              </w:rPr>
              <w:br/>
            </w:r>
            <w:r w:rsidRPr="005B108B">
              <w:rPr>
                <w:rFonts w:cs="Times New Roman"/>
              </w:rPr>
              <w:t>z pomocą rodzinie</w:t>
            </w:r>
          </w:p>
          <w:p w:rsidR="005043A7" w:rsidRPr="005B108B" w:rsidRDefault="005043A7" w:rsidP="000A5ECD">
            <w:pPr>
              <w:pStyle w:val="Akapitzlist"/>
              <w:jc w:val="both"/>
              <w:rPr>
                <w:rFonts w:cs="Times New Roman"/>
              </w:rPr>
            </w:pPr>
          </w:p>
          <w:p w:rsidR="005043A7" w:rsidRPr="005B108B" w:rsidRDefault="005043A7" w:rsidP="005043A7">
            <w:pPr>
              <w:pStyle w:val="Akapitzlist"/>
              <w:numPr>
                <w:ilvl w:val="0"/>
                <w:numId w:val="17"/>
              </w:numPr>
              <w:jc w:val="both"/>
              <w:rPr>
                <w:rFonts w:cs="Times New Roman"/>
              </w:rPr>
            </w:pPr>
            <w:r w:rsidRPr="005B108B">
              <w:rPr>
                <w:rFonts w:cs="Times New Roman"/>
              </w:rPr>
              <w:t>specjalność: edukacja dorosłych z aktywizacją osób starszych</w:t>
            </w:r>
          </w:p>
          <w:p w:rsidR="005043A7" w:rsidRPr="005B108B" w:rsidRDefault="005043A7" w:rsidP="000A5ECD">
            <w:pPr>
              <w:rPr>
                <w:b/>
              </w:rPr>
            </w:pPr>
          </w:p>
        </w:tc>
        <w:tc>
          <w:tcPr>
            <w:tcW w:w="1068" w:type="pct"/>
          </w:tcPr>
          <w:p w:rsidR="005043A7" w:rsidRPr="005B108B" w:rsidRDefault="005043A7" w:rsidP="000A5ECD">
            <w:pPr>
              <w:jc w:val="center"/>
              <w:rPr>
                <w:b/>
              </w:rPr>
            </w:pPr>
          </w:p>
          <w:p w:rsidR="005043A7" w:rsidRPr="005B108B" w:rsidRDefault="005043A7" w:rsidP="000A5ECD">
            <w:pPr>
              <w:jc w:val="center"/>
              <w:rPr>
                <w:b/>
              </w:rPr>
            </w:pPr>
          </w:p>
          <w:p w:rsidR="005043A7" w:rsidRPr="005B108B" w:rsidRDefault="009D14A9" w:rsidP="000A5ECD">
            <w:pPr>
              <w:jc w:val="center"/>
              <w:rPr>
                <w:b/>
              </w:rPr>
            </w:pPr>
            <w:r w:rsidRPr="005B108B">
              <w:rPr>
                <w:b/>
              </w:rPr>
              <w:t>1035</w:t>
            </w:r>
          </w:p>
          <w:p w:rsidR="005043A7" w:rsidRPr="005B108B" w:rsidRDefault="005043A7" w:rsidP="000A5ECD">
            <w:pPr>
              <w:jc w:val="center"/>
              <w:rPr>
                <w:b/>
              </w:rPr>
            </w:pPr>
          </w:p>
          <w:p w:rsidR="005043A7" w:rsidRPr="005B108B" w:rsidRDefault="005043A7" w:rsidP="000A5ECD">
            <w:pPr>
              <w:jc w:val="center"/>
              <w:rPr>
                <w:b/>
              </w:rPr>
            </w:pPr>
          </w:p>
          <w:p w:rsidR="005043A7" w:rsidRPr="005B108B" w:rsidRDefault="009D14A9" w:rsidP="000A5ECD">
            <w:pPr>
              <w:jc w:val="center"/>
              <w:rPr>
                <w:b/>
              </w:rPr>
            </w:pPr>
            <w:r w:rsidRPr="005B108B">
              <w:rPr>
                <w:b/>
              </w:rPr>
              <w:t>1065</w:t>
            </w:r>
          </w:p>
        </w:tc>
        <w:tc>
          <w:tcPr>
            <w:tcW w:w="821" w:type="pct"/>
          </w:tcPr>
          <w:p w:rsidR="005043A7" w:rsidRPr="005B108B" w:rsidRDefault="005043A7" w:rsidP="000A5ECD">
            <w:pPr>
              <w:jc w:val="center"/>
              <w:rPr>
                <w:b/>
              </w:rPr>
            </w:pPr>
          </w:p>
          <w:p w:rsidR="005043A7" w:rsidRPr="005B108B" w:rsidRDefault="005043A7" w:rsidP="000A5ECD">
            <w:pPr>
              <w:jc w:val="center"/>
              <w:rPr>
                <w:b/>
              </w:rPr>
            </w:pPr>
          </w:p>
          <w:p w:rsidR="005043A7" w:rsidRPr="006B09DA" w:rsidRDefault="005043A7" w:rsidP="000A5ECD">
            <w:pPr>
              <w:jc w:val="center"/>
              <w:rPr>
                <w:b/>
              </w:rPr>
            </w:pPr>
            <w:r w:rsidRPr="006B09DA">
              <w:rPr>
                <w:b/>
              </w:rPr>
              <w:t>93</w:t>
            </w:r>
          </w:p>
          <w:p w:rsidR="005043A7" w:rsidRPr="005B108B" w:rsidRDefault="005043A7" w:rsidP="000A5ECD">
            <w:pPr>
              <w:jc w:val="center"/>
              <w:rPr>
                <w:b/>
              </w:rPr>
            </w:pPr>
          </w:p>
          <w:p w:rsidR="005043A7" w:rsidRPr="005B108B" w:rsidRDefault="005043A7" w:rsidP="000A5ECD">
            <w:pPr>
              <w:jc w:val="center"/>
              <w:rPr>
                <w:b/>
              </w:rPr>
            </w:pPr>
          </w:p>
          <w:p w:rsidR="005043A7" w:rsidRPr="006B09DA" w:rsidRDefault="005043A7" w:rsidP="000A5ECD">
            <w:pPr>
              <w:jc w:val="center"/>
              <w:rPr>
                <w:b/>
              </w:rPr>
            </w:pPr>
            <w:r w:rsidRPr="006B09DA">
              <w:rPr>
                <w:b/>
              </w:rPr>
              <w:t>93</w:t>
            </w:r>
          </w:p>
        </w:tc>
      </w:tr>
    </w:tbl>
    <w:p w:rsidR="005043A7" w:rsidRPr="00250040" w:rsidRDefault="005043A7" w:rsidP="005043A7">
      <w:pPr>
        <w:rPr>
          <w:sz w:val="24"/>
          <w:szCs w:val="24"/>
        </w:rPr>
      </w:pPr>
    </w:p>
    <w:p w:rsidR="005043A7" w:rsidRPr="00250040" w:rsidRDefault="005043A7" w:rsidP="005043A7">
      <w:pPr>
        <w:spacing w:after="0" w:line="240" w:lineRule="auto"/>
        <w:jc w:val="center"/>
        <w:rPr>
          <w:rFonts w:cs="Arial"/>
          <w:b/>
          <w:sz w:val="24"/>
          <w:szCs w:val="24"/>
        </w:rPr>
      </w:pPr>
      <w:bookmarkStart w:id="1" w:name="_Toc469079459"/>
      <w:r w:rsidRPr="00250040">
        <w:rPr>
          <w:rFonts w:cs="Arial"/>
          <w:b/>
          <w:sz w:val="24"/>
          <w:szCs w:val="24"/>
        </w:rPr>
        <w:t>Informacja o zajęciach prowadzonych w językach obcych</w:t>
      </w:r>
      <w:bookmarkEnd w:id="1"/>
    </w:p>
    <w:p w:rsidR="005043A7" w:rsidRPr="00250040" w:rsidRDefault="005043A7" w:rsidP="005043A7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255"/>
        <w:gridCol w:w="1358"/>
        <w:gridCol w:w="1361"/>
        <w:gridCol w:w="1541"/>
        <w:gridCol w:w="2771"/>
      </w:tblGrid>
      <w:tr w:rsidR="005043A7" w:rsidRPr="00250040" w:rsidTr="000A5ECD">
        <w:tc>
          <w:tcPr>
            <w:tcW w:w="1214" w:type="pct"/>
            <w:vAlign w:val="center"/>
          </w:tcPr>
          <w:p w:rsidR="005043A7" w:rsidRPr="00250040" w:rsidRDefault="005043A7" w:rsidP="000A5ECD">
            <w:pPr>
              <w:jc w:val="center"/>
              <w:rPr>
                <w:rFonts w:cs="Arial"/>
                <w:b/>
              </w:rPr>
            </w:pPr>
            <w:r w:rsidRPr="00250040">
              <w:rPr>
                <w:rFonts w:cs="Arial"/>
                <w:b/>
              </w:rPr>
              <w:t>Nazwa zajęć</w:t>
            </w:r>
          </w:p>
        </w:tc>
        <w:tc>
          <w:tcPr>
            <w:tcW w:w="731" w:type="pct"/>
            <w:vAlign w:val="center"/>
          </w:tcPr>
          <w:p w:rsidR="005043A7" w:rsidRPr="00250040" w:rsidRDefault="005043A7" w:rsidP="000A5ECD">
            <w:pPr>
              <w:jc w:val="center"/>
              <w:rPr>
                <w:rFonts w:cs="Arial"/>
                <w:b/>
              </w:rPr>
            </w:pPr>
            <w:r w:rsidRPr="00250040">
              <w:rPr>
                <w:rFonts w:cs="Arial"/>
                <w:b/>
              </w:rPr>
              <w:t>Forma realizacji</w:t>
            </w:r>
          </w:p>
        </w:tc>
        <w:tc>
          <w:tcPr>
            <w:tcW w:w="733" w:type="pct"/>
            <w:vAlign w:val="center"/>
          </w:tcPr>
          <w:p w:rsidR="005043A7" w:rsidRPr="00250040" w:rsidRDefault="005043A7" w:rsidP="000A5ECD">
            <w:pPr>
              <w:jc w:val="center"/>
              <w:rPr>
                <w:rFonts w:cs="Arial"/>
                <w:b/>
              </w:rPr>
            </w:pPr>
            <w:r w:rsidRPr="00250040">
              <w:rPr>
                <w:rFonts w:cs="Arial"/>
                <w:b/>
              </w:rPr>
              <w:t>Semestr</w:t>
            </w:r>
          </w:p>
        </w:tc>
        <w:tc>
          <w:tcPr>
            <w:tcW w:w="830" w:type="pct"/>
            <w:vAlign w:val="center"/>
          </w:tcPr>
          <w:p w:rsidR="005043A7" w:rsidRPr="00250040" w:rsidRDefault="005043A7" w:rsidP="000A5ECD">
            <w:pPr>
              <w:jc w:val="center"/>
              <w:rPr>
                <w:rFonts w:cs="Arial"/>
                <w:b/>
              </w:rPr>
            </w:pPr>
            <w:r w:rsidRPr="00250040">
              <w:rPr>
                <w:rFonts w:cs="Arial"/>
                <w:b/>
              </w:rPr>
              <w:t>Forma studiów</w:t>
            </w:r>
          </w:p>
        </w:tc>
        <w:tc>
          <w:tcPr>
            <w:tcW w:w="1492" w:type="pct"/>
            <w:vAlign w:val="center"/>
          </w:tcPr>
          <w:p w:rsidR="005043A7" w:rsidRPr="00250040" w:rsidRDefault="005043A7" w:rsidP="000A5ECD">
            <w:pPr>
              <w:jc w:val="center"/>
              <w:rPr>
                <w:rFonts w:cs="Arial"/>
                <w:b/>
              </w:rPr>
            </w:pPr>
            <w:r w:rsidRPr="00250040">
              <w:rPr>
                <w:rFonts w:cs="Arial"/>
                <w:b/>
              </w:rPr>
              <w:t>Język wykładowy</w:t>
            </w:r>
          </w:p>
        </w:tc>
      </w:tr>
      <w:tr w:rsidR="005043A7" w:rsidRPr="00250040" w:rsidTr="000A5ECD">
        <w:tc>
          <w:tcPr>
            <w:tcW w:w="1214" w:type="pct"/>
          </w:tcPr>
          <w:p w:rsidR="005043A7" w:rsidRPr="00250040" w:rsidRDefault="005043A7" w:rsidP="000A5ECD">
            <w:pPr>
              <w:jc w:val="center"/>
              <w:rPr>
                <w:rFonts w:cs="Times New Roman"/>
              </w:rPr>
            </w:pPr>
          </w:p>
          <w:p w:rsidR="005043A7" w:rsidRPr="004876F3" w:rsidRDefault="005043A7" w:rsidP="000A5ECD">
            <w:pPr>
              <w:jc w:val="center"/>
              <w:rPr>
                <w:rFonts w:cs="Times New Roman"/>
              </w:rPr>
            </w:pPr>
            <w:r w:rsidRPr="004876F3">
              <w:rPr>
                <w:rFonts w:cs="Times New Roman"/>
              </w:rPr>
              <w:t xml:space="preserve">Język obcy (do wyboru: </w:t>
            </w:r>
          </w:p>
          <w:p w:rsidR="005043A7" w:rsidRPr="004876F3" w:rsidRDefault="005043A7" w:rsidP="000A5ECD">
            <w:pPr>
              <w:jc w:val="center"/>
              <w:rPr>
                <w:rFonts w:cs="Times New Roman"/>
              </w:rPr>
            </w:pPr>
            <w:r w:rsidRPr="004876F3">
              <w:rPr>
                <w:rFonts w:cs="Times New Roman"/>
              </w:rPr>
              <w:t xml:space="preserve">j. angielski, </w:t>
            </w:r>
            <w:r w:rsidRPr="004876F3">
              <w:rPr>
                <w:rFonts w:cs="Times New Roman"/>
              </w:rPr>
              <w:br/>
              <w:t xml:space="preserve">j. niemiecki, </w:t>
            </w:r>
            <w:r w:rsidRPr="004876F3">
              <w:rPr>
                <w:rFonts w:cs="Times New Roman"/>
              </w:rPr>
              <w:br/>
              <w:t>j. francuski)</w:t>
            </w:r>
          </w:p>
          <w:p w:rsidR="005043A7" w:rsidRPr="00250040" w:rsidRDefault="005043A7" w:rsidP="000A5ECD">
            <w:pPr>
              <w:rPr>
                <w:rFonts w:cs="Times New Roman"/>
              </w:rPr>
            </w:pPr>
          </w:p>
        </w:tc>
        <w:tc>
          <w:tcPr>
            <w:tcW w:w="731" w:type="pct"/>
          </w:tcPr>
          <w:p w:rsidR="005043A7" w:rsidRPr="00250040" w:rsidRDefault="005043A7" w:rsidP="000A5ECD">
            <w:pPr>
              <w:jc w:val="center"/>
            </w:pPr>
          </w:p>
          <w:p w:rsidR="005043A7" w:rsidRPr="00250040" w:rsidRDefault="005043A7" w:rsidP="000A5ECD">
            <w:pPr>
              <w:jc w:val="center"/>
            </w:pPr>
          </w:p>
          <w:p w:rsidR="005043A7" w:rsidRPr="00250040" w:rsidRDefault="005043A7" w:rsidP="000A5ECD">
            <w:pPr>
              <w:jc w:val="center"/>
            </w:pPr>
            <w:r w:rsidRPr="00250040">
              <w:t>ćwiczenia</w:t>
            </w:r>
          </w:p>
        </w:tc>
        <w:tc>
          <w:tcPr>
            <w:tcW w:w="733" w:type="pct"/>
          </w:tcPr>
          <w:p w:rsidR="005043A7" w:rsidRPr="00250040" w:rsidRDefault="005043A7" w:rsidP="000A5ECD">
            <w:pPr>
              <w:jc w:val="center"/>
            </w:pPr>
          </w:p>
          <w:p w:rsidR="005043A7" w:rsidRPr="00250040" w:rsidRDefault="005043A7" w:rsidP="000A5ECD">
            <w:pPr>
              <w:jc w:val="center"/>
            </w:pPr>
          </w:p>
          <w:p w:rsidR="005043A7" w:rsidRPr="00250040" w:rsidRDefault="005043A7" w:rsidP="000A5ECD">
            <w:pPr>
              <w:jc w:val="center"/>
            </w:pPr>
            <w:r w:rsidRPr="00250040">
              <w:t>2,3,4,5</w:t>
            </w:r>
          </w:p>
        </w:tc>
        <w:tc>
          <w:tcPr>
            <w:tcW w:w="830" w:type="pct"/>
          </w:tcPr>
          <w:p w:rsidR="005043A7" w:rsidRPr="00250040" w:rsidRDefault="005043A7" w:rsidP="000A5ECD">
            <w:pPr>
              <w:jc w:val="center"/>
            </w:pPr>
          </w:p>
          <w:p w:rsidR="005043A7" w:rsidRPr="00250040" w:rsidRDefault="005043A7" w:rsidP="000A5ECD">
            <w:pPr>
              <w:jc w:val="center"/>
            </w:pPr>
          </w:p>
          <w:p w:rsidR="005043A7" w:rsidRPr="00250040" w:rsidRDefault="009D14A9" w:rsidP="000A5ECD">
            <w:pPr>
              <w:jc w:val="center"/>
            </w:pPr>
            <w:r>
              <w:t>stacjonarne</w:t>
            </w:r>
          </w:p>
          <w:p w:rsidR="005043A7" w:rsidRPr="00250040" w:rsidRDefault="005043A7" w:rsidP="000A5ECD">
            <w:pPr>
              <w:jc w:val="center"/>
            </w:pPr>
          </w:p>
        </w:tc>
        <w:tc>
          <w:tcPr>
            <w:tcW w:w="1492" w:type="pct"/>
          </w:tcPr>
          <w:p w:rsidR="005043A7" w:rsidRPr="00250040" w:rsidRDefault="005043A7" w:rsidP="000A5ECD">
            <w:pPr>
              <w:jc w:val="center"/>
              <w:rPr>
                <w:rFonts w:cs="Times New Roman"/>
              </w:rPr>
            </w:pPr>
          </w:p>
          <w:p w:rsidR="005043A7" w:rsidRPr="00250040" w:rsidRDefault="005043A7" w:rsidP="000A5ECD">
            <w:pPr>
              <w:jc w:val="center"/>
              <w:rPr>
                <w:rFonts w:cs="Times New Roman"/>
              </w:rPr>
            </w:pPr>
            <w:r w:rsidRPr="00250040">
              <w:rPr>
                <w:rFonts w:cs="Times New Roman"/>
              </w:rPr>
              <w:t>język angielski</w:t>
            </w:r>
          </w:p>
          <w:p w:rsidR="005043A7" w:rsidRPr="00250040" w:rsidRDefault="005043A7" w:rsidP="000A5ECD">
            <w:pPr>
              <w:jc w:val="center"/>
              <w:rPr>
                <w:rFonts w:cs="Times New Roman"/>
              </w:rPr>
            </w:pPr>
            <w:r w:rsidRPr="00250040">
              <w:rPr>
                <w:rFonts w:cs="Times New Roman"/>
              </w:rPr>
              <w:t>język niemiecki,</w:t>
            </w:r>
          </w:p>
          <w:p w:rsidR="005043A7" w:rsidRPr="00250040" w:rsidRDefault="005043A7" w:rsidP="000A5ECD">
            <w:pPr>
              <w:jc w:val="center"/>
              <w:rPr>
                <w:rFonts w:cs="Times New Roman"/>
              </w:rPr>
            </w:pPr>
            <w:r w:rsidRPr="00250040">
              <w:rPr>
                <w:rFonts w:cs="Times New Roman"/>
              </w:rPr>
              <w:t>język francuski</w:t>
            </w:r>
          </w:p>
          <w:p w:rsidR="005043A7" w:rsidRPr="00250040" w:rsidRDefault="005043A7" w:rsidP="000A5ECD">
            <w:pPr>
              <w:jc w:val="center"/>
            </w:pPr>
          </w:p>
        </w:tc>
      </w:tr>
      <w:tr w:rsidR="005043A7" w:rsidRPr="00250040" w:rsidTr="000A5ECD">
        <w:tc>
          <w:tcPr>
            <w:tcW w:w="1214" w:type="pct"/>
          </w:tcPr>
          <w:p w:rsidR="005043A7" w:rsidRPr="00250040" w:rsidRDefault="005043A7" w:rsidP="000A5ECD">
            <w:pPr>
              <w:jc w:val="center"/>
              <w:rPr>
                <w:rFonts w:cs="Times New Roman"/>
              </w:rPr>
            </w:pPr>
          </w:p>
          <w:p w:rsidR="005043A7" w:rsidRPr="00250040" w:rsidRDefault="005043A7" w:rsidP="000A5ECD">
            <w:pPr>
              <w:jc w:val="center"/>
              <w:rPr>
                <w:rFonts w:cs="Times New Roman"/>
              </w:rPr>
            </w:pPr>
            <w:r w:rsidRPr="00250040">
              <w:rPr>
                <w:rFonts w:cs="Times New Roman"/>
              </w:rPr>
              <w:t xml:space="preserve">Przedmiot do wyboru </w:t>
            </w:r>
            <w:r w:rsidRPr="00250040">
              <w:rPr>
                <w:rFonts w:cs="Times New Roman"/>
              </w:rPr>
              <w:br/>
              <w:t>w języku obcym</w:t>
            </w:r>
            <w:r w:rsidR="005B108B">
              <w:rPr>
                <w:rFonts w:cs="Times New Roman"/>
              </w:rPr>
              <w:t>:</w:t>
            </w:r>
            <w:r w:rsidRPr="00250040">
              <w:rPr>
                <w:rFonts w:cs="Times New Roman"/>
              </w:rPr>
              <w:t xml:space="preserve"> </w:t>
            </w:r>
          </w:p>
          <w:p w:rsidR="005043A7" w:rsidRPr="005B108B" w:rsidRDefault="005B108B" w:rsidP="000A5EC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Komunikowanie </w:t>
            </w:r>
            <w:r>
              <w:rPr>
                <w:rFonts w:cs="Times New Roman"/>
                <w:sz w:val="20"/>
                <w:szCs w:val="20"/>
              </w:rPr>
              <w:br/>
              <w:t>w praktyce</w:t>
            </w:r>
          </w:p>
          <w:p w:rsidR="005043A7" w:rsidRPr="00250040" w:rsidRDefault="005043A7" w:rsidP="000A5ECD">
            <w:pPr>
              <w:jc w:val="center"/>
            </w:pPr>
          </w:p>
        </w:tc>
        <w:tc>
          <w:tcPr>
            <w:tcW w:w="731" w:type="pct"/>
          </w:tcPr>
          <w:p w:rsidR="005043A7" w:rsidRPr="00250040" w:rsidRDefault="005043A7" w:rsidP="000A5ECD">
            <w:pPr>
              <w:jc w:val="center"/>
            </w:pPr>
          </w:p>
          <w:p w:rsidR="005043A7" w:rsidRPr="00250040" w:rsidRDefault="005043A7" w:rsidP="000A5ECD">
            <w:pPr>
              <w:jc w:val="center"/>
            </w:pPr>
            <w:r w:rsidRPr="00250040">
              <w:t>warsztaty</w:t>
            </w:r>
          </w:p>
        </w:tc>
        <w:tc>
          <w:tcPr>
            <w:tcW w:w="733" w:type="pct"/>
          </w:tcPr>
          <w:p w:rsidR="005043A7" w:rsidRPr="00250040" w:rsidRDefault="005043A7" w:rsidP="000A5ECD">
            <w:pPr>
              <w:jc w:val="center"/>
            </w:pPr>
          </w:p>
          <w:p w:rsidR="005043A7" w:rsidRPr="00250040" w:rsidRDefault="005043A7" w:rsidP="000A5ECD">
            <w:pPr>
              <w:jc w:val="center"/>
            </w:pPr>
            <w:r w:rsidRPr="00250040">
              <w:t>6</w:t>
            </w:r>
          </w:p>
        </w:tc>
        <w:tc>
          <w:tcPr>
            <w:tcW w:w="830" w:type="pct"/>
          </w:tcPr>
          <w:p w:rsidR="005043A7" w:rsidRPr="00250040" w:rsidRDefault="005043A7" w:rsidP="000A5ECD">
            <w:pPr>
              <w:jc w:val="center"/>
            </w:pPr>
          </w:p>
          <w:p w:rsidR="005043A7" w:rsidRPr="00250040" w:rsidRDefault="009D14A9" w:rsidP="009D14A9">
            <w:pPr>
              <w:jc w:val="center"/>
            </w:pPr>
            <w:r>
              <w:t>stacjonarne</w:t>
            </w:r>
          </w:p>
        </w:tc>
        <w:tc>
          <w:tcPr>
            <w:tcW w:w="1492" w:type="pct"/>
          </w:tcPr>
          <w:p w:rsidR="005043A7" w:rsidRPr="00250040" w:rsidRDefault="005043A7" w:rsidP="000A5ECD">
            <w:pPr>
              <w:jc w:val="center"/>
              <w:rPr>
                <w:rFonts w:cs="Times New Roman"/>
              </w:rPr>
            </w:pPr>
          </w:p>
          <w:p w:rsidR="005043A7" w:rsidRPr="00250040" w:rsidRDefault="005043A7" w:rsidP="000A5ECD">
            <w:pPr>
              <w:jc w:val="center"/>
              <w:rPr>
                <w:rFonts w:cs="Times New Roman"/>
              </w:rPr>
            </w:pPr>
            <w:r w:rsidRPr="00250040">
              <w:rPr>
                <w:rFonts w:cs="Times New Roman"/>
              </w:rPr>
              <w:t>język angielski</w:t>
            </w:r>
          </w:p>
          <w:p w:rsidR="005043A7" w:rsidRPr="00250040" w:rsidRDefault="005043A7" w:rsidP="000A5ECD">
            <w:pPr>
              <w:jc w:val="center"/>
            </w:pPr>
          </w:p>
        </w:tc>
      </w:tr>
      <w:tr w:rsidR="005043A7" w:rsidRPr="00250040" w:rsidTr="000A5ECD">
        <w:tc>
          <w:tcPr>
            <w:tcW w:w="1214" w:type="pct"/>
          </w:tcPr>
          <w:p w:rsidR="005043A7" w:rsidRPr="00250040" w:rsidRDefault="005043A7" w:rsidP="000A5ECD">
            <w:pPr>
              <w:jc w:val="center"/>
              <w:rPr>
                <w:rFonts w:cs="Times New Roman"/>
              </w:rPr>
            </w:pPr>
          </w:p>
          <w:p w:rsidR="005043A7" w:rsidRPr="00250040" w:rsidRDefault="005043A7" w:rsidP="000A5ECD">
            <w:pPr>
              <w:jc w:val="center"/>
              <w:rPr>
                <w:rFonts w:cs="Times New Roman"/>
              </w:rPr>
            </w:pPr>
            <w:r w:rsidRPr="00250040">
              <w:rPr>
                <w:rFonts w:cs="Times New Roman"/>
              </w:rPr>
              <w:t xml:space="preserve">Przedmiot do wyboru </w:t>
            </w:r>
            <w:r w:rsidRPr="00250040">
              <w:rPr>
                <w:rFonts w:cs="Times New Roman"/>
              </w:rPr>
              <w:br/>
              <w:t>w języku obcym</w:t>
            </w:r>
            <w:r w:rsidR="005B108B">
              <w:rPr>
                <w:rFonts w:cs="Times New Roman"/>
              </w:rPr>
              <w:t>:</w:t>
            </w:r>
            <w:r w:rsidRPr="00250040">
              <w:rPr>
                <w:rFonts w:cs="Times New Roman"/>
              </w:rPr>
              <w:t xml:space="preserve"> </w:t>
            </w:r>
          </w:p>
          <w:p w:rsidR="005043A7" w:rsidRPr="005B108B" w:rsidRDefault="005B108B" w:rsidP="000A5ECD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Planowanie kariery zawodowej</w:t>
            </w:r>
          </w:p>
        </w:tc>
        <w:tc>
          <w:tcPr>
            <w:tcW w:w="731" w:type="pct"/>
          </w:tcPr>
          <w:p w:rsidR="005043A7" w:rsidRPr="00250040" w:rsidRDefault="005043A7" w:rsidP="000A5ECD">
            <w:pPr>
              <w:jc w:val="center"/>
            </w:pPr>
          </w:p>
          <w:p w:rsidR="005043A7" w:rsidRPr="00250040" w:rsidRDefault="005043A7" w:rsidP="000A5ECD">
            <w:pPr>
              <w:jc w:val="center"/>
            </w:pPr>
            <w:r w:rsidRPr="00250040">
              <w:t>warsztaty</w:t>
            </w:r>
          </w:p>
        </w:tc>
        <w:tc>
          <w:tcPr>
            <w:tcW w:w="733" w:type="pct"/>
          </w:tcPr>
          <w:p w:rsidR="005043A7" w:rsidRPr="00250040" w:rsidRDefault="005043A7" w:rsidP="000A5ECD">
            <w:pPr>
              <w:jc w:val="center"/>
            </w:pPr>
          </w:p>
          <w:p w:rsidR="005043A7" w:rsidRPr="00250040" w:rsidRDefault="005043A7" w:rsidP="000A5ECD">
            <w:pPr>
              <w:jc w:val="center"/>
            </w:pPr>
            <w:r w:rsidRPr="00250040">
              <w:t>6</w:t>
            </w:r>
          </w:p>
        </w:tc>
        <w:tc>
          <w:tcPr>
            <w:tcW w:w="830" w:type="pct"/>
          </w:tcPr>
          <w:p w:rsidR="005043A7" w:rsidRPr="00250040" w:rsidRDefault="005043A7" w:rsidP="000A5ECD">
            <w:pPr>
              <w:jc w:val="center"/>
            </w:pPr>
          </w:p>
          <w:p w:rsidR="005043A7" w:rsidRPr="00250040" w:rsidRDefault="009D14A9" w:rsidP="000A5ECD">
            <w:pPr>
              <w:jc w:val="center"/>
            </w:pPr>
            <w:r>
              <w:t>stacjonarne</w:t>
            </w:r>
          </w:p>
          <w:p w:rsidR="005043A7" w:rsidRPr="00250040" w:rsidRDefault="005043A7" w:rsidP="000A5ECD">
            <w:pPr>
              <w:jc w:val="center"/>
            </w:pPr>
          </w:p>
        </w:tc>
        <w:tc>
          <w:tcPr>
            <w:tcW w:w="1492" w:type="pct"/>
          </w:tcPr>
          <w:p w:rsidR="005043A7" w:rsidRPr="00250040" w:rsidRDefault="005043A7" w:rsidP="000A5ECD">
            <w:pPr>
              <w:jc w:val="center"/>
              <w:rPr>
                <w:rFonts w:cs="Times New Roman"/>
              </w:rPr>
            </w:pPr>
          </w:p>
          <w:p w:rsidR="005043A7" w:rsidRPr="00250040" w:rsidRDefault="005043A7" w:rsidP="000A5ECD">
            <w:pPr>
              <w:jc w:val="center"/>
              <w:rPr>
                <w:rFonts w:cs="Times New Roman"/>
              </w:rPr>
            </w:pPr>
            <w:r w:rsidRPr="00250040">
              <w:rPr>
                <w:rFonts w:cs="Times New Roman"/>
              </w:rPr>
              <w:t>język angielski</w:t>
            </w:r>
          </w:p>
          <w:p w:rsidR="005043A7" w:rsidRPr="00250040" w:rsidRDefault="005043A7" w:rsidP="000A5ECD">
            <w:pPr>
              <w:jc w:val="center"/>
            </w:pPr>
          </w:p>
        </w:tc>
      </w:tr>
    </w:tbl>
    <w:p w:rsidR="005043A7" w:rsidRDefault="005043A7" w:rsidP="005043A7">
      <w:pPr>
        <w:jc w:val="both"/>
      </w:pPr>
    </w:p>
    <w:p w:rsidR="005043A7" w:rsidRPr="00250040" w:rsidRDefault="005043A7" w:rsidP="00C608B9">
      <w:pPr>
        <w:jc w:val="both"/>
      </w:pPr>
      <w:r>
        <w:t xml:space="preserve">Informacja o zajęciach prowadzonych w językach obcych - zgodnie z ofertą zajęć dostępną dla studentów Programu Erasmus+, a także (jak wskazano powyżej) zajęcia w języku obcym ujęte </w:t>
      </w:r>
      <w:r>
        <w:br/>
        <w:t>w planie studiów.</w:t>
      </w:r>
    </w:p>
    <w:p w:rsidR="005043A7" w:rsidRDefault="005043A7" w:rsidP="005043A7">
      <w:pPr>
        <w:spacing w:after="0" w:line="240" w:lineRule="auto"/>
        <w:jc w:val="center"/>
        <w:rPr>
          <w:rFonts w:cs="Arial"/>
          <w:b/>
          <w:sz w:val="24"/>
          <w:szCs w:val="24"/>
        </w:rPr>
      </w:pPr>
      <w:r w:rsidRPr="000B7627">
        <w:rPr>
          <w:rFonts w:cs="Arial"/>
          <w:b/>
          <w:sz w:val="24"/>
          <w:szCs w:val="24"/>
        </w:rPr>
        <w:lastRenderedPageBreak/>
        <w:t>Zgodność programu studiów z misją i strategią</w:t>
      </w:r>
      <w:r w:rsidRPr="0047477A">
        <w:rPr>
          <w:rFonts w:cs="Arial"/>
          <w:b/>
          <w:sz w:val="24"/>
          <w:szCs w:val="24"/>
        </w:rPr>
        <w:t xml:space="preserve"> </w:t>
      </w:r>
      <w:r w:rsidR="00D90CEF" w:rsidRPr="0047477A">
        <w:rPr>
          <w:rFonts w:cs="Arial"/>
          <w:b/>
          <w:sz w:val="24"/>
          <w:szCs w:val="24"/>
        </w:rPr>
        <w:t xml:space="preserve">rozwoju </w:t>
      </w:r>
      <w:r w:rsidRPr="0047477A">
        <w:rPr>
          <w:rFonts w:cs="Arial"/>
          <w:b/>
          <w:sz w:val="24"/>
          <w:szCs w:val="24"/>
        </w:rPr>
        <w:t>Uczelni</w:t>
      </w:r>
      <w:r w:rsidRPr="000B7627">
        <w:rPr>
          <w:rFonts w:cs="Arial"/>
          <w:b/>
          <w:sz w:val="24"/>
          <w:szCs w:val="24"/>
        </w:rPr>
        <w:t xml:space="preserve"> oraz potrzebami </w:t>
      </w:r>
      <w:r>
        <w:rPr>
          <w:rFonts w:cs="Arial"/>
          <w:b/>
          <w:sz w:val="24"/>
          <w:szCs w:val="24"/>
        </w:rPr>
        <w:br/>
      </w:r>
      <w:r w:rsidR="009D14A9">
        <w:rPr>
          <w:rFonts w:cs="Arial"/>
          <w:b/>
          <w:sz w:val="24"/>
          <w:szCs w:val="24"/>
        </w:rPr>
        <w:t>społeczno-</w:t>
      </w:r>
      <w:r w:rsidRPr="000B7627">
        <w:rPr>
          <w:rFonts w:cs="Arial"/>
          <w:b/>
          <w:sz w:val="24"/>
          <w:szCs w:val="24"/>
        </w:rPr>
        <w:t>gospodarczymi i losami zawodowymi absolwentów</w:t>
      </w:r>
    </w:p>
    <w:p w:rsidR="0096579F" w:rsidRDefault="0096579F" w:rsidP="0096579F">
      <w:pPr>
        <w:tabs>
          <w:tab w:val="left" w:pos="285"/>
        </w:tabs>
        <w:autoSpaceDE w:val="0"/>
        <w:autoSpaceDN w:val="0"/>
        <w:adjustRightInd w:val="0"/>
        <w:spacing w:line="360" w:lineRule="auto"/>
        <w:jc w:val="both"/>
        <w:rPr>
          <w:rFonts w:cs="Arial"/>
          <w:sz w:val="24"/>
          <w:szCs w:val="24"/>
        </w:rPr>
      </w:pPr>
    </w:p>
    <w:p w:rsidR="007D2B25" w:rsidRDefault="007D2B25" w:rsidP="007D2B25">
      <w:pPr>
        <w:spacing w:after="0" w:line="360" w:lineRule="auto"/>
        <w:ind w:firstLine="709"/>
        <w:jc w:val="both"/>
        <w:rPr>
          <w:rFonts w:cs="Arial"/>
          <w:sz w:val="24"/>
          <w:szCs w:val="24"/>
        </w:rPr>
      </w:pPr>
      <w:r w:rsidRPr="00F07A87">
        <w:rPr>
          <w:sz w:val="24"/>
          <w:szCs w:val="24"/>
        </w:rPr>
        <w:t xml:space="preserve">Kierunek Pedagogika wpisuje się w misję i strategię rozwoju </w:t>
      </w:r>
      <w:r w:rsidRPr="00F07A87">
        <w:rPr>
          <w:rFonts w:cs="Arial"/>
          <w:sz w:val="24"/>
          <w:szCs w:val="24"/>
        </w:rPr>
        <w:t xml:space="preserve">Państwowej Wyższej Szkoły Zawodowej im. Witelona w Legnicy, oferując kształcenie </w:t>
      </w:r>
      <w:r w:rsidR="00C67799">
        <w:rPr>
          <w:rFonts w:cs="Arial"/>
          <w:sz w:val="24"/>
          <w:szCs w:val="24"/>
        </w:rPr>
        <w:t xml:space="preserve">dostosowane </w:t>
      </w:r>
      <w:r w:rsidR="00F877DA">
        <w:rPr>
          <w:rFonts w:cs="Arial"/>
          <w:sz w:val="24"/>
          <w:szCs w:val="24"/>
        </w:rPr>
        <w:t>do potrzeb</w:t>
      </w:r>
      <w:r w:rsidRPr="00F07A87">
        <w:rPr>
          <w:rFonts w:cs="Arial"/>
          <w:sz w:val="24"/>
          <w:szCs w:val="24"/>
        </w:rPr>
        <w:t xml:space="preserve"> rynku pracy.</w:t>
      </w:r>
    </w:p>
    <w:p w:rsidR="008A0C84" w:rsidRDefault="008A0C84" w:rsidP="008A0C84">
      <w:pPr>
        <w:spacing w:after="0" w:line="360" w:lineRule="auto"/>
        <w:ind w:firstLine="709"/>
        <w:jc w:val="both"/>
        <w:rPr>
          <w:sz w:val="24"/>
          <w:szCs w:val="24"/>
        </w:rPr>
      </w:pPr>
      <w:r w:rsidRPr="008A0C84">
        <w:rPr>
          <w:sz w:val="24"/>
          <w:szCs w:val="24"/>
        </w:rPr>
        <w:t xml:space="preserve">Zgodnie z misją i strategią rozwoju </w:t>
      </w:r>
      <w:r w:rsidRPr="008A0C84">
        <w:rPr>
          <w:rFonts w:cs="Arial"/>
          <w:sz w:val="24"/>
          <w:szCs w:val="24"/>
        </w:rPr>
        <w:t>PWSZ im. Witelona w Legnicy program studiów na kierunku Pedagogika</w:t>
      </w:r>
      <w:r w:rsidRPr="008A0C84">
        <w:rPr>
          <w:rFonts w:cstheme="minorHAnsi"/>
          <w:sz w:val="24"/>
          <w:szCs w:val="24"/>
        </w:rPr>
        <w:t xml:space="preserve"> zapewnia </w:t>
      </w:r>
      <w:r w:rsidRPr="008A0C84">
        <w:rPr>
          <w:sz w:val="24"/>
          <w:szCs w:val="24"/>
        </w:rPr>
        <w:t>realizację nowoczesnego systemu kształcenia</w:t>
      </w:r>
      <w:r w:rsidR="00561936">
        <w:rPr>
          <w:sz w:val="24"/>
          <w:szCs w:val="24"/>
        </w:rPr>
        <w:t xml:space="preserve"> </w:t>
      </w:r>
      <w:r w:rsidRPr="008A0C84">
        <w:rPr>
          <w:sz w:val="24"/>
          <w:szCs w:val="24"/>
        </w:rPr>
        <w:t>uwzględniającego</w:t>
      </w:r>
      <w:r w:rsidRPr="00C343C3">
        <w:rPr>
          <w:sz w:val="24"/>
          <w:szCs w:val="24"/>
        </w:rPr>
        <w:t xml:space="preserve"> potrzeby</w:t>
      </w:r>
      <w:r w:rsidRPr="008A0C84">
        <w:rPr>
          <w:sz w:val="24"/>
          <w:szCs w:val="24"/>
        </w:rPr>
        <w:t xml:space="preserve"> otoczenia społeczno-gospodarczego</w:t>
      </w:r>
      <w:r w:rsidRPr="008A0C84">
        <w:rPr>
          <w:rFonts w:cstheme="minorHAnsi"/>
          <w:sz w:val="24"/>
          <w:szCs w:val="24"/>
        </w:rPr>
        <w:t xml:space="preserve">, </w:t>
      </w:r>
      <w:r w:rsidRPr="008A0C84">
        <w:rPr>
          <w:sz w:val="24"/>
          <w:szCs w:val="24"/>
        </w:rPr>
        <w:t>wysoką jakość kształcenia</w:t>
      </w:r>
      <w:r w:rsidRPr="008A0C84">
        <w:rPr>
          <w:rFonts w:cstheme="minorHAnsi"/>
          <w:sz w:val="24"/>
          <w:szCs w:val="24"/>
        </w:rPr>
        <w:t xml:space="preserve">, współdziałanie z </w:t>
      </w:r>
      <w:r w:rsidRPr="008A0C84">
        <w:rPr>
          <w:sz w:val="24"/>
          <w:szCs w:val="24"/>
        </w:rPr>
        <w:t>interesariuszami wewnętrznymi</w:t>
      </w:r>
      <w:r w:rsidRPr="008A0C84">
        <w:rPr>
          <w:b/>
          <w:sz w:val="24"/>
          <w:szCs w:val="24"/>
        </w:rPr>
        <w:t xml:space="preserve"> i</w:t>
      </w:r>
      <w:r w:rsidRPr="008A0C84">
        <w:rPr>
          <w:sz w:val="24"/>
          <w:szCs w:val="24"/>
        </w:rPr>
        <w:t xml:space="preserve"> zewnętrznymi oraz </w:t>
      </w:r>
      <w:r w:rsidRPr="008A0C84">
        <w:rPr>
          <w:rFonts w:cstheme="minorHAnsi"/>
          <w:sz w:val="24"/>
          <w:szCs w:val="24"/>
        </w:rPr>
        <w:t xml:space="preserve">wyposaża absolwentów w wiedzę, umiejętności praktyczne i kompetencje społeczne niezbędne </w:t>
      </w:r>
      <w:r>
        <w:rPr>
          <w:rFonts w:cstheme="minorHAnsi"/>
          <w:sz w:val="24"/>
          <w:szCs w:val="24"/>
        </w:rPr>
        <w:br/>
      </w:r>
      <w:r w:rsidRPr="008A0C84">
        <w:rPr>
          <w:rFonts w:cstheme="minorHAnsi"/>
          <w:sz w:val="24"/>
          <w:szCs w:val="24"/>
        </w:rPr>
        <w:t>w profesjonalnym wykonywaniu pracy zawodowej.</w:t>
      </w:r>
      <w:r w:rsidRPr="008A0C84">
        <w:rPr>
          <w:sz w:val="24"/>
          <w:szCs w:val="24"/>
        </w:rPr>
        <w:t xml:space="preserve"> </w:t>
      </w:r>
    </w:p>
    <w:p w:rsidR="00450E34" w:rsidRDefault="00450E34" w:rsidP="00450E34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  <w:r w:rsidRPr="00100A53">
        <w:rPr>
          <w:rFonts w:cstheme="minorHAnsi"/>
          <w:sz w:val="24"/>
          <w:szCs w:val="24"/>
        </w:rPr>
        <w:t>Koncepcja kształcenia na kierunku Pedagogika odpowiada zmieniającym się potrzebom otoczenia społeczno-gospodarczego.</w:t>
      </w:r>
      <w:r w:rsidRPr="00100A53">
        <w:rPr>
          <w:rFonts w:cstheme="minorHAnsi"/>
          <w:sz w:val="20"/>
          <w:szCs w:val="20"/>
        </w:rPr>
        <w:t xml:space="preserve"> </w:t>
      </w:r>
      <w:r w:rsidRPr="00100A53">
        <w:rPr>
          <w:rFonts w:cstheme="minorHAnsi"/>
          <w:sz w:val="24"/>
          <w:szCs w:val="24"/>
        </w:rPr>
        <w:t xml:space="preserve">Analiza rynku pracy wskazuje na potrzebę kształcenia pedagogów przygotowanych do podjęcia profesjonalnych działań w zakresie opieki, </w:t>
      </w:r>
      <w:r w:rsidRPr="00C04C40">
        <w:rPr>
          <w:rFonts w:cstheme="minorHAnsi"/>
          <w:sz w:val="24"/>
          <w:szCs w:val="24"/>
        </w:rPr>
        <w:t>wychowania, wsparcia i pomocy w środowisk</w:t>
      </w:r>
      <w:r w:rsidR="00C04C40">
        <w:rPr>
          <w:rFonts w:cstheme="minorHAnsi"/>
          <w:sz w:val="24"/>
          <w:szCs w:val="24"/>
        </w:rPr>
        <w:t>u rodzinnym oraz pozarodzinnym,</w:t>
      </w:r>
      <w:r w:rsidRPr="00C04C40">
        <w:rPr>
          <w:rFonts w:cstheme="minorHAnsi"/>
          <w:sz w:val="24"/>
          <w:szCs w:val="24"/>
        </w:rPr>
        <w:t xml:space="preserve"> </w:t>
      </w:r>
      <w:r w:rsidR="00C04C40">
        <w:rPr>
          <w:rFonts w:cstheme="minorHAnsi"/>
          <w:sz w:val="24"/>
          <w:szCs w:val="24"/>
        </w:rPr>
        <w:br/>
      </w:r>
      <w:r w:rsidR="00100A53" w:rsidRPr="00C04C40">
        <w:rPr>
          <w:rFonts w:cstheme="minorHAnsi"/>
          <w:sz w:val="24"/>
          <w:szCs w:val="24"/>
        </w:rPr>
        <w:t>a także w obszarze</w:t>
      </w:r>
      <w:r w:rsidR="00C04C40" w:rsidRPr="00C04C40">
        <w:rPr>
          <w:rFonts w:cstheme="minorHAnsi"/>
          <w:sz w:val="24"/>
          <w:szCs w:val="24"/>
        </w:rPr>
        <w:t xml:space="preserve"> </w:t>
      </w:r>
      <w:r w:rsidR="00100A53" w:rsidRPr="00C04C40">
        <w:rPr>
          <w:rFonts w:cstheme="minorHAnsi"/>
          <w:sz w:val="24"/>
          <w:szCs w:val="24"/>
        </w:rPr>
        <w:t xml:space="preserve">edukacji dorosłych </w:t>
      </w:r>
      <w:r w:rsidR="00C343C3">
        <w:rPr>
          <w:rFonts w:cstheme="minorHAnsi"/>
          <w:sz w:val="24"/>
          <w:szCs w:val="24"/>
        </w:rPr>
        <w:t>i aktywizacji osób starszych,</w:t>
      </w:r>
      <w:r w:rsidR="000649CC" w:rsidRPr="000649CC">
        <w:rPr>
          <w:rFonts w:cstheme="minorHAnsi"/>
          <w:sz w:val="24"/>
          <w:szCs w:val="24"/>
        </w:rPr>
        <w:t xml:space="preserve"> czego wyrazem są proponowa</w:t>
      </w:r>
      <w:r w:rsidR="00BC63E8">
        <w:rPr>
          <w:rFonts w:cstheme="minorHAnsi"/>
          <w:sz w:val="24"/>
          <w:szCs w:val="24"/>
        </w:rPr>
        <w:t>ne na tym kierunku specjalności.</w:t>
      </w:r>
    </w:p>
    <w:sectPr w:rsidR="00450E34" w:rsidSect="005043A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741" w:rsidRDefault="001D7741" w:rsidP="00711069">
      <w:pPr>
        <w:spacing w:after="0" w:line="240" w:lineRule="auto"/>
      </w:pPr>
      <w:r>
        <w:separator/>
      </w:r>
    </w:p>
  </w:endnote>
  <w:endnote w:type="continuationSeparator" w:id="0">
    <w:p w:rsidR="001D7741" w:rsidRDefault="001D7741" w:rsidP="00711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67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741" w:rsidRDefault="001D7741" w:rsidP="00711069">
      <w:pPr>
        <w:spacing w:after="0" w:line="240" w:lineRule="auto"/>
      </w:pPr>
      <w:r>
        <w:separator/>
      </w:r>
    </w:p>
  </w:footnote>
  <w:footnote w:type="continuationSeparator" w:id="0">
    <w:p w:rsidR="001D7741" w:rsidRDefault="001D7741" w:rsidP="007110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D25CD"/>
    <w:multiLevelType w:val="hybridMultilevel"/>
    <w:tmpl w:val="D6F2C3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22497"/>
    <w:multiLevelType w:val="hybridMultilevel"/>
    <w:tmpl w:val="9AD8EC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E4466"/>
    <w:multiLevelType w:val="hybridMultilevel"/>
    <w:tmpl w:val="9AD8EC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B458D"/>
    <w:multiLevelType w:val="hybridMultilevel"/>
    <w:tmpl w:val="9AD8EC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E05BF"/>
    <w:multiLevelType w:val="hybridMultilevel"/>
    <w:tmpl w:val="F62218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44190"/>
    <w:multiLevelType w:val="hybridMultilevel"/>
    <w:tmpl w:val="BFCEEF22"/>
    <w:lvl w:ilvl="0" w:tplc="5D2A715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A50F6"/>
    <w:multiLevelType w:val="hybridMultilevel"/>
    <w:tmpl w:val="CDB04D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F3BD6"/>
    <w:multiLevelType w:val="hybridMultilevel"/>
    <w:tmpl w:val="9AD8EC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705A0"/>
    <w:multiLevelType w:val="hybridMultilevel"/>
    <w:tmpl w:val="EF40FD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A4EBC"/>
    <w:multiLevelType w:val="hybridMultilevel"/>
    <w:tmpl w:val="9AD8EC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7650F"/>
    <w:multiLevelType w:val="hybridMultilevel"/>
    <w:tmpl w:val="9AD8EC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43227"/>
    <w:multiLevelType w:val="multilevel"/>
    <w:tmpl w:val="79DE9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99762D"/>
    <w:multiLevelType w:val="hybridMultilevel"/>
    <w:tmpl w:val="9AD8EC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2C2AD0"/>
    <w:multiLevelType w:val="hybridMultilevel"/>
    <w:tmpl w:val="9AD8EC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2D4552"/>
    <w:multiLevelType w:val="hybridMultilevel"/>
    <w:tmpl w:val="9AD8EC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2137C7"/>
    <w:multiLevelType w:val="multilevel"/>
    <w:tmpl w:val="FD729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767F90"/>
    <w:multiLevelType w:val="hybridMultilevel"/>
    <w:tmpl w:val="9AD8EC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1"/>
  </w:num>
  <w:num w:numId="5">
    <w:abstractNumId w:val="3"/>
  </w:num>
  <w:num w:numId="6">
    <w:abstractNumId w:val="14"/>
  </w:num>
  <w:num w:numId="7">
    <w:abstractNumId w:val="7"/>
  </w:num>
  <w:num w:numId="8">
    <w:abstractNumId w:val="12"/>
  </w:num>
  <w:num w:numId="9">
    <w:abstractNumId w:val="16"/>
  </w:num>
  <w:num w:numId="10">
    <w:abstractNumId w:val="2"/>
  </w:num>
  <w:num w:numId="11">
    <w:abstractNumId w:val="13"/>
  </w:num>
  <w:num w:numId="12">
    <w:abstractNumId w:val="9"/>
  </w:num>
  <w:num w:numId="13">
    <w:abstractNumId w:val="4"/>
  </w:num>
  <w:num w:numId="14">
    <w:abstractNumId w:val="15"/>
  </w:num>
  <w:num w:numId="15">
    <w:abstractNumId w:val="0"/>
  </w:num>
  <w:num w:numId="16">
    <w:abstractNumId w:val="11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7638"/>
    <w:rsid w:val="0002245C"/>
    <w:rsid w:val="0002329F"/>
    <w:rsid w:val="00025C48"/>
    <w:rsid w:val="00047A5C"/>
    <w:rsid w:val="000649CC"/>
    <w:rsid w:val="00066EF5"/>
    <w:rsid w:val="000A5ECD"/>
    <w:rsid w:val="000B1592"/>
    <w:rsid w:val="000B17A5"/>
    <w:rsid w:val="000C09AF"/>
    <w:rsid w:val="00100A53"/>
    <w:rsid w:val="00105C9E"/>
    <w:rsid w:val="00174594"/>
    <w:rsid w:val="00195824"/>
    <w:rsid w:val="001B08B6"/>
    <w:rsid w:val="001B28D7"/>
    <w:rsid w:val="001D7741"/>
    <w:rsid w:val="0021226A"/>
    <w:rsid w:val="002301FB"/>
    <w:rsid w:val="00250BCF"/>
    <w:rsid w:val="002831A4"/>
    <w:rsid w:val="0028765E"/>
    <w:rsid w:val="002C0419"/>
    <w:rsid w:val="00362E1C"/>
    <w:rsid w:val="00375699"/>
    <w:rsid w:val="003800EA"/>
    <w:rsid w:val="0039139A"/>
    <w:rsid w:val="00393134"/>
    <w:rsid w:val="003B2704"/>
    <w:rsid w:val="003B465D"/>
    <w:rsid w:val="003F2A50"/>
    <w:rsid w:val="003F4AE2"/>
    <w:rsid w:val="003F6690"/>
    <w:rsid w:val="00415B6A"/>
    <w:rsid w:val="00417A16"/>
    <w:rsid w:val="00426352"/>
    <w:rsid w:val="004333C7"/>
    <w:rsid w:val="00442562"/>
    <w:rsid w:val="00450E34"/>
    <w:rsid w:val="0047477A"/>
    <w:rsid w:val="004876F3"/>
    <w:rsid w:val="004C435C"/>
    <w:rsid w:val="004C64F7"/>
    <w:rsid w:val="004E7FD0"/>
    <w:rsid w:val="005043A7"/>
    <w:rsid w:val="00534515"/>
    <w:rsid w:val="00544A00"/>
    <w:rsid w:val="00561936"/>
    <w:rsid w:val="00571FFF"/>
    <w:rsid w:val="0057693C"/>
    <w:rsid w:val="00576E5B"/>
    <w:rsid w:val="005B108B"/>
    <w:rsid w:val="005C3A21"/>
    <w:rsid w:val="005C6C0F"/>
    <w:rsid w:val="005D18C1"/>
    <w:rsid w:val="005D544C"/>
    <w:rsid w:val="005F72E6"/>
    <w:rsid w:val="00607DE5"/>
    <w:rsid w:val="00640E91"/>
    <w:rsid w:val="0065490F"/>
    <w:rsid w:val="00655F82"/>
    <w:rsid w:val="00664D81"/>
    <w:rsid w:val="00666575"/>
    <w:rsid w:val="006B09DA"/>
    <w:rsid w:val="006E4F95"/>
    <w:rsid w:val="007006C3"/>
    <w:rsid w:val="00711069"/>
    <w:rsid w:val="007320E2"/>
    <w:rsid w:val="00787661"/>
    <w:rsid w:val="007B4A96"/>
    <w:rsid w:val="007C2141"/>
    <w:rsid w:val="007D2B25"/>
    <w:rsid w:val="007F797A"/>
    <w:rsid w:val="00807638"/>
    <w:rsid w:val="00812118"/>
    <w:rsid w:val="00814B2A"/>
    <w:rsid w:val="00821F5E"/>
    <w:rsid w:val="00825659"/>
    <w:rsid w:val="00862AD7"/>
    <w:rsid w:val="0086580B"/>
    <w:rsid w:val="008947E8"/>
    <w:rsid w:val="008A0C84"/>
    <w:rsid w:val="008A2788"/>
    <w:rsid w:val="008B5A70"/>
    <w:rsid w:val="00902CDE"/>
    <w:rsid w:val="00912731"/>
    <w:rsid w:val="009456CE"/>
    <w:rsid w:val="009603BA"/>
    <w:rsid w:val="00961AED"/>
    <w:rsid w:val="0096579F"/>
    <w:rsid w:val="00980FEC"/>
    <w:rsid w:val="009A23AB"/>
    <w:rsid w:val="009B7776"/>
    <w:rsid w:val="009D14A9"/>
    <w:rsid w:val="009E28E0"/>
    <w:rsid w:val="009F52BC"/>
    <w:rsid w:val="00A0765D"/>
    <w:rsid w:val="00AD745A"/>
    <w:rsid w:val="00B00B65"/>
    <w:rsid w:val="00B0454A"/>
    <w:rsid w:val="00B04587"/>
    <w:rsid w:val="00B13504"/>
    <w:rsid w:val="00B71261"/>
    <w:rsid w:val="00B72F66"/>
    <w:rsid w:val="00BC63E8"/>
    <w:rsid w:val="00BD2D51"/>
    <w:rsid w:val="00C04C40"/>
    <w:rsid w:val="00C17C5E"/>
    <w:rsid w:val="00C343C3"/>
    <w:rsid w:val="00C37475"/>
    <w:rsid w:val="00C56679"/>
    <w:rsid w:val="00C608B9"/>
    <w:rsid w:val="00C662A9"/>
    <w:rsid w:val="00C67632"/>
    <w:rsid w:val="00C67799"/>
    <w:rsid w:val="00CA42C9"/>
    <w:rsid w:val="00CC3E86"/>
    <w:rsid w:val="00D22CA1"/>
    <w:rsid w:val="00D50999"/>
    <w:rsid w:val="00D90CEF"/>
    <w:rsid w:val="00DB4D06"/>
    <w:rsid w:val="00DE640B"/>
    <w:rsid w:val="00E154F3"/>
    <w:rsid w:val="00E32FEB"/>
    <w:rsid w:val="00E35647"/>
    <w:rsid w:val="00E66D93"/>
    <w:rsid w:val="00E70132"/>
    <w:rsid w:val="00E87CE6"/>
    <w:rsid w:val="00E93304"/>
    <w:rsid w:val="00E94A57"/>
    <w:rsid w:val="00EA030E"/>
    <w:rsid w:val="00EB137E"/>
    <w:rsid w:val="00EE08AD"/>
    <w:rsid w:val="00EF7FD1"/>
    <w:rsid w:val="00F07A87"/>
    <w:rsid w:val="00F5130E"/>
    <w:rsid w:val="00F74123"/>
    <w:rsid w:val="00F877DA"/>
    <w:rsid w:val="00FA53D2"/>
    <w:rsid w:val="00FD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CE541A-E165-4D2E-8C01-83BDCA2EC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7638"/>
    <w:rPr>
      <w:rFonts w:eastAsiaTheme="minorEastAsia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043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0763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07638"/>
    <w:pPr>
      <w:ind w:left="720"/>
      <w:contextualSpacing/>
    </w:pPr>
  </w:style>
  <w:style w:type="character" w:customStyle="1" w:styleId="Teksttreci2">
    <w:name w:val="Tekst treści (2)"/>
    <w:basedOn w:val="Domylnaczcionkaakapitu"/>
    <w:rsid w:val="00814B2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043A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5043A7"/>
    <w:pPr>
      <w:widowControl w:val="0"/>
      <w:spacing w:before="120" w:after="0" w:line="240" w:lineRule="auto"/>
      <w:ind w:left="559" w:hanging="420"/>
    </w:pPr>
    <w:rPr>
      <w:rFonts w:ascii="Times New Roman" w:eastAsia="Times New Roman" w:hAnsi="Times New Roman"/>
      <w:sz w:val="20"/>
      <w:szCs w:val="20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043A7"/>
    <w:rPr>
      <w:rFonts w:ascii="Times New Roman" w:eastAsia="Times New Roman" w:hAnsi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43A7"/>
    <w:pPr>
      <w:widowControl w:val="0"/>
      <w:spacing w:after="0" w:line="240" w:lineRule="auto"/>
    </w:pPr>
    <w:rPr>
      <w:rFonts w:ascii="Segoe UI" w:eastAsiaTheme="minorHAnsi" w:hAnsi="Segoe UI" w:cs="Segoe UI"/>
      <w:sz w:val="18"/>
      <w:szCs w:val="18"/>
      <w:lang w:val="en-US"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43A7"/>
    <w:rPr>
      <w:rFonts w:ascii="Segoe UI" w:hAnsi="Segoe UI" w:cs="Segoe UI"/>
      <w:sz w:val="18"/>
      <w:szCs w:val="18"/>
      <w:lang w:val="en-US"/>
    </w:rPr>
  </w:style>
  <w:style w:type="paragraph" w:styleId="NormalnyWeb">
    <w:name w:val="Normal (Web)"/>
    <w:basedOn w:val="Normalny"/>
    <w:uiPriority w:val="99"/>
    <w:unhideWhenUsed/>
    <w:qFormat/>
    <w:rsid w:val="005043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rsid w:val="005043A7"/>
  </w:style>
  <w:style w:type="character" w:customStyle="1" w:styleId="FontStyle14">
    <w:name w:val="Font Style14"/>
    <w:uiPriority w:val="99"/>
    <w:rsid w:val="005043A7"/>
    <w:rPr>
      <w:rFonts w:ascii="Book Antiqua" w:hAnsi="Book Antiqua" w:cs="Book Antiqua"/>
      <w:b/>
      <w:bCs/>
      <w:sz w:val="28"/>
      <w:szCs w:val="28"/>
    </w:rPr>
  </w:style>
  <w:style w:type="character" w:customStyle="1" w:styleId="FontStyle17">
    <w:name w:val="Font Style17"/>
    <w:rsid w:val="005043A7"/>
    <w:rPr>
      <w:rFonts w:ascii="Book Antiqua" w:hAnsi="Book Antiqua" w:cs="Book Antiqua"/>
      <w:b/>
      <w:bCs/>
      <w:spacing w:val="-10"/>
      <w:sz w:val="20"/>
      <w:szCs w:val="20"/>
    </w:rPr>
  </w:style>
  <w:style w:type="paragraph" w:customStyle="1" w:styleId="Style5">
    <w:name w:val="Style5"/>
    <w:basedOn w:val="Normalny"/>
    <w:uiPriority w:val="99"/>
    <w:rsid w:val="005043A7"/>
    <w:pPr>
      <w:widowControl w:val="0"/>
      <w:autoSpaceDE w:val="0"/>
      <w:autoSpaceDN w:val="0"/>
      <w:adjustRightInd w:val="0"/>
      <w:spacing w:after="0" w:line="252" w:lineRule="exact"/>
    </w:pPr>
    <w:rPr>
      <w:rFonts w:ascii="Calibri" w:hAnsi="Calibri" w:cs="Calibri"/>
      <w:sz w:val="24"/>
      <w:szCs w:val="24"/>
    </w:rPr>
  </w:style>
  <w:style w:type="character" w:customStyle="1" w:styleId="FontStyle23">
    <w:name w:val="Font Style23"/>
    <w:basedOn w:val="Domylnaczcionkaakapitu"/>
    <w:uiPriority w:val="99"/>
    <w:rsid w:val="005043A7"/>
    <w:rPr>
      <w:rFonts w:ascii="Calibri" w:hAnsi="Calibri" w:cs="Calibri"/>
      <w:sz w:val="20"/>
      <w:szCs w:val="20"/>
    </w:rPr>
  </w:style>
  <w:style w:type="paragraph" w:customStyle="1" w:styleId="Style4">
    <w:name w:val="Style4"/>
    <w:basedOn w:val="Normalny"/>
    <w:uiPriority w:val="99"/>
    <w:rsid w:val="005043A7"/>
    <w:pPr>
      <w:widowControl w:val="0"/>
      <w:autoSpaceDE w:val="0"/>
      <w:autoSpaceDN w:val="0"/>
      <w:adjustRightInd w:val="0"/>
      <w:spacing w:after="0" w:line="252" w:lineRule="exact"/>
    </w:pPr>
    <w:rPr>
      <w:rFonts w:ascii="Calibri" w:hAnsi="Calibri" w:cs="Calibri"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5043A7"/>
    <w:rPr>
      <w:rFonts w:ascii="Calibri" w:hAnsi="Calibri" w:cs="Calibri"/>
      <w:b/>
      <w:bCs/>
      <w:spacing w:val="-10"/>
      <w:sz w:val="22"/>
      <w:szCs w:val="22"/>
    </w:rPr>
  </w:style>
  <w:style w:type="paragraph" w:customStyle="1" w:styleId="Default">
    <w:name w:val="Default"/>
    <w:rsid w:val="005043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pacing w:val="-2"/>
      <w:sz w:val="24"/>
      <w:szCs w:val="24"/>
    </w:rPr>
  </w:style>
  <w:style w:type="character" w:customStyle="1" w:styleId="shorttext">
    <w:name w:val="short_text"/>
    <w:basedOn w:val="Domylnaczcionkaakapitu"/>
    <w:rsid w:val="005043A7"/>
  </w:style>
  <w:style w:type="paragraph" w:customStyle="1" w:styleId="Tekstpodstawowy21">
    <w:name w:val="Tekst podstawowy 21"/>
    <w:basedOn w:val="Normalny"/>
    <w:rsid w:val="005043A7"/>
    <w:pPr>
      <w:widowControl w:val="0"/>
      <w:suppressAutoHyphens/>
      <w:spacing w:after="120" w:line="48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5043A7"/>
    <w:rPr>
      <w:b/>
      <w:bCs/>
    </w:rPr>
  </w:style>
  <w:style w:type="paragraph" w:styleId="Tekstprzypisudolnego">
    <w:name w:val="footnote text"/>
    <w:basedOn w:val="Normalny"/>
    <w:link w:val="TekstprzypisudolnegoZnak"/>
    <w:semiHidden/>
    <w:rsid w:val="005043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043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D90C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0C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0020paragraphchar1">
    <w:name w:val="list_0020paragraph__char1"/>
    <w:basedOn w:val="Domylnaczcionkaakapitu"/>
    <w:rsid w:val="00442562"/>
    <w:rPr>
      <w:rFonts w:ascii="Calibri" w:hAnsi="Calibri" w:hint="default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711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106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1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1069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58</Pages>
  <Words>16610</Words>
  <Characters>99666</Characters>
  <Application>Microsoft Office Word</Application>
  <DocSecurity>0</DocSecurity>
  <Lines>830</Lines>
  <Paragraphs>232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stacja</cp:lastModifiedBy>
  <cp:revision>73</cp:revision>
  <cp:lastPrinted>2019-09-19T07:42:00Z</cp:lastPrinted>
  <dcterms:created xsi:type="dcterms:W3CDTF">2019-09-10T00:57:00Z</dcterms:created>
  <dcterms:modified xsi:type="dcterms:W3CDTF">2020-07-10T09:19:00Z</dcterms:modified>
</cp:coreProperties>
</file>